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972" w:rsidRPr="0001747F" w:rsidRDefault="008232DD" w:rsidP="0001747F">
      <w:pPr>
        <w:pStyle w:val="BodyText"/>
        <w:ind w:left="0"/>
        <w:rPr>
          <w:rFonts w:cs="Times New Roman"/>
          <w:b/>
          <w:caps/>
        </w:rPr>
      </w:pPr>
      <w:r w:rsidRPr="0001747F">
        <w:rPr>
          <w:rFonts w:cs="Times New Roman"/>
          <w:b/>
          <w:caps/>
        </w:rPr>
        <w:t>Progress Report for CDFA Agreements 15-0427-SA and 16-0556-SA</w:t>
      </w:r>
      <w:r w:rsidR="00F53B5F" w:rsidRPr="0001747F">
        <w:rPr>
          <w:rFonts w:cs="Times New Roman"/>
          <w:b/>
          <w:caps/>
        </w:rPr>
        <w:t>fp</w:t>
      </w:r>
    </w:p>
    <w:p w:rsidR="00330215" w:rsidRPr="0001747F" w:rsidRDefault="00330215" w:rsidP="0001747F">
      <w:pPr>
        <w:pStyle w:val="BodyText"/>
        <w:ind w:left="0"/>
        <w:rPr>
          <w:rFonts w:cs="Times New Roman"/>
          <w:b/>
          <w:bCs/>
        </w:rPr>
      </w:pPr>
    </w:p>
    <w:p w:rsidR="00E03972" w:rsidRPr="0001747F" w:rsidRDefault="00545990" w:rsidP="0001747F">
      <w:pPr>
        <w:pStyle w:val="BodyText"/>
        <w:ind w:left="0"/>
        <w:rPr>
          <w:rFonts w:cs="Times New Roman"/>
        </w:rPr>
      </w:pPr>
      <w:r w:rsidRPr="0001747F">
        <w:rPr>
          <w:rFonts w:cs="Times New Roman"/>
          <w:b/>
          <w:bCs/>
        </w:rPr>
        <w:t>IMPROVING VINE MEALYBUG WINTER AND SPRING CONTROLS:</w:t>
      </w:r>
      <w:r w:rsidR="00330215" w:rsidRPr="0001747F">
        <w:rPr>
          <w:rFonts w:cs="Times New Roman"/>
        </w:rPr>
        <w:t xml:space="preserve"> </w:t>
      </w:r>
      <w:r w:rsidRPr="0001747F">
        <w:rPr>
          <w:rFonts w:cs="Times New Roman"/>
          <w:b/>
          <w:bCs/>
        </w:rPr>
        <w:t xml:space="preserve">I. BIOASSAYS, II. USING HPLC TO FOLLOW INSECTICIDE MOVEMENT IN THE </w:t>
      </w:r>
      <w:r w:rsidR="00A47DF4" w:rsidRPr="0001747F">
        <w:rPr>
          <w:rFonts w:cs="Times New Roman"/>
          <w:b/>
          <w:bCs/>
        </w:rPr>
        <w:t>VINE</w:t>
      </w:r>
    </w:p>
    <w:p w:rsidR="00E03972" w:rsidRPr="0001747F" w:rsidRDefault="00E03972" w:rsidP="0001747F">
      <w:pPr>
        <w:pStyle w:val="BodyText"/>
        <w:ind w:left="0"/>
        <w:rPr>
          <w:rFonts w:cs="Times New Roma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2"/>
        <w:gridCol w:w="3095"/>
        <w:gridCol w:w="3259"/>
      </w:tblGrid>
      <w:tr w:rsidR="00330215" w:rsidRPr="0001747F" w:rsidTr="00330215">
        <w:tc>
          <w:tcPr>
            <w:tcW w:w="3538" w:type="dxa"/>
          </w:tcPr>
          <w:p w:rsidR="00330215" w:rsidRPr="0001747F" w:rsidRDefault="00330215" w:rsidP="0001747F">
            <w:pPr>
              <w:pStyle w:val="BodyText"/>
              <w:ind w:left="0"/>
              <w:rPr>
                <w:rFonts w:cs="Times New Roman"/>
              </w:rPr>
            </w:pPr>
            <w:r w:rsidRPr="0001747F">
              <w:rPr>
                <w:rFonts w:cs="Times New Roman"/>
                <w:b/>
              </w:rPr>
              <w:t>Principal Investigator:</w:t>
            </w:r>
          </w:p>
          <w:p w:rsidR="00330215" w:rsidRPr="0001747F" w:rsidRDefault="00330215" w:rsidP="0001747F">
            <w:pPr>
              <w:pStyle w:val="BodyText"/>
              <w:ind w:left="0"/>
              <w:rPr>
                <w:rFonts w:cs="Times New Roman"/>
              </w:rPr>
            </w:pPr>
            <w:r w:rsidRPr="0001747F">
              <w:rPr>
                <w:rFonts w:cs="Times New Roman"/>
              </w:rPr>
              <w:t>Kent Daane</w:t>
            </w:r>
            <w:r w:rsidRPr="0001747F">
              <w:rPr>
                <w:rFonts w:cs="Times New Roman"/>
                <w:spacing w:val="21"/>
              </w:rPr>
              <w:t xml:space="preserve"> </w:t>
            </w:r>
            <w:r w:rsidRPr="0001747F">
              <w:rPr>
                <w:rFonts w:cs="Times New Roman"/>
              </w:rPr>
              <w:t>Dept. ESPM</w:t>
            </w:r>
          </w:p>
          <w:p w:rsidR="00330215" w:rsidRPr="0001747F" w:rsidRDefault="00330215" w:rsidP="0001747F">
            <w:pPr>
              <w:pStyle w:val="BodyText"/>
              <w:ind w:left="0"/>
              <w:rPr>
                <w:rFonts w:cs="Times New Roman"/>
                <w:bCs/>
              </w:rPr>
            </w:pPr>
            <w:r w:rsidRPr="0001747F">
              <w:rPr>
                <w:rFonts w:cs="Times New Roman"/>
              </w:rPr>
              <w:t>University of California</w:t>
            </w:r>
            <w:r w:rsidRPr="0001747F">
              <w:rPr>
                <w:rFonts w:cs="Times New Roman"/>
                <w:spacing w:val="29"/>
              </w:rPr>
              <w:t xml:space="preserve"> </w:t>
            </w:r>
            <w:r w:rsidRPr="0001747F">
              <w:rPr>
                <w:rFonts w:cs="Times New Roman"/>
              </w:rPr>
              <w:t>Berkeley, CA 94720-3114</w:t>
            </w:r>
            <w:hyperlink r:id="rId6">
              <w:r w:rsidRPr="0001747F">
                <w:rPr>
                  <w:rFonts w:cs="Times New Roman"/>
                  <w:spacing w:val="20"/>
                </w:rPr>
                <w:t xml:space="preserve"> </w:t>
              </w:r>
              <w:r w:rsidRPr="0001747F">
                <w:rPr>
                  <w:rFonts w:cs="Times New Roman"/>
                </w:rPr>
                <w:t>kdaane@ucanr.edu</w:t>
              </w:r>
            </w:hyperlink>
          </w:p>
        </w:tc>
        <w:tc>
          <w:tcPr>
            <w:tcW w:w="3539" w:type="dxa"/>
          </w:tcPr>
          <w:p w:rsidR="00330215" w:rsidRPr="0001747F" w:rsidRDefault="00330215" w:rsidP="0001747F">
            <w:pPr>
              <w:pStyle w:val="BodyText"/>
              <w:ind w:left="0"/>
              <w:rPr>
                <w:rFonts w:cs="Times New Roman"/>
                <w:b/>
                <w:bCs/>
              </w:rPr>
            </w:pPr>
            <w:r w:rsidRPr="0001747F">
              <w:rPr>
                <w:rFonts w:cs="Times New Roman"/>
              </w:rPr>
              <w:t>Co-Principal Investigator:</w:t>
            </w:r>
          </w:p>
          <w:p w:rsidR="00330215" w:rsidRPr="0001747F" w:rsidRDefault="00330215" w:rsidP="0001747F">
            <w:pPr>
              <w:pStyle w:val="BodyText"/>
              <w:ind w:left="0"/>
              <w:rPr>
                <w:rFonts w:cs="Times New Roman"/>
              </w:rPr>
            </w:pPr>
            <w:r w:rsidRPr="0001747F">
              <w:rPr>
                <w:rFonts w:cs="Times New Roman"/>
              </w:rPr>
              <w:t>Sonet Van Zyl</w:t>
            </w:r>
          </w:p>
          <w:p w:rsidR="00330215" w:rsidRPr="0001747F" w:rsidRDefault="00330215" w:rsidP="0001747F">
            <w:pPr>
              <w:pStyle w:val="BodyText"/>
              <w:ind w:left="0"/>
              <w:rPr>
                <w:rFonts w:cs="Times New Roman"/>
              </w:rPr>
            </w:pPr>
            <w:r w:rsidRPr="0001747F">
              <w:rPr>
                <w:rFonts w:cs="Times New Roman"/>
              </w:rPr>
              <w:t>California State University,</w:t>
            </w:r>
            <w:r w:rsidRPr="0001747F">
              <w:rPr>
                <w:rFonts w:cs="Times New Roman"/>
                <w:spacing w:val="23"/>
              </w:rPr>
              <w:t xml:space="preserve"> </w:t>
            </w:r>
            <w:r w:rsidRPr="0001747F">
              <w:rPr>
                <w:rFonts w:cs="Times New Roman"/>
              </w:rPr>
              <w:t>Fresno Department of</w:t>
            </w:r>
            <w:r w:rsidRPr="0001747F">
              <w:rPr>
                <w:rFonts w:cs="Times New Roman"/>
                <w:spacing w:val="28"/>
              </w:rPr>
              <w:t xml:space="preserve"> </w:t>
            </w:r>
            <w:r w:rsidRPr="0001747F">
              <w:rPr>
                <w:rFonts w:cs="Times New Roman"/>
              </w:rPr>
              <w:t>Viticulture and Enology</w:t>
            </w:r>
            <w:hyperlink r:id="rId7">
              <w:r w:rsidRPr="0001747F">
                <w:rPr>
                  <w:rFonts w:cs="Times New Roman"/>
                  <w:spacing w:val="29"/>
                </w:rPr>
                <w:t xml:space="preserve"> </w:t>
              </w:r>
              <w:r w:rsidRPr="0001747F">
                <w:rPr>
                  <w:rFonts w:cs="Times New Roman"/>
                </w:rPr>
                <w:t>svanzyl@csufresno.edu</w:t>
              </w:r>
            </w:hyperlink>
          </w:p>
          <w:p w:rsidR="00330215" w:rsidRPr="0001747F" w:rsidRDefault="00330215" w:rsidP="0001747F">
            <w:pPr>
              <w:pStyle w:val="BodyText"/>
              <w:ind w:left="0"/>
              <w:rPr>
                <w:rFonts w:cs="Times New Roman"/>
                <w:bCs/>
              </w:rPr>
            </w:pPr>
          </w:p>
        </w:tc>
        <w:tc>
          <w:tcPr>
            <w:tcW w:w="3539" w:type="dxa"/>
          </w:tcPr>
          <w:p w:rsidR="00330215" w:rsidRPr="0001747F" w:rsidRDefault="00330215" w:rsidP="0001747F">
            <w:pPr>
              <w:pStyle w:val="BodyText"/>
              <w:ind w:left="0"/>
              <w:rPr>
                <w:rFonts w:cs="Times New Roman"/>
                <w:b/>
                <w:bCs/>
              </w:rPr>
            </w:pPr>
            <w:r w:rsidRPr="0001747F">
              <w:rPr>
                <w:rFonts w:cs="Times New Roman"/>
              </w:rPr>
              <w:t>Co-Principal Investigator:</w:t>
            </w:r>
          </w:p>
          <w:p w:rsidR="00330215" w:rsidRPr="0001747F" w:rsidRDefault="00330215" w:rsidP="0001747F">
            <w:pPr>
              <w:pStyle w:val="BodyText"/>
              <w:ind w:left="0"/>
              <w:rPr>
                <w:rFonts w:cs="Times New Roman"/>
              </w:rPr>
            </w:pPr>
            <w:r w:rsidRPr="0001747F">
              <w:rPr>
                <w:rFonts w:cs="Times New Roman"/>
              </w:rPr>
              <w:t>Monica Cooper</w:t>
            </w:r>
          </w:p>
          <w:p w:rsidR="00330215" w:rsidRPr="0001747F" w:rsidRDefault="00330215" w:rsidP="0001747F">
            <w:pPr>
              <w:pStyle w:val="BodyText"/>
              <w:ind w:left="0"/>
              <w:rPr>
                <w:rFonts w:cs="Times New Roman"/>
              </w:rPr>
            </w:pPr>
            <w:r w:rsidRPr="0001747F">
              <w:rPr>
                <w:rFonts w:cs="Times New Roman"/>
              </w:rPr>
              <w:t>UC Cooperative Extension 1710 Soscol Ave, Suite 4</w:t>
            </w:r>
          </w:p>
          <w:p w:rsidR="00330215" w:rsidRPr="0001747F" w:rsidRDefault="00330215" w:rsidP="0001747F">
            <w:pPr>
              <w:pStyle w:val="BodyText"/>
              <w:ind w:left="0"/>
              <w:rPr>
                <w:rFonts w:cs="Times New Roman"/>
              </w:rPr>
            </w:pPr>
            <w:r w:rsidRPr="0001747F">
              <w:rPr>
                <w:rFonts w:cs="Times New Roman"/>
              </w:rPr>
              <w:t>Napa, CA 94559</w:t>
            </w:r>
          </w:p>
          <w:p w:rsidR="00330215" w:rsidRPr="0001747F" w:rsidRDefault="00E3602D" w:rsidP="0001747F">
            <w:pPr>
              <w:pStyle w:val="BodyText"/>
              <w:ind w:left="0"/>
              <w:rPr>
                <w:rFonts w:cs="Times New Roman"/>
              </w:rPr>
            </w:pPr>
            <w:hyperlink r:id="rId8">
              <w:r w:rsidR="00330215" w:rsidRPr="0001747F">
                <w:rPr>
                  <w:rFonts w:cs="Times New Roman"/>
                </w:rPr>
                <w:t>ml</w:t>
              </w:r>
            </w:hyperlink>
            <w:hyperlink r:id="rId9">
              <w:r w:rsidR="00330215" w:rsidRPr="0001747F">
                <w:rPr>
                  <w:rFonts w:cs="Times New Roman"/>
                </w:rPr>
                <w:t>ycooper@ucanr.edu</w:t>
              </w:r>
            </w:hyperlink>
          </w:p>
          <w:p w:rsidR="00330215" w:rsidRPr="0001747F" w:rsidRDefault="00330215" w:rsidP="0001747F">
            <w:pPr>
              <w:pStyle w:val="BodyText"/>
              <w:ind w:left="0"/>
              <w:rPr>
                <w:rFonts w:cs="Times New Roman"/>
                <w:bCs/>
              </w:rPr>
            </w:pPr>
          </w:p>
        </w:tc>
      </w:tr>
      <w:tr w:rsidR="00330215" w:rsidRPr="0001747F" w:rsidTr="00330215">
        <w:tc>
          <w:tcPr>
            <w:tcW w:w="3538" w:type="dxa"/>
          </w:tcPr>
          <w:p w:rsidR="00330215" w:rsidRPr="0001747F" w:rsidRDefault="00330215" w:rsidP="0001747F">
            <w:pPr>
              <w:pStyle w:val="BodyText"/>
              <w:ind w:left="0"/>
              <w:rPr>
                <w:rFonts w:cs="Times New Roman"/>
                <w:b/>
                <w:bCs/>
              </w:rPr>
            </w:pPr>
            <w:r w:rsidRPr="0001747F">
              <w:rPr>
                <w:rFonts w:cs="Times New Roman"/>
              </w:rPr>
              <w:t>Cooperator:</w:t>
            </w:r>
          </w:p>
          <w:p w:rsidR="00330215" w:rsidRPr="0001747F" w:rsidRDefault="00330215" w:rsidP="0001747F">
            <w:pPr>
              <w:pStyle w:val="BodyText"/>
              <w:ind w:left="0"/>
              <w:rPr>
                <w:rFonts w:cs="Times New Roman"/>
              </w:rPr>
            </w:pPr>
            <w:r w:rsidRPr="0001747F">
              <w:rPr>
                <w:rFonts w:cs="Times New Roman"/>
              </w:rPr>
              <w:t>Dr. Andreas Westphal</w:t>
            </w:r>
            <w:r w:rsidRPr="0001747F">
              <w:rPr>
                <w:rFonts w:cs="Times New Roman"/>
                <w:spacing w:val="25"/>
              </w:rPr>
              <w:t xml:space="preserve"> </w:t>
            </w:r>
            <w:r w:rsidRPr="0001747F">
              <w:rPr>
                <w:rFonts w:cs="Times New Roman"/>
              </w:rPr>
              <w:t>Dept. Nematology</w:t>
            </w:r>
            <w:r w:rsidRPr="0001747F">
              <w:rPr>
                <w:rFonts w:cs="Times New Roman"/>
                <w:spacing w:val="29"/>
              </w:rPr>
              <w:t xml:space="preserve"> </w:t>
            </w:r>
            <w:r w:rsidRPr="0001747F">
              <w:rPr>
                <w:rFonts w:cs="Times New Roman"/>
              </w:rPr>
              <w:t>University of California</w:t>
            </w:r>
            <w:r w:rsidRPr="0001747F">
              <w:rPr>
                <w:rFonts w:cs="Times New Roman"/>
                <w:spacing w:val="29"/>
              </w:rPr>
              <w:t xml:space="preserve"> </w:t>
            </w:r>
            <w:r w:rsidRPr="0001747F">
              <w:rPr>
                <w:rFonts w:cs="Times New Roman"/>
              </w:rPr>
              <w:t>Riverside, CA 92521</w:t>
            </w:r>
            <w:r w:rsidRPr="0001747F">
              <w:rPr>
                <w:rFonts w:cs="Times New Roman"/>
                <w:spacing w:val="22"/>
              </w:rPr>
              <w:t xml:space="preserve"> </w:t>
            </w:r>
            <w:hyperlink r:id="rId10">
              <w:r w:rsidRPr="0001747F">
                <w:rPr>
                  <w:rFonts w:cs="Times New Roman"/>
                </w:rPr>
                <w:t>andreas.westphal@ucr.edu</w:t>
              </w:r>
            </w:hyperlink>
          </w:p>
          <w:p w:rsidR="00330215" w:rsidRPr="0001747F" w:rsidRDefault="00330215" w:rsidP="0001747F">
            <w:pPr>
              <w:pStyle w:val="BodyText"/>
              <w:ind w:left="0"/>
              <w:rPr>
                <w:rFonts w:cs="Times New Roman"/>
                <w:bCs/>
              </w:rPr>
            </w:pPr>
          </w:p>
        </w:tc>
        <w:tc>
          <w:tcPr>
            <w:tcW w:w="3539" w:type="dxa"/>
          </w:tcPr>
          <w:p w:rsidR="00330215" w:rsidRPr="0001747F" w:rsidRDefault="00330215" w:rsidP="0001747F">
            <w:pPr>
              <w:pStyle w:val="BodyText"/>
              <w:ind w:left="0"/>
              <w:rPr>
                <w:rFonts w:cs="Times New Roman"/>
              </w:rPr>
            </w:pPr>
            <w:r w:rsidRPr="0001747F">
              <w:rPr>
                <w:rFonts w:cs="Times New Roman"/>
                <w:b/>
              </w:rPr>
              <w:t xml:space="preserve">Post Doctorate Researcher: </w:t>
            </w:r>
            <w:r w:rsidRPr="0001747F">
              <w:rPr>
                <w:rFonts w:cs="Times New Roman"/>
              </w:rPr>
              <w:t>Dr. Valeria Hochman Adler</w:t>
            </w:r>
            <w:r w:rsidRPr="0001747F">
              <w:rPr>
                <w:rFonts w:cs="Times New Roman"/>
                <w:spacing w:val="26"/>
              </w:rPr>
              <w:t xml:space="preserve"> </w:t>
            </w:r>
            <w:r w:rsidRPr="0001747F">
              <w:rPr>
                <w:rFonts w:cs="Times New Roman"/>
              </w:rPr>
              <w:t>Dept. ESPM</w:t>
            </w:r>
          </w:p>
          <w:p w:rsidR="00330215" w:rsidRPr="0001747F" w:rsidRDefault="00330215" w:rsidP="0001747F">
            <w:pPr>
              <w:pStyle w:val="BodyText"/>
              <w:ind w:left="0"/>
              <w:rPr>
                <w:rFonts w:cs="Times New Roman"/>
              </w:rPr>
            </w:pPr>
            <w:r w:rsidRPr="0001747F">
              <w:rPr>
                <w:rFonts w:cs="Times New Roman"/>
              </w:rPr>
              <w:t>University of California</w:t>
            </w:r>
            <w:r w:rsidRPr="0001747F">
              <w:rPr>
                <w:rFonts w:cs="Times New Roman"/>
                <w:spacing w:val="29"/>
              </w:rPr>
              <w:t xml:space="preserve"> </w:t>
            </w:r>
            <w:r w:rsidRPr="0001747F">
              <w:rPr>
                <w:rFonts w:cs="Times New Roman"/>
              </w:rPr>
              <w:t>Berkeley, CA 94720-3114</w:t>
            </w:r>
            <w:hyperlink r:id="rId11">
              <w:r w:rsidRPr="0001747F">
                <w:rPr>
                  <w:rFonts w:cs="Times New Roman"/>
                  <w:spacing w:val="20"/>
                </w:rPr>
                <w:t xml:space="preserve"> </w:t>
              </w:r>
              <w:r w:rsidRPr="0001747F">
                <w:rPr>
                  <w:rFonts w:cs="Times New Roman"/>
                </w:rPr>
                <w:t>vhochm</w:t>
              </w:r>
            </w:hyperlink>
            <w:hyperlink r:id="rId12">
              <w:r w:rsidRPr="0001747F">
                <w:rPr>
                  <w:rFonts w:cs="Times New Roman"/>
                </w:rPr>
                <w:t>an@ucanr.edu</w:t>
              </w:r>
            </w:hyperlink>
          </w:p>
          <w:p w:rsidR="00330215" w:rsidRPr="0001747F" w:rsidRDefault="00330215" w:rsidP="0001747F">
            <w:pPr>
              <w:pStyle w:val="BodyText"/>
              <w:ind w:left="0"/>
              <w:rPr>
                <w:rFonts w:cs="Times New Roman"/>
                <w:bCs/>
              </w:rPr>
            </w:pPr>
          </w:p>
        </w:tc>
        <w:tc>
          <w:tcPr>
            <w:tcW w:w="3539" w:type="dxa"/>
          </w:tcPr>
          <w:p w:rsidR="00330215" w:rsidRPr="0001747F" w:rsidRDefault="00330215" w:rsidP="0001747F">
            <w:pPr>
              <w:pStyle w:val="BodyText"/>
              <w:ind w:left="0"/>
              <w:rPr>
                <w:rFonts w:cs="Times New Roman"/>
              </w:rPr>
            </w:pPr>
            <w:r w:rsidRPr="0001747F">
              <w:rPr>
                <w:rFonts w:cs="Times New Roman"/>
                <w:b/>
              </w:rPr>
              <w:t>Staff Researcher:</w:t>
            </w:r>
            <w:r w:rsidRPr="0001747F">
              <w:rPr>
                <w:rFonts w:cs="Times New Roman"/>
                <w:b/>
                <w:spacing w:val="29"/>
              </w:rPr>
              <w:t xml:space="preserve"> </w:t>
            </w:r>
            <w:r w:rsidRPr="0001747F">
              <w:rPr>
                <w:rFonts w:cs="Times New Roman"/>
              </w:rPr>
              <w:t>Geoffrey Dervishian</w:t>
            </w:r>
            <w:r w:rsidRPr="0001747F">
              <w:rPr>
                <w:rFonts w:cs="Times New Roman"/>
                <w:spacing w:val="23"/>
              </w:rPr>
              <w:t xml:space="preserve"> </w:t>
            </w:r>
            <w:r w:rsidRPr="0001747F">
              <w:rPr>
                <w:rFonts w:cs="Times New Roman"/>
              </w:rPr>
              <w:t>California State University,</w:t>
            </w:r>
            <w:r w:rsidRPr="0001747F">
              <w:rPr>
                <w:rFonts w:cs="Times New Roman"/>
                <w:spacing w:val="23"/>
              </w:rPr>
              <w:t xml:space="preserve"> </w:t>
            </w:r>
            <w:r w:rsidRPr="0001747F">
              <w:rPr>
                <w:rFonts w:cs="Times New Roman"/>
              </w:rPr>
              <w:t>Fresno Department of</w:t>
            </w:r>
            <w:r w:rsidRPr="0001747F">
              <w:rPr>
                <w:rFonts w:cs="Times New Roman"/>
                <w:spacing w:val="28"/>
              </w:rPr>
              <w:t xml:space="preserve"> </w:t>
            </w:r>
            <w:r w:rsidRPr="0001747F">
              <w:rPr>
                <w:rFonts w:cs="Times New Roman"/>
              </w:rPr>
              <w:t>Viticulture and Enology</w:t>
            </w:r>
            <w:hyperlink r:id="rId13">
              <w:r w:rsidRPr="0001747F">
                <w:rPr>
                  <w:rFonts w:cs="Times New Roman"/>
                  <w:spacing w:val="29"/>
                </w:rPr>
                <w:t xml:space="preserve"> </w:t>
              </w:r>
              <w:r w:rsidRPr="0001747F">
                <w:rPr>
                  <w:rFonts w:cs="Times New Roman"/>
                </w:rPr>
                <w:t>gdervishian@csufresno.edu</w:t>
              </w:r>
            </w:hyperlink>
          </w:p>
          <w:p w:rsidR="00330215" w:rsidRPr="0001747F" w:rsidRDefault="00330215" w:rsidP="0001747F">
            <w:pPr>
              <w:pStyle w:val="BodyText"/>
              <w:ind w:left="0"/>
              <w:rPr>
                <w:rFonts w:cs="Times New Roman"/>
                <w:bCs/>
              </w:rPr>
            </w:pPr>
          </w:p>
        </w:tc>
      </w:tr>
    </w:tbl>
    <w:p w:rsidR="00E03972" w:rsidRPr="0001747F" w:rsidRDefault="00545990" w:rsidP="0001747F">
      <w:pPr>
        <w:pStyle w:val="BodyText"/>
        <w:ind w:left="0"/>
        <w:rPr>
          <w:rFonts w:cs="Times New Roman"/>
        </w:rPr>
      </w:pPr>
      <w:r w:rsidRPr="0001747F">
        <w:rPr>
          <w:rFonts w:cs="Times New Roman"/>
          <w:b/>
        </w:rPr>
        <w:t xml:space="preserve">REPORTING PERIOD: </w:t>
      </w:r>
      <w:r w:rsidRPr="0001747F">
        <w:rPr>
          <w:rFonts w:cs="Times New Roman"/>
        </w:rPr>
        <w:t>The results reported here are from</w:t>
      </w:r>
      <w:r w:rsidRPr="0001747F">
        <w:rPr>
          <w:rFonts w:cs="Times New Roman"/>
          <w:spacing w:val="-2"/>
        </w:rPr>
        <w:t xml:space="preserve"> </w:t>
      </w:r>
      <w:r w:rsidRPr="0001747F">
        <w:rPr>
          <w:rFonts w:cs="Times New Roman"/>
        </w:rPr>
        <w:t xml:space="preserve">work conducted </w:t>
      </w:r>
      <w:r w:rsidR="006A3182" w:rsidRPr="0001747F">
        <w:rPr>
          <w:rFonts w:cs="Times New Roman"/>
        </w:rPr>
        <w:t>March</w:t>
      </w:r>
      <w:r w:rsidRPr="0001747F">
        <w:rPr>
          <w:rFonts w:cs="Times New Roman"/>
        </w:rPr>
        <w:t xml:space="preserve"> 201</w:t>
      </w:r>
      <w:r w:rsidR="006A3182" w:rsidRPr="0001747F">
        <w:rPr>
          <w:rFonts w:cs="Times New Roman"/>
        </w:rPr>
        <w:t>7</w:t>
      </w:r>
      <w:r w:rsidRPr="0001747F">
        <w:rPr>
          <w:rFonts w:cs="Times New Roman"/>
        </w:rPr>
        <w:t xml:space="preserve">- </w:t>
      </w:r>
      <w:r w:rsidR="0096326A" w:rsidRPr="0001747F">
        <w:rPr>
          <w:rFonts w:cs="Times New Roman"/>
        </w:rPr>
        <w:t>September</w:t>
      </w:r>
      <w:r w:rsidRPr="0001747F">
        <w:rPr>
          <w:rFonts w:cs="Times New Roman"/>
        </w:rPr>
        <w:t xml:space="preserve"> 2017.</w:t>
      </w:r>
    </w:p>
    <w:p w:rsidR="00E03972" w:rsidRPr="0001747F" w:rsidRDefault="00E03972" w:rsidP="0001747F">
      <w:pPr>
        <w:pStyle w:val="BodyText"/>
        <w:ind w:left="0"/>
        <w:rPr>
          <w:rFonts w:cs="Times New Roman"/>
        </w:rPr>
      </w:pPr>
    </w:p>
    <w:p w:rsidR="00E03972" w:rsidRPr="0001747F" w:rsidRDefault="00545990" w:rsidP="0001747F">
      <w:pPr>
        <w:pStyle w:val="BodyText"/>
        <w:ind w:left="0"/>
        <w:rPr>
          <w:rFonts w:cs="Times New Roman"/>
          <w:b/>
          <w:bCs/>
        </w:rPr>
      </w:pPr>
      <w:r w:rsidRPr="0001747F">
        <w:rPr>
          <w:rFonts w:cs="Times New Roman"/>
          <w:b/>
        </w:rPr>
        <w:t>INTRODUCTION</w:t>
      </w:r>
    </w:p>
    <w:p w:rsidR="008C7373" w:rsidRDefault="008C7373" w:rsidP="0001747F">
      <w:pPr>
        <w:pStyle w:val="BodyText"/>
        <w:ind w:left="0"/>
        <w:rPr>
          <w:rFonts w:cs="Times New Roman"/>
        </w:rPr>
      </w:pPr>
    </w:p>
    <w:p w:rsidR="00E03972" w:rsidRPr="0001747F" w:rsidRDefault="00545990" w:rsidP="0001747F">
      <w:pPr>
        <w:pStyle w:val="BodyText"/>
        <w:ind w:left="0"/>
        <w:rPr>
          <w:rFonts w:cs="Times New Roman"/>
        </w:rPr>
      </w:pPr>
      <w:r w:rsidRPr="0001747F">
        <w:rPr>
          <w:rFonts w:cs="Times New Roman"/>
        </w:rPr>
        <w:t>The</w:t>
      </w:r>
      <w:r w:rsidRPr="0001747F">
        <w:rPr>
          <w:rFonts w:cs="Times New Roman"/>
          <w:spacing w:val="8"/>
        </w:rPr>
        <w:t xml:space="preserve"> </w:t>
      </w:r>
      <w:r w:rsidRPr="0001747F">
        <w:rPr>
          <w:rFonts w:cs="Times New Roman"/>
        </w:rPr>
        <w:t>vine</w:t>
      </w:r>
      <w:r w:rsidRPr="0001747F">
        <w:rPr>
          <w:rFonts w:cs="Times New Roman"/>
          <w:spacing w:val="8"/>
        </w:rPr>
        <w:t xml:space="preserve"> </w:t>
      </w:r>
      <w:r w:rsidRPr="0001747F">
        <w:rPr>
          <w:rFonts w:cs="Times New Roman"/>
        </w:rPr>
        <w:t>mealybug,</w:t>
      </w:r>
      <w:r w:rsidRPr="0001747F">
        <w:rPr>
          <w:rFonts w:cs="Times New Roman"/>
          <w:spacing w:val="8"/>
        </w:rPr>
        <w:t xml:space="preserve"> </w:t>
      </w:r>
      <w:r w:rsidRPr="0001747F">
        <w:rPr>
          <w:rFonts w:cs="Times New Roman"/>
          <w:i/>
        </w:rPr>
        <w:t>Planococcus</w:t>
      </w:r>
      <w:r w:rsidRPr="0001747F">
        <w:rPr>
          <w:rFonts w:cs="Times New Roman"/>
          <w:i/>
          <w:spacing w:val="8"/>
        </w:rPr>
        <w:t xml:space="preserve"> </w:t>
      </w:r>
      <w:r w:rsidRPr="0001747F">
        <w:rPr>
          <w:rFonts w:cs="Times New Roman"/>
          <w:i/>
        </w:rPr>
        <w:t>ficus</w:t>
      </w:r>
      <w:r w:rsidRPr="0001747F">
        <w:rPr>
          <w:rFonts w:cs="Times New Roman"/>
        </w:rPr>
        <w:t>,</w:t>
      </w:r>
      <w:r w:rsidRPr="0001747F">
        <w:rPr>
          <w:rFonts w:cs="Times New Roman"/>
          <w:spacing w:val="8"/>
        </w:rPr>
        <w:t xml:space="preserve"> </w:t>
      </w:r>
      <w:r w:rsidRPr="0001747F">
        <w:rPr>
          <w:rFonts w:cs="Times New Roman"/>
        </w:rPr>
        <w:t>has</w:t>
      </w:r>
      <w:r w:rsidRPr="0001747F">
        <w:rPr>
          <w:rFonts w:cs="Times New Roman"/>
          <w:spacing w:val="8"/>
        </w:rPr>
        <w:t xml:space="preserve"> </w:t>
      </w:r>
      <w:r w:rsidRPr="0001747F">
        <w:rPr>
          <w:rFonts w:cs="Times New Roman"/>
        </w:rPr>
        <w:t>become</w:t>
      </w:r>
      <w:r w:rsidRPr="0001747F">
        <w:rPr>
          <w:rFonts w:cs="Times New Roman"/>
          <w:spacing w:val="10"/>
        </w:rPr>
        <w:t xml:space="preserve"> </w:t>
      </w:r>
      <w:r w:rsidRPr="0001747F">
        <w:rPr>
          <w:rFonts w:cs="Times New Roman"/>
        </w:rPr>
        <w:t>one</w:t>
      </w:r>
      <w:r w:rsidRPr="0001747F">
        <w:rPr>
          <w:rFonts w:cs="Times New Roman"/>
          <w:spacing w:val="8"/>
        </w:rPr>
        <w:t xml:space="preserve"> </w:t>
      </w:r>
      <w:r w:rsidRPr="0001747F">
        <w:rPr>
          <w:rFonts w:cs="Times New Roman"/>
        </w:rPr>
        <w:t>of</w:t>
      </w:r>
      <w:r w:rsidRPr="0001747F">
        <w:rPr>
          <w:rFonts w:cs="Times New Roman"/>
          <w:spacing w:val="8"/>
        </w:rPr>
        <w:t xml:space="preserve"> </w:t>
      </w:r>
      <w:r w:rsidRPr="0001747F">
        <w:rPr>
          <w:rFonts w:cs="Times New Roman"/>
        </w:rPr>
        <w:t>the</w:t>
      </w:r>
      <w:r w:rsidRPr="0001747F">
        <w:rPr>
          <w:rFonts w:cs="Times New Roman"/>
          <w:spacing w:val="8"/>
        </w:rPr>
        <w:t xml:space="preserve"> </w:t>
      </w:r>
      <w:r w:rsidRPr="0001747F">
        <w:rPr>
          <w:rFonts w:cs="Times New Roman"/>
        </w:rPr>
        <w:t>most</w:t>
      </w:r>
      <w:r w:rsidRPr="0001747F">
        <w:rPr>
          <w:rFonts w:cs="Times New Roman"/>
          <w:spacing w:val="8"/>
        </w:rPr>
        <w:t xml:space="preserve"> </w:t>
      </w:r>
      <w:r w:rsidRPr="0001747F">
        <w:rPr>
          <w:rFonts w:cs="Times New Roman"/>
        </w:rPr>
        <w:t>important</w:t>
      </w:r>
      <w:r w:rsidRPr="0001747F">
        <w:rPr>
          <w:rFonts w:cs="Times New Roman"/>
          <w:spacing w:val="8"/>
        </w:rPr>
        <w:t xml:space="preserve"> </w:t>
      </w:r>
      <w:r w:rsidRPr="0001747F">
        <w:rPr>
          <w:rFonts w:cs="Times New Roman"/>
        </w:rPr>
        <w:t>insect</w:t>
      </w:r>
      <w:r w:rsidRPr="0001747F">
        <w:rPr>
          <w:rFonts w:cs="Times New Roman"/>
          <w:spacing w:val="8"/>
        </w:rPr>
        <w:t xml:space="preserve"> </w:t>
      </w:r>
      <w:r w:rsidRPr="0001747F">
        <w:rPr>
          <w:rFonts w:cs="Times New Roman"/>
        </w:rPr>
        <w:t>pests</w:t>
      </w:r>
      <w:r w:rsidRPr="0001747F">
        <w:rPr>
          <w:rFonts w:cs="Times New Roman"/>
          <w:spacing w:val="8"/>
        </w:rPr>
        <w:t xml:space="preserve"> </w:t>
      </w:r>
      <w:r w:rsidRPr="0001747F">
        <w:rPr>
          <w:rFonts w:cs="Times New Roman"/>
        </w:rPr>
        <w:t>of</w:t>
      </w:r>
      <w:r w:rsidRPr="0001747F">
        <w:rPr>
          <w:rFonts w:cs="Times New Roman"/>
          <w:spacing w:val="8"/>
        </w:rPr>
        <w:t xml:space="preserve"> </w:t>
      </w:r>
      <w:r w:rsidRPr="0001747F">
        <w:rPr>
          <w:rFonts w:cs="Times New Roman"/>
        </w:rPr>
        <w:t>California</w:t>
      </w:r>
      <w:r w:rsidRPr="0001747F">
        <w:rPr>
          <w:rFonts w:cs="Times New Roman"/>
          <w:spacing w:val="45"/>
        </w:rPr>
        <w:t xml:space="preserve"> </w:t>
      </w:r>
      <w:r w:rsidRPr="0001747F">
        <w:rPr>
          <w:rFonts w:cs="Times New Roman"/>
        </w:rPr>
        <w:t>vineyards,</w:t>
      </w:r>
      <w:r w:rsidRPr="0001747F">
        <w:rPr>
          <w:rFonts w:cs="Times New Roman"/>
          <w:spacing w:val="33"/>
        </w:rPr>
        <w:t xml:space="preserve"> </w:t>
      </w:r>
      <w:r w:rsidRPr="0001747F">
        <w:rPr>
          <w:rFonts w:cs="Times New Roman"/>
        </w:rPr>
        <w:t>threatening</w:t>
      </w:r>
      <w:r w:rsidRPr="0001747F">
        <w:rPr>
          <w:rFonts w:cs="Times New Roman"/>
          <w:spacing w:val="33"/>
        </w:rPr>
        <w:t xml:space="preserve"> </w:t>
      </w:r>
      <w:r w:rsidRPr="0001747F">
        <w:rPr>
          <w:rFonts w:cs="Times New Roman"/>
        </w:rPr>
        <w:t>economic</w:t>
      </w:r>
      <w:r w:rsidRPr="0001747F">
        <w:rPr>
          <w:rFonts w:cs="Times New Roman"/>
          <w:spacing w:val="33"/>
        </w:rPr>
        <w:t xml:space="preserve"> </w:t>
      </w:r>
      <w:r w:rsidRPr="0001747F">
        <w:rPr>
          <w:rFonts w:cs="Times New Roman"/>
        </w:rPr>
        <w:t>production</w:t>
      </w:r>
      <w:r w:rsidRPr="0001747F">
        <w:rPr>
          <w:rFonts w:cs="Times New Roman"/>
          <w:spacing w:val="33"/>
        </w:rPr>
        <w:t xml:space="preserve"> </w:t>
      </w:r>
      <w:r w:rsidRPr="0001747F">
        <w:rPr>
          <w:rFonts w:cs="Times New Roman"/>
        </w:rPr>
        <w:t>and</w:t>
      </w:r>
      <w:r w:rsidRPr="0001747F">
        <w:rPr>
          <w:rFonts w:cs="Times New Roman"/>
          <w:spacing w:val="33"/>
        </w:rPr>
        <w:t xml:space="preserve"> </w:t>
      </w:r>
      <w:r w:rsidRPr="0001747F">
        <w:rPr>
          <w:rFonts w:cs="Times New Roman"/>
        </w:rPr>
        <w:t>sustainable</w:t>
      </w:r>
      <w:r w:rsidRPr="0001747F">
        <w:rPr>
          <w:rFonts w:cs="Times New Roman"/>
          <w:spacing w:val="33"/>
        </w:rPr>
        <w:t xml:space="preserve"> </w:t>
      </w:r>
      <w:r w:rsidRPr="0001747F">
        <w:rPr>
          <w:rFonts w:cs="Times New Roman"/>
        </w:rPr>
        <w:t>practices</w:t>
      </w:r>
      <w:r w:rsidRPr="0001747F">
        <w:rPr>
          <w:rFonts w:cs="Times New Roman"/>
          <w:spacing w:val="33"/>
        </w:rPr>
        <w:t xml:space="preserve"> </w:t>
      </w:r>
      <w:r w:rsidRPr="0001747F">
        <w:rPr>
          <w:rFonts w:cs="Times New Roman"/>
        </w:rPr>
        <w:t>in</w:t>
      </w:r>
      <w:r w:rsidRPr="0001747F">
        <w:rPr>
          <w:rFonts w:cs="Times New Roman"/>
          <w:spacing w:val="33"/>
        </w:rPr>
        <w:t xml:space="preserve"> </w:t>
      </w:r>
      <w:r w:rsidRPr="0001747F">
        <w:rPr>
          <w:rFonts w:cs="Times New Roman"/>
        </w:rPr>
        <w:t>this</w:t>
      </w:r>
      <w:r w:rsidRPr="0001747F">
        <w:rPr>
          <w:rFonts w:cs="Times New Roman"/>
          <w:spacing w:val="33"/>
        </w:rPr>
        <w:t xml:space="preserve"> </w:t>
      </w:r>
      <w:r w:rsidRPr="0001747F">
        <w:rPr>
          <w:rFonts w:cs="Times New Roman"/>
        </w:rPr>
        <w:t>multi-billion-dollar</w:t>
      </w:r>
      <w:r w:rsidRPr="0001747F">
        <w:rPr>
          <w:rFonts w:cs="Times New Roman"/>
          <w:spacing w:val="59"/>
        </w:rPr>
        <w:t xml:space="preserve"> </w:t>
      </w:r>
      <w:r w:rsidRPr="0001747F">
        <w:rPr>
          <w:rFonts w:cs="Times New Roman"/>
        </w:rPr>
        <w:t>commodity.</w:t>
      </w:r>
      <w:r w:rsidRPr="0001747F">
        <w:rPr>
          <w:rFonts w:cs="Times New Roman"/>
          <w:spacing w:val="4"/>
        </w:rPr>
        <w:t xml:space="preserve"> </w:t>
      </w:r>
      <w:r w:rsidRPr="0001747F">
        <w:rPr>
          <w:rFonts w:cs="Times New Roman"/>
        </w:rPr>
        <w:t>Insecticides</w:t>
      </w:r>
      <w:r w:rsidRPr="0001747F">
        <w:rPr>
          <w:rFonts w:cs="Times New Roman"/>
          <w:spacing w:val="4"/>
        </w:rPr>
        <w:t xml:space="preserve"> </w:t>
      </w:r>
      <w:r w:rsidRPr="0001747F">
        <w:rPr>
          <w:rFonts w:cs="Times New Roman"/>
        </w:rPr>
        <w:t>are</w:t>
      </w:r>
      <w:r w:rsidRPr="0001747F">
        <w:rPr>
          <w:rFonts w:cs="Times New Roman"/>
          <w:spacing w:val="4"/>
        </w:rPr>
        <w:t xml:space="preserve"> </w:t>
      </w:r>
      <w:r w:rsidRPr="0001747F">
        <w:rPr>
          <w:rFonts w:cs="Times New Roman"/>
        </w:rPr>
        <w:t>the</w:t>
      </w:r>
      <w:r w:rsidRPr="0001747F">
        <w:rPr>
          <w:rFonts w:cs="Times New Roman"/>
          <w:spacing w:val="4"/>
        </w:rPr>
        <w:t xml:space="preserve"> </w:t>
      </w:r>
      <w:r w:rsidRPr="0001747F">
        <w:rPr>
          <w:rFonts w:cs="Times New Roman"/>
        </w:rPr>
        <w:t>primary</w:t>
      </w:r>
      <w:r w:rsidRPr="0001747F">
        <w:rPr>
          <w:rFonts w:cs="Times New Roman"/>
          <w:spacing w:val="4"/>
        </w:rPr>
        <w:t xml:space="preserve"> </w:t>
      </w:r>
      <w:r w:rsidRPr="0001747F">
        <w:rPr>
          <w:rFonts w:cs="Times New Roman"/>
        </w:rPr>
        <w:t>control</w:t>
      </w:r>
      <w:r w:rsidRPr="0001747F">
        <w:rPr>
          <w:rFonts w:cs="Times New Roman"/>
          <w:spacing w:val="4"/>
        </w:rPr>
        <w:t xml:space="preserve"> </w:t>
      </w:r>
      <w:r w:rsidRPr="0001747F">
        <w:rPr>
          <w:rFonts w:cs="Times New Roman"/>
        </w:rPr>
        <w:t>tool</w:t>
      </w:r>
      <w:r w:rsidRPr="0001747F">
        <w:rPr>
          <w:rFonts w:cs="Times New Roman"/>
          <w:spacing w:val="4"/>
        </w:rPr>
        <w:t xml:space="preserve"> </w:t>
      </w:r>
      <w:r w:rsidRPr="0001747F">
        <w:rPr>
          <w:rFonts w:cs="Times New Roman"/>
        </w:rPr>
        <w:t>for</w:t>
      </w:r>
      <w:r w:rsidRPr="0001747F">
        <w:rPr>
          <w:rFonts w:cs="Times New Roman"/>
          <w:spacing w:val="4"/>
        </w:rPr>
        <w:t xml:space="preserve"> </w:t>
      </w:r>
      <w:r w:rsidRPr="0001747F">
        <w:rPr>
          <w:rFonts w:cs="Times New Roman"/>
        </w:rPr>
        <w:t>vine</w:t>
      </w:r>
      <w:r w:rsidRPr="0001747F">
        <w:rPr>
          <w:rFonts w:cs="Times New Roman"/>
          <w:spacing w:val="4"/>
        </w:rPr>
        <w:t xml:space="preserve"> </w:t>
      </w:r>
      <w:r w:rsidRPr="0001747F">
        <w:rPr>
          <w:rFonts w:cs="Times New Roman"/>
        </w:rPr>
        <w:t>mealybug</w:t>
      </w:r>
      <w:r w:rsidRPr="0001747F">
        <w:rPr>
          <w:rFonts w:cs="Times New Roman"/>
          <w:spacing w:val="4"/>
        </w:rPr>
        <w:t xml:space="preserve"> </w:t>
      </w:r>
      <w:r w:rsidRPr="0001747F">
        <w:rPr>
          <w:rFonts w:cs="Times New Roman"/>
        </w:rPr>
        <w:t>(Prabhaker</w:t>
      </w:r>
      <w:r w:rsidRPr="0001747F">
        <w:rPr>
          <w:rFonts w:cs="Times New Roman"/>
          <w:spacing w:val="4"/>
        </w:rPr>
        <w:t xml:space="preserve"> </w:t>
      </w:r>
      <w:r w:rsidRPr="0001747F">
        <w:rPr>
          <w:rFonts w:cs="Times New Roman"/>
        </w:rPr>
        <w:t>et</w:t>
      </w:r>
      <w:r w:rsidRPr="0001747F">
        <w:rPr>
          <w:rFonts w:cs="Times New Roman"/>
          <w:spacing w:val="35"/>
        </w:rPr>
        <w:t xml:space="preserve"> </w:t>
      </w:r>
      <w:r w:rsidRPr="0001747F">
        <w:rPr>
          <w:rFonts w:cs="Times New Roman"/>
        </w:rPr>
        <w:t>al.</w:t>
      </w:r>
      <w:r w:rsidRPr="0001747F">
        <w:rPr>
          <w:rFonts w:cs="Times New Roman"/>
          <w:spacing w:val="4"/>
        </w:rPr>
        <w:t xml:space="preserve"> </w:t>
      </w:r>
      <w:r w:rsidRPr="0001747F">
        <w:rPr>
          <w:rFonts w:cs="Times New Roman"/>
        </w:rPr>
        <w:t>2012,</w:t>
      </w:r>
      <w:r w:rsidRPr="0001747F">
        <w:rPr>
          <w:rFonts w:cs="Times New Roman"/>
          <w:spacing w:val="4"/>
        </w:rPr>
        <w:t xml:space="preserve"> </w:t>
      </w:r>
      <w:r w:rsidRPr="0001747F">
        <w:rPr>
          <w:rFonts w:cs="Times New Roman"/>
        </w:rPr>
        <w:t>Daane</w:t>
      </w:r>
      <w:r w:rsidRPr="0001747F">
        <w:rPr>
          <w:rFonts w:cs="Times New Roman"/>
          <w:spacing w:val="4"/>
        </w:rPr>
        <w:t xml:space="preserve"> </w:t>
      </w:r>
      <w:r w:rsidRPr="0001747F">
        <w:rPr>
          <w:rFonts w:cs="Times New Roman"/>
        </w:rPr>
        <w:t>et</w:t>
      </w:r>
      <w:r w:rsidRPr="0001747F">
        <w:rPr>
          <w:rFonts w:cs="Times New Roman"/>
          <w:spacing w:val="4"/>
        </w:rPr>
        <w:t xml:space="preserve"> </w:t>
      </w:r>
      <w:r w:rsidRPr="0001747F">
        <w:rPr>
          <w:rFonts w:cs="Times New Roman"/>
        </w:rPr>
        <w:t>al.</w:t>
      </w:r>
      <w:r w:rsidRPr="0001747F">
        <w:rPr>
          <w:rFonts w:cs="Times New Roman"/>
          <w:spacing w:val="4"/>
        </w:rPr>
        <w:t xml:space="preserve"> </w:t>
      </w:r>
      <w:r w:rsidRPr="0001747F">
        <w:rPr>
          <w:rFonts w:cs="Times New Roman"/>
        </w:rPr>
        <w:t>2013,</w:t>
      </w:r>
      <w:r w:rsidRPr="0001747F">
        <w:rPr>
          <w:rFonts w:cs="Times New Roman"/>
          <w:spacing w:val="4"/>
        </w:rPr>
        <w:t xml:space="preserve"> </w:t>
      </w:r>
      <w:r w:rsidRPr="0001747F">
        <w:rPr>
          <w:rFonts w:cs="Times New Roman"/>
        </w:rPr>
        <w:t>Bentley</w:t>
      </w:r>
      <w:r w:rsidRPr="0001747F">
        <w:rPr>
          <w:rFonts w:cs="Times New Roman"/>
          <w:spacing w:val="4"/>
        </w:rPr>
        <w:t xml:space="preserve"> </w:t>
      </w:r>
      <w:r w:rsidRPr="0001747F">
        <w:rPr>
          <w:rFonts w:cs="Times New Roman"/>
        </w:rPr>
        <w:t>et</w:t>
      </w:r>
      <w:r w:rsidRPr="0001747F">
        <w:rPr>
          <w:rFonts w:cs="Times New Roman"/>
          <w:spacing w:val="4"/>
        </w:rPr>
        <w:t xml:space="preserve"> </w:t>
      </w:r>
      <w:r w:rsidRPr="0001747F">
        <w:rPr>
          <w:rFonts w:cs="Times New Roman"/>
        </w:rPr>
        <w:t>al.</w:t>
      </w:r>
      <w:r w:rsidRPr="0001747F">
        <w:rPr>
          <w:rFonts w:cs="Times New Roman"/>
          <w:spacing w:val="4"/>
        </w:rPr>
        <w:t xml:space="preserve"> </w:t>
      </w:r>
      <w:r w:rsidRPr="0001747F">
        <w:rPr>
          <w:rFonts w:cs="Times New Roman"/>
        </w:rPr>
        <w:t>2014),</w:t>
      </w:r>
      <w:r w:rsidRPr="0001747F">
        <w:rPr>
          <w:rFonts w:cs="Times New Roman"/>
          <w:spacing w:val="4"/>
        </w:rPr>
        <w:t xml:space="preserve"> </w:t>
      </w:r>
      <w:r w:rsidRPr="0001747F">
        <w:rPr>
          <w:rFonts w:cs="Times New Roman"/>
        </w:rPr>
        <w:t>especially</w:t>
      </w:r>
      <w:r w:rsidRPr="0001747F">
        <w:rPr>
          <w:rFonts w:cs="Times New Roman"/>
          <w:spacing w:val="4"/>
        </w:rPr>
        <w:t xml:space="preserve"> </w:t>
      </w:r>
      <w:r w:rsidRPr="0001747F">
        <w:rPr>
          <w:rFonts w:cs="Times New Roman"/>
        </w:rPr>
        <w:t>when</w:t>
      </w:r>
      <w:r w:rsidRPr="0001747F">
        <w:rPr>
          <w:rFonts w:cs="Times New Roman"/>
          <w:spacing w:val="4"/>
        </w:rPr>
        <w:t xml:space="preserve"> </w:t>
      </w:r>
      <w:r w:rsidRPr="0001747F">
        <w:rPr>
          <w:rFonts w:cs="Times New Roman"/>
        </w:rPr>
        <w:t>leafroll</w:t>
      </w:r>
      <w:r w:rsidRPr="0001747F">
        <w:rPr>
          <w:rFonts w:cs="Times New Roman"/>
          <w:spacing w:val="4"/>
        </w:rPr>
        <w:t xml:space="preserve"> </w:t>
      </w:r>
      <w:r w:rsidRPr="0001747F">
        <w:rPr>
          <w:rFonts w:cs="Times New Roman"/>
        </w:rPr>
        <w:t>diseases</w:t>
      </w:r>
      <w:r w:rsidRPr="0001747F">
        <w:rPr>
          <w:rFonts w:cs="Times New Roman"/>
          <w:spacing w:val="4"/>
        </w:rPr>
        <w:t xml:space="preserve"> </w:t>
      </w:r>
      <w:r w:rsidRPr="0001747F">
        <w:rPr>
          <w:rFonts w:cs="Times New Roman"/>
        </w:rPr>
        <w:t>(GLDs)</w:t>
      </w:r>
      <w:r w:rsidRPr="0001747F">
        <w:rPr>
          <w:rFonts w:cs="Times New Roman"/>
          <w:spacing w:val="4"/>
        </w:rPr>
        <w:t xml:space="preserve"> </w:t>
      </w:r>
      <w:r w:rsidRPr="0001747F">
        <w:rPr>
          <w:rFonts w:cs="Times New Roman"/>
        </w:rPr>
        <w:t>are</w:t>
      </w:r>
      <w:r w:rsidRPr="0001747F">
        <w:rPr>
          <w:rFonts w:cs="Times New Roman"/>
          <w:spacing w:val="4"/>
        </w:rPr>
        <w:t xml:space="preserve"> </w:t>
      </w:r>
      <w:r w:rsidRPr="0001747F">
        <w:rPr>
          <w:rFonts w:cs="Times New Roman"/>
        </w:rPr>
        <w:t>a</w:t>
      </w:r>
      <w:r w:rsidRPr="0001747F">
        <w:rPr>
          <w:rFonts w:cs="Times New Roman"/>
          <w:spacing w:val="4"/>
        </w:rPr>
        <w:t xml:space="preserve"> </w:t>
      </w:r>
      <w:r w:rsidRPr="0001747F">
        <w:rPr>
          <w:rFonts w:cs="Times New Roman"/>
        </w:rPr>
        <w:t>concern</w:t>
      </w:r>
      <w:r w:rsidRPr="0001747F">
        <w:rPr>
          <w:rFonts w:cs="Times New Roman"/>
          <w:spacing w:val="22"/>
        </w:rPr>
        <w:t xml:space="preserve"> </w:t>
      </w:r>
      <w:r w:rsidRPr="0001747F">
        <w:rPr>
          <w:rFonts w:cs="Times New Roman"/>
        </w:rPr>
        <w:t>(Daane</w:t>
      </w:r>
      <w:r w:rsidRPr="0001747F">
        <w:rPr>
          <w:rFonts w:cs="Times New Roman"/>
          <w:spacing w:val="10"/>
        </w:rPr>
        <w:t xml:space="preserve"> </w:t>
      </w:r>
      <w:r w:rsidRPr="0001747F">
        <w:rPr>
          <w:rFonts w:cs="Times New Roman"/>
        </w:rPr>
        <w:t>et</w:t>
      </w:r>
      <w:r w:rsidRPr="0001747F">
        <w:rPr>
          <w:rFonts w:cs="Times New Roman"/>
          <w:spacing w:val="10"/>
        </w:rPr>
        <w:t xml:space="preserve"> </w:t>
      </w:r>
      <w:r w:rsidRPr="0001747F">
        <w:rPr>
          <w:rFonts w:cs="Times New Roman"/>
        </w:rPr>
        <w:t>al.</w:t>
      </w:r>
      <w:r w:rsidRPr="0001747F">
        <w:rPr>
          <w:rFonts w:cs="Times New Roman"/>
          <w:spacing w:val="10"/>
        </w:rPr>
        <w:t xml:space="preserve"> </w:t>
      </w:r>
      <w:r w:rsidRPr="0001747F">
        <w:rPr>
          <w:rFonts w:cs="Times New Roman"/>
        </w:rPr>
        <w:t>2013).</w:t>
      </w:r>
      <w:r w:rsidRPr="0001747F">
        <w:rPr>
          <w:rFonts w:cs="Times New Roman"/>
          <w:spacing w:val="10"/>
        </w:rPr>
        <w:t xml:space="preserve"> </w:t>
      </w:r>
      <w:r w:rsidRPr="0001747F">
        <w:rPr>
          <w:rFonts w:cs="Times New Roman"/>
        </w:rPr>
        <w:t>Researchers,</w:t>
      </w:r>
      <w:r w:rsidRPr="0001747F">
        <w:rPr>
          <w:rFonts w:cs="Times New Roman"/>
          <w:spacing w:val="10"/>
        </w:rPr>
        <w:t xml:space="preserve"> </w:t>
      </w:r>
      <w:r w:rsidRPr="0001747F">
        <w:rPr>
          <w:rFonts w:cs="Times New Roman"/>
        </w:rPr>
        <w:t>PCAs</w:t>
      </w:r>
      <w:r w:rsidRPr="0001747F">
        <w:rPr>
          <w:rFonts w:cs="Times New Roman"/>
          <w:spacing w:val="10"/>
        </w:rPr>
        <w:t xml:space="preserve"> </w:t>
      </w:r>
      <w:r w:rsidRPr="0001747F">
        <w:rPr>
          <w:rFonts w:cs="Times New Roman"/>
        </w:rPr>
        <w:t>and</w:t>
      </w:r>
      <w:r w:rsidRPr="0001747F">
        <w:rPr>
          <w:rFonts w:cs="Times New Roman"/>
          <w:spacing w:val="10"/>
        </w:rPr>
        <w:t xml:space="preserve"> </w:t>
      </w:r>
      <w:r w:rsidRPr="0001747F">
        <w:rPr>
          <w:rFonts w:cs="Times New Roman"/>
        </w:rPr>
        <w:t>farmers</w:t>
      </w:r>
      <w:r w:rsidRPr="0001747F">
        <w:rPr>
          <w:rFonts w:cs="Times New Roman"/>
          <w:spacing w:val="10"/>
        </w:rPr>
        <w:t xml:space="preserve"> </w:t>
      </w:r>
      <w:r w:rsidRPr="0001747F">
        <w:rPr>
          <w:rFonts w:cs="Times New Roman"/>
        </w:rPr>
        <w:t>have</w:t>
      </w:r>
      <w:r w:rsidRPr="0001747F">
        <w:rPr>
          <w:rFonts w:cs="Times New Roman"/>
          <w:spacing w:val="10"/>
        </w:rPr>
        <w:t xml:space="preserve"> </w:t>
      </w:r>
      <w:r w:rsidRPr="0001747F">
        <w:rPr>
          <w:rFonts w:cs="Times New Roman"/>
        </w:rPr>
        <w:t>developed</w:t>
      </w:r>
      <w:r w:rsidRPr="0001747F">
        <w:rPr>
          <w:rFonts w:cs="Times New Roman"/>
          <w:spacing w:val="10"/>
        </w:rPr>
        <w:t xml:space="preserve"> </w:t>
      </w:r>
      <w:r w:rsidRPr="0001747F">
        <w:rPr>
          <w:rFonts w:cs="Times New Roman"/>
        </w:rPr>
        <w:t>relatively</w:t>
      </w:r>
      <w:r w:rsidRPr="0001747F">
        <w:rPr>
          <w:rFonts w:cs="Times New Roman"/>
          <w:spacing w:val="10"/>
        </w:rPr>
        <w:t xml:space="preserve"> </w:t>
      </w:r>
      <w:r w:rsidRPr="0001747F">
        <w:rPr>
          <w:rFonts w:cs="Times New Roman"/>
        </w:rPr>
        <w:t>good</w:t>
      </w:r>
      <w:r w:rsidRPr="0001747F">
        <w:rPr>
          <w:rFonts w:cs="Times New Roman"/>
          <w:spacing w:val="10"/>
        </w:rPr>
        <w:t xml:space="preserve"> </w:t>
      </w:r>
      <w:r w:rsidRPr="0001747F">
        <w:rPr>
          <w:rFonts w:cs="Times New Roman"/>
        </w:rPr>
        <w:t>controls</w:t>
      </w:r>
      <w:r w:rsidRPr="0001747F">
        <w:rPr>
          <w:rFonts w:cs="Times New Roman"/>
          <w:spacing w:val="9"/>
        </w:rPr>
        <w:t xml:space="preserve"> </w:t>
      </w:r>
      <w:r w:rsidRPr="0001747F">
        <w:rPr>
          <w:rFonts w:cs="Times New Roman"/>
        </w:rPr>
        <w:t>that</w:t>
      </w:r>
      <w:r w:rsidRPr="0001747F">
        <w:rPr>
          <w:rFonts w:cs="Times New Roman"/>
          <w:spacing w:val="9"/>
        </w:rPr>
        <w:t xml:space="preserve"> </w:t>
      </w:r>
      <w:r w:rsidRPr="0001747F">
        <w:rPr>
          <w:rFonts w:cs="Times New Roman"/>
        </w:rPr>
        <w:t>target</w:t>
      </w:r>
      <w:r w:rsidRPr="0001747F">
        <w:rPr>
          <w:rFonts w:cs="Times New Roman"/>
          <w:spacing w:val="23"/>
        </w:rPr>
        <w:t xml:space="preserve"> </w:t>
      </w:r>
      <w:r w:rsidRPr="0001747F">
        <w:rPr>
          <w:rFonts w:cs="Times New Roman"/>
        </w:rPr>
        <w:t>exposed</w:t>
      </w:r>
      <w:r w:rsidRPr="0001747F">
        <w:rPr>
          <w:rFonts w:cs="Times New Roman"/>
          <w:spacing w:val="55"/>
        </w:rPr>
        <w:t xml:space="preserve"> </w:t>
      </w:r>
      <w:r w:rsidRPr="0001747F">
        <w:rPr>
          <w:rFonts w:cs="Times New Roman"/>
        </w:rPr>
        <w:t>vine</w:t>
      </w:r>
      <w:r w:rsidRPr="0001747F">
        <w:rPr>
          <w:rFonts w:cs="Times New Roman"/>
          <w:spacing w:val="55"/>
        </w:rPr>
        <w:t xml:space="preserve"> </w:t>
      </w:r>
      <w:r w:rsidRPr="0001747F">
        <w:rPr>
          <w:rFonts w:cs="Times New Roman"/>
        </w:rPr>
        <w:t>mealybugs</w:t>
      </w:r>
      <w:r w:rsidRPr="0001747F">
        <w:rPr>
          <w:rFonts w:cs="Times New Roman"/>
          <w:spacing w:val="55"/>
        </w:rPr>
        <w:t xml:space="preserve"> </w:t>
      </w:r>
      <w:r w:rsidRPr="0001747F">
        <w:rPr>
          <w:rFonts w:cs="Times New Roman"/>
        </w:rPr>
        <w:t>–</w:t>
      </w:r>
      <w:r w:rsidRPr="0001747F">
        <w:rPr>
          <w:rFonts w:cs="Times New Roman"/>
          <w:spacing w:val="55"/>
        </w:rPr>
        <w:t xml:space="preserve"> </w:t>
      </w:r>
      <w:r w:rsidRPr="0001747F">
        <w:rPr>
          <w:rFonts w:cs="Times New Roman"/>
        </w:rPr>
        <w:t>those</w:t>
      </w:r>
      <w:r w:rsidRPr="0001747F">
        <w:rPr>
          <w:rFonts w:cs="Times New Roman"/>
          <w:spacing w:val="55"/>
        </w:rPr>
        <w:t xml:space="preserve"> </w:t>
      </w:r>
      <w:r w:rsidRPr="0001747F">
        <w:rPr>
          <w:rFonts w:cs="Times New Roman"/>
        </w:rPr>
        <w:t>on</w:t>
      </w:r>
      <w:r w:rsidRPr="0001747F">
        <w:rPr>
          <w:rFonts w:cs="Times New Roman"/>
          <w:spacing w:val="55"/>
        </w:rPr>
        <w:t xml:space="preserve"> </w:t>
      </w:r>
      <w:r w:rsidRPr="0001747F">
        <w:rPr>
          <w:rFonts w:cs="Times New Roman"/>
        </w:rPr>
        <w:t>the</w:t>
      </w:r>
      <w:r w:rsidRPr="0001747F">
        <w:rPr>
          <w:rFonts w:cs="Times New Roman"/>
          <w:spacing w:val="55"/>
        </w:rPr>
        <w:t xml:space="preserve"> </w:t>
      </w:r>
      <w:r w:rsidRPr="0001747F">
        <w:rPr>
          <w:rFonts w:cs="Times New Roman"/>
        </w:rPr>
        <w:t>leaves</w:t>
      </w:r>
      <w:r w:rsidRPr="0001747F">
        <w:rPr>
          <w:rFonts w:cs="Times New Roman"/>
          <w:spacing w:val="55"/>
        </w:rPr>
        <w:t xml:space="preserve"> </w:t>
      </w:r>
      <w:r w:rsidRPr="0001747F">
        <w:rPr>
          <w:rFonts w:cs="Times New Roman"/>
        </w:rPr>
        <w:t>or</w:t>
      </w:r>
      <w:r w:rsidRPr="0001747F">
        <w:rPr>
          <w:rFonts w:cs="Times New Roman"/>
          <w:spacing w:val="54"/>
        </w:rPr>
        <w:t xml:space="preserve"> </w:t>
      </w:r>
      <w:r w:rsidRPr="0001747F">
        <w:rPr>
          <w:rFonts w:cs="Times New Roman"/>
        </w:rPr>
        <w:t>canes.</w:t>
      </w:r>
      <w:r w:rsidRPr="0001747F">
        <w:rPr>
          <w:rFonts w:cs="Times New Roman"/>
          <w:spacing w:val="53"/>
        </w:rPr>
        <w:t xml:space="preserve"> </w:t>
      </w:r>
      <w:r w:rsidRPr="0001747F">
        <w:rPr>
          <w:rFonts w:cs="Times New Roman"/>
        </w:rPr>
        <w:t>However,</w:t>
      </w:r>
      <w:r w:rsidRPr="0001747F">
        <w:rPr>
          <w:rFonts w:cs="Times New Roman"/>
          <w:spacing w:val="55"/>
        </w:rPr>
        <w:t xml:space="preserve"> </w:t>
      </w:r>
      <w:r w:rsidRPr="0001747F">
        <w:rPr>
          <w:rFonts w:cs="Times New Roman"/>
        </w:rPr>
        <w:t>controlling</w:t>
      </w:r>
      <w:r w:rsidRPr="0001747F">
        <w:rPr>
          <w:rFonts w:cs="Times New Roman"/>
          <w:spacing w:val="55"/>
        </w:rPr>
        <w:t xml:space="preserve"> </w:t>
      </w:r>
      <w:r w:rsidRPr="0001747F">
        <w:rPr>
          <w:rFonts w:cs="Times New Roman"/>
        </w:rPr>
        <w:t>the</w:t>
      </w:r>
      <w:r w:rsidRPr="0001747F">
        <w:rPr>
          <w:rFonts w:cs="Times New Roman"/>
          <w:spacing w:val="55"/>
        </w:rPr>
        <w:t xml:space="preserve"> </w:t>
      </w:r>
      <w:r w:rsidRPr="0001747F">
        <w:rPr>
          <w:rFonts w:cs="Times New Roman"/>
        </w:rPr>
        <w:t>more</w:t>
      </w:r>
      <w:r w:rsidRPr="0001747F">
        <w:rPr>
          <w:rFonts w:cs="Times New Roman"/>
          <w:spacing w:val="55"/>
        </w:rPr>
        <w:t xml:space="preserve"> </w:t>
      </w:r>
      <w:r w:rsidRPr="0001747F">
        <w:rPr>
          <w:rFonts w:cs="Times New Roman"/>
        </w:rPr>
        <w:t>protected</w:t>
      </w:r>
      <w:r w:rsidRPr="0001747F">
        <w:rPr>
          <w:rFonts w:cs="Times New Roman"/>
          <w:spacing w:val="41"/>
        </w:rPr>
        <w:t xml:space="preserve"> </w:t>
      </w:r>
      <w:r w:rsidRPr="0001747F">
        <w:rPr>
          <w:rFonts w:cs="Times New Roman"/>
        </w:rPr>
        <w:t>mealybug</w:t>
      </w:r>
      <w:r w:rsidRPr="0001747F">
        <w:rPr>
          <w:rFonts w:cs="Times New Roman"/>
          <w:spacing w:val="5"/>
        </w:rPr>
        <w:t xml:space="preserve"> </w:t>
      </w:r>
      <w:r w:rsidRPr="0001747F">
        <w:rPr>
          <w:rFonts w:cs="Times New Roman"/>
        </w:rPr>
        <w:t>population</w:t>
      </w:r>
      <w:r w:rsidRPr="0001747F">
        <w:rPr>
          <w:rFonts w:cs="Times New Roman"/>
          <w:spacing w:val="5"/>
        </w:rPr>
        <w:t xml:space="preserve"> </w:t>
      </w:r>
      <w:r w:rsidRPr="0001747F">
        <w:rPr>
          <w:rFonts w:cs="Times New Roman"/>
        </w:rPr>
        <w:t>found</w:t>
      </w:r>
      <w:r w:rsidRPr="0001747F">
        <w:rPr>
          <w:rFonts w:cs="Times New Roman"/>
          <w:spacing w:val="5"/>
        </w:rPr>
        <w:t xml:space="preserve"> </w:t>
      </w:r>
      <w:r w:rsidRPr="0001747F">
        <w:rPr>
          <w:rFonts w:cs="Times New Roman"/>
        </w:rPr>
        <w:t>under</w:t>
      </w:r>
      <w:r w:rsidRPr="0001747F">
        <w:rPr>
          <w:rFonts w:cs="Times New Roman"/>
          <w:spacing w:val="5"/>
        </w:rPr>
        <w:t xml:space="preserve"> </w:t>
      </w:r>
      <w:r w:rsidRPr="0001747F">
        <w:rPr>
          <w:rFonts w:cs="Times New Roman"/>
        </w:rPr>
        <w:t>the</w:t>
      </w:r>
      <w:r w:rsidRPr="0001747F">
        <w:rPr>
          <w:rFonts w:cs="Times New Roman"/>
          <w:spacing w:val="5"/>
        </w:rPr>
        <w:t xml:space="preserve"> </w:t>
      </w:r>
      <w:r w:rsidRPr="0001747F">
        <w:rPr>
          <w:rFonts w:cs="Times New Roman"/>
        </w:rPr>
        <w:t>bark</w:t>
      </w:r>
      <w:r w:rsidRPr="0001747F">
        <w:rPr>
          <w:rFonts w:cs="Times New Roman"/>
          <w:spacing w:val="5"/>
        </w:rPr>
        <w:t xml:space="preserve"> </w:t>
      </w:r>
      <w:r w:rsidRPr="0001747F">
        <w:rPr>
          <w:rFonts w:cs="Times New Roman"/>
        </w:rPr>
        <w:t>of</w:t>
      </w:r>
      <w:r w:rsidRPr="0001747F">
        <w:rPr>
          <w:rFonts w:cs="Times New Roman"/>
          <w:spacing w:val="5"/>
        </w:rPr>
        <w:t xml:space="preserve"> </w:t>
      </w:r>
      <w:r w:rsidRPr="0001747F">
        <w:rPr>
          <w:rFonts w:cs="Times New Roman"/>
        </w:rPr>
        <w:t>the</w:t>
      </w:r>
      <w:r w:rsidRPr="0001747F">
        <w:rPr>
          <w:rFonts w:cs="Times New Roman"/>
          <w:spacing w:val="5"/>
        </w:rPr>
        <w:t xml:space="preserve"> </w:t>
      </w:r>
      <w:r w:rsidRPr="0001747F">
        <w:rPr>
          <w:rFonts w:cs="Times New Roman"/>
        </w:rPr>
        <w:t>trunk</w:t>
      </w:r>
      <w:r w:rsidRPr="0001747F">
        <w:rPr>
          <w:rFonts w:cs="Times New Roman"/>
          <w:spacing w:val="5"/>
        </w:rPr>
        <w:t xml:space="preserve"> </w:t>
      </w:r>
      <w:r w:rsidRPr="0001747F">
        <w:rPr>
          <w:rFonts w:cs="Times New Roman"/>
        </w:rPr>
        <w:t>or</w:t>
      </w:r>
      <w:r w:rsidRPr="0001747F">
        <w:rPr>
          <w:rFonts w:cs="Times New Roman"/>
          <w:spacing w:val="5"/>
        </w:rPr>
        <w:t xml:space="preserve"> </w:t>
      </w:r>
      <w:r w:rsidRPr="0001747F">
        <w:rPr>
          <w:rFonts w:cs="Times New Roman"/>
        </w:rPr>
        <w:t>on</w:t>
      </w:r>
      <w:r w:rsidRPr="0001747F">
        <w:rPr>
          <w:rFonts w:cs="Times New Roman"/>
          <w:spacing w:val="5"/>
        </w:rPr>
        <w:t xml:space="preserve"> </w:t>
      </w:r>
      <w:r w:rsidRPr="0001747F">
        <w:rPr>
          <w:rFonts w:cs="Times New Roman"/>
        </w:rPr>
        <w:t>the</w:t>
      </w:r>
      <w:r w:rsidRPr="0001747F">
        <w:rPr>
          <w:rFonts w:cs="Times New Roman"/>
          <w:spacing w:val="5"/>
        </w:rPr>
        <w:t xml:space="preserve"> </w:t>
      </w:r>
      <w:r w:rsidRPr="0001747F">
        <w:rPr>
          <w:rFonts w:cs="Times New Roman"/>
        </w:rPr>
        <w:t>roots</w:t>
      </w:r>
      <w:r w:rsidRPr="0001747F">
        <w:rPr>
          <w:rFonts w:cs="Times New Roman"/>
          <w:spacing w:val="5"/>
        </w:rPr>
        <w:t xml:space="preserve"> </w:t>
      </w:r>
      <w:r w:rsidRPr="0001747F">
        <w:rPr>
          <w:rFonts w:cs="Times New Roman"/>
        </w:rPr>
        <w:t>has</w:t>
      </w:r>
      <w:r w:rsidRPr="0001747F">
        <w:rPr>
          <w:rFonts w:cs="Times New Roman"/>
          <w:spacing w:val="6"/>
        </w:rPr>
        <w:t xml:space="preserve"> </w:t>
      </w:r>
      <w:r w:rsidRPr="0001747F">
        <w:rPr>
          <w:rFonts w:cs="Times New Roman"/>
        </w:rPr>
        <w:t>been</w:t>
      </w:r>
      <w:r w:rsidRPr="0001747F">
        <w:rPr>
          <w:rFonts w:cs="Times New Roman"/>
          <w:spacing w:val="6"/>
        </w:rPr>
        <w:t xml:space="preserve"> </w:t>
      </w:r>
      <w:r w:rsidRPr="0001747F">
        <w:rPr>
          <w:rFonts w:cs="Times New Roman"/>
        </w:rPr>
        <w:t>more</w:t>
      </w:r>
      <w:r w:rsidRPr="0001747F">
        <w:rPr>
          <w:rFonts w:cs="Times New Roman"/>
          <w:spacing w:val="6"/>
        </w:rPr>
        <w:t xml:space="preserve"> </w:t>
      </w:r>
      <w:r w:rsidRPr="0001747F">
        <w:rPr>
          <w:rFonts w:cs="Times New Roman"/>
        </w:rPr>
        <w:t>difficult.</w:t>
      </w:r>
      <w:r w:rsidRPr="0001747F">
        <w:rPr>
          <w:rFonts w:cs="Times New Roman"/>
          <w:spacing w:val="6"/>
        </w:rPr>
        <w:t xml:space="preserve"> </w:t>
      </w:r>
      <w:r w:rsidRPr="0001747F">
        <w:rPr>
          <w:rFonts w:cs="Times New Roman"/>
        </w:rPr>
        <w:t>The</w:t>
      </w:r>
      <w:r w:rsidRPr="0001747F">
        <w:rPr>
          <w:rFonts w:cs="Times New Roman"/>
          <w:spacing w:val="6"/>
        </w:rPr>
        <w:t xml:space="preserve"> </w:t>
      </w:r>
      <w:r w:rsidRPr="0001747F">
        <w:rPr>
          <w:rFonts w:cs="Times New Roman"/>
        </w:rPr>
        <w:t>vine</w:t>
      </w:r>
      <w:r w:rsidRPr="0001747F">
        <w:rPr>
          <w:rFonts w:cs="Times New Roman"/>
          <w:spacing w:val="33"/>
        </w:rPr>
        <w:t xml:space="preserve"> </w:t>
      </w:r>
      <w:r w:rsidRPr="0001747F">
        <w:rPr>
          <w:rFonts w:cs="Times New Roman"/>
        </w:rPr>
        <w:t>mealybug</w:t>
      </w:r>
      <w:r w:rsidRPr="0001747F">
        <w:rPr>
          <w:rFonts w:cs="Times New Roman"/>
          <w:spacing w:val="-5"/>
        </w:rPr>
        <w:t xml:space="preserve"> </w:t>
      </w:r>
      <w:r w:rsidRPr="0001747F">
        <w:rPr>
          <w:rFonts w:cs="Times New Roman"/>
        </w:rPr>
        <w:t>population</w:t>
      </w:r>
      <w:r w:rsidRPr="0001747F">
        <w:rPr>
          <w:rFonts w:cs="Times New Roman"/>
          <w:spacing w:val="-5"/>
        </w:rPr>
        <w:t xml:space="preserve"> </w:t>
      </w:r>
      <w:r w:rsidRPr="0001747F">
        <w:rPr>
          <w:rFonts w:cs="Times New Roman"/>
        </w:rPr>
        <w:t>is</w:t>
      </w:r>
      <w:r w:rsidRPr="0001747F">
        <w:rPr>
          <w:rFonts w:cs="Times New Roman"/>
          <w:spacing w:val="-5"/>
        </w:rPr>
        <w:t xml:space="preserve"> </w:t>
      </w:r>
      <w:r w:rsidRPr="0001747F">
        <w:rPr>
          <w:rFonts w:cs="Times New Roman"/>
        </w:rPr>
        <w:t>primarily</w:t>
      </w:r>
      <w:r w:rsidRPr="0001747F">
        <w:rPr>
          <w:rFonts w:cs="Times New Roman"/>
          <w:spacing w:val="-5"/>
        </w:rPr>
        <w:t xml:space="preserve"> </w:t>
      </w:r>
      <w:r w:rsidRPr="0001747F">
        <w:rPr>
          <w:rFonts w:cs="Times New Roman"/>
        </w:rPr>
        <w:t>on</w:t>
      </w:r>
      <w:r w:rsidRPr="0001747F">
        <w:rPr>
          <w:rFonts w:cs="Times New Roman"/>
          <w:spacing w:val="-5"/>
        </w:rPr>
        <w:t xml:space="preserve"> </w:t>
      </w:r>
      <w:r w:rsidRPr="0001747F">
        <w:rPr>
          <w:rFonts w:cs="Times New Roman"/>
        </w:rPr>
        <w:t>the</w:t>
      </w:r>
      <w:r w:rsidRPr="0001747F">
        <w:rPr>
          <w:rFonts w:cs="Times New Roman"/>
          <w:spacing w:val="-7"/>
        </w:rPr>
        <w:t xml:space="preserve"> </w:t>
      </w:r>
      <w:r w:rsidRPr="0001747F">
        <w:rPr>
          <w:rFonts w:cs="Times New Roman"/>
        </w:rPr>
        <w:t>trunk</w:t>
      </w:r>
      <w:r w:rsidRPr="0001747F">
        <w:rPr>
          <w:rFonts w:cs="Times New Roman"/>
          <w:spacing w:val="-5"/>
        </w:rPr>
        <w:t xml:space="preserve"> </w:t>
      </w:r>
      <w:r w:rsidRPr="0001747F">
        <w:rPr>
          <w:rFonts w:cs="Times New Roman"/>
        </w:rPr>
        <w:t>and</w:t>
      </w:r>
      <w:r w:rsidRPr="0001747F">
        <w:rPr>
          <w:rFonts w:cs="Times New Roman"/>
          <w:spacing w:val="-5"/>
        </w:rPr>
        <w:t xml:space="preserve"> </w:t>
      </w:r>
      <w:r w:rsidRPr="0001747F">
        <w:rPr>
          <w:rFonts w:cs="Times New Roman"/>
        </w:rPr>
        <w:t>upper</w:t>
      </w:r>
      <w:r w:rsidRPr="0001747F">
        <w:rPr>
          <w:rFonts w:cs="Times New Roman"/>
          <w:spacing w:val="-5"/>
        </w:rPr>
        <w:t xml:space="preserve"> </w:t>
      </w:r>
      <w:r w:rsidRPr="0001747F">
        <w:rPr>
          <w:rFonts w:cs="Times New Roman"/>
        </w:rPr>
        <w:t>root</w:t>
      </w:r>
      <w:r w:rsidRPr="0001747F">
        <w:rPr>
          <w:rFonts w:cs="Times New Roman"/>
          <w:spacing w:val="-5"/>
        </w:rPr>
        <w:t xml:space="preserve"> </w:t>
      </w:r>
      <w:r w:rsidRPr="0001747F">
        <w:rPr>
          <w:rFonts w:cs="Times New Roman"/>
        </w:rPr>
        <w:t>zone</w:t>
      </w:r>
      <w:r w:rsidRPr="0001747F">
        <w:rPr>
          <w:rFonts w:cs="Times New Roman"/>
          <w:spacing w:val="-5"/>
        </w:rPr>
        <w:t xml:space="preserve"> </w:t>
      </w:r>
      <w:r w:rsidRPr="0001747F">
        <w:rPr>
          <w:rFonts w:cs="Times New Roman"/>
        </w:rPr>
        <w:t>near</w:t>
      </w:r>
      <w:r w:rsidRPr="0001747F">
        <w:rPr>
          <w:rFonts w:cs="Times New Roman"/>
          <w:spacing w:val="-5"/>
        </w:rPr>
        <w:t xml:space="preserve"> </w:t>
      </w:r>
      <w:r w:rsidRPr="0001747F">
        <w:rPr>
          <w:rFonts w:cs="Times New Roman"/>
        </w:rPr>
        <w:t>the</w:t>
      </w:r>
      <w:r w:rsidRPr="0001747F">
        <w:rPr>
          <w:rFonts w:cs="Times New Roman"/>
          <w:spacing w:val="-6"/>
        </w:rPr>
        <w:t xml:space="preserve"> </w:t>
      </w:r>
      <w:r w:rsidRPr="0001747F">
        <w:rPr>
          <w:rFonts w:cs="Times New Roman"/>
        </w:rPr>
        <w:t>soil</w:t>
      </w:r>
      <w:r w:rsidRPr="0001747F">
        <w:rPr>
          <w:rFonts w:cs="Times New Roman"/>
          <w:spacing w:val="-5"/>
        </w:rPr>
        <w:t xml:space="preserve"> </w:t>
      </w:r>
      <w:r w:rsidRPr="0001747F">
        <w:rPr>
          <w:rFonts w:cs="Times New Roman"/>
        </w:rPr>
        <w:t>line</w:t>
      </w:r>
      <w:r w:rsidRPr="0001747F">
        <w:rPr>
          <w:rFonts w:cs="Times New Roman"/>
          <w:spacing w:val="-5"/>
        </w:rPr>
        <w:t xml:space="preserve"> </w:t>
      </w:r>
      <w:r w:rsidRPr="0001747F">
        <w:rPr>
          <w:rFonts w:cs="Times New Roman"/>
        </w:rPr>
        <w:t>during</w:t>
      </w:r>
      <w:r w:rsidRPr="0001747F">
        <w:rPr>
          <w:rFonts w:cs="Times New Roman"/>
          <w:spacing w:val="-5"/>
        </w:rPr>
        <w:t xml:space="preserve"> </w:t>
      </w:r>
      <w:r w:rsidRPr="0001747F">
        <w:rPr>
          <w:rFonts w:cs="Times New Roman"/>
        </w:rPr>
        <w:t>the</w:t>
      </w:r>
      <w:r w:rsidRPr="0001747F">
        <w:rPr>
          <w:rFonts w:cs="Times New Roman"/>
          <w:spacing w:val="-5"/>
        </w:rPr>
        <w:t xml:space="preserve"> </w:t>
      </w:r>
      <w:r w:rsidRPr="0001747F">
        <w:rPr>
          <w:rFonts w:cs="Times New Roman"/>
        </w:rPr>
        <w:t>winter</w:t>
      </w:r>
      <w:r w:rsidRPr="0001747F">
        <w:rPr>
          <w:rFonts w:cs="Times New Roman"/>
          <w:spacing w:val="-5"/>
        </w:rPr>
        <w:t xml:space="preserve"> </w:t>
      </w:r>
      <w:r w:rsidRPr="0001747F">
        <w:rPr>
          <w:rFonts w:cs="Times New Roman"/>
        </w:rPr>
        <w:t>and</w:t>
      </w:r>
      <w:r w:rsidRPr="0001747F">
        <w:rPr>
          <w:rFonts w:cs="Times New Roman"/>
          <w:spacing w:val="36"/>
        </w:rPr>
        <w:t xml:space="preserve"> </w:t>
      </w:r>
      <w:r w:rsidRPr="0001747F">
        <w:rPr>
          <w:rFonts w:cs="Times New Roman"/>
        </w:rPr>
        <w:t>early</w:t>
      </w:r>
      <w:r w:rsidRPr="0001747F">
        <w:rPr>
          <w:rFonts w:cs="Times New Roman"/>
          <w:spacing w:val="-7"/>
        </w:rPr>
        <w:t xml:space="preserve"> </w:t>
      </w:r>
      <w:r w:rsidRPr="0001747F">
        <w:rPr>
          <w:rFonts w:cs="Times New Roman"/>
        </w:rPr>
        <w:t>spring</w:t>
      </w:r>
      <w:r w:rsidRPr="0001747F">
        <w:rPr>
          <w:rFonts w:cs="Times New Roman"/>
          <w:spacing w:val="-7"/>
        </w:rPr>
        <w:t xml:space="preserve"> </w:t>
      </w:r>
      <w:r w:rsidRPr="0001747F">
        <w:rPr>
          <w:rFonts w:cs="Times New Roman"/>
        </w:rPr>
        <w:t>(Daane</w:t>
      </w:r>
      <w:r w:rsidRPr="0001747F">
        <w:rPr>
          <w:rFonts w:cs="Times New Roman"/>
          <w:spacing w:val="-7"/>
        </w:rPr>
        <w:t xml:space="preserve"> </w:t>
      </w:r>
      <w:r w:rsidRPr="0001747F">
        <w:rPr>
          <w:rFonts w:cs="Times New Roman"/>
        </w:rPr>
        <w:t>et</w:t>
      </w:r>
      <w:r w:rsidRPr="0001747F">
        <w:rPr>
          <w:rFonts w:cs="Times New Roman"/>
          <w:spacing w:val="-7"/>
        </w:rPr>
        <w:t xml:space="preserve"> </w:t>
      </w:r>
      <w:r w:rsidRPr="0001747F">
        <w:rPr>
          <w:rFonts w:cs="Times New Roman"/>
        </w:rPr>
        <w:t>al.</w:t>
      </w:r>
      <w:r w:rsidRPr="0001747F">
        <w:rPr>
          <w:rFonts w:cs="Times New Roman"/>
          <w:spacing w:val="-7"/>
        </w:rPr>
        <w:t xml:space="preserve"> </w:t>
      </w:r>
      <w:r w:rsidRPr="0001747F">
        <w:rPr>
          <w:rFonts w:cs="Times New Roman"/>
        </w:rPr>
        <w:t>2013).</w:t>
      </w:r>
      <w:r w:rsidRPr="0001747F">
        <w:rPr>
          <w:rFonts w:cs="Times New Roman"/>
          <w:spacing w:val="-7"/>
        </w:rPr>
        <w:t xml:space="preserve"> </w:t>
      </w:r>
      <w:r w:rsidRPr="0001747F">
        <w:rPr>
          <w:rFonts w:cs="Times New Roman"/>
        </w:rPr>
        <w:t>This</w:t>
      </w:r>
      <w:r w:rsidRPr="0001747F">
        <w:rPr>
          <w:rFonts w:cs="Times New Roman"/>
          <w:spacing w:val="-6"/>
        </w:rPr>
        <w:t xml:space="preserve"> </w:t>
      </w:r>
      <w:r w:rsidRPr="0001747F">
        <w:rPr>
          <w:rFonts w:cs="Times New Roman"/>
        </w:rPr>
        <w:t>population</w:t>
      </w:r>
      <w:r w:rsidRPr="0001747F">
        <w:rPr>
          <w:rFonts w:cs="Times New Roman"/>
          <w:spacing w:val="-7"/>
        </w:rPr>
        <w:t xml:space="preserve"> </w:t>
      </w:r>
      <w:r w:rsidRPr="0001747F">
        <w:rPr>
          <w:rFonts w:cs="Times New Roman"/>
        </w:rPr>
        <w:t>has</w:t>
      </w:r>
      <w:r w:rsidRPr="0001747F">
        <w:rPr>
          <w:rFonts w:cs="Times New Roman"/>
          <w:spacing w:val="-7"/>
        </w:rPr>
        <w:t xml:space="preserve"> </w:t>
      </w:r>
      <w:r w:rsidRPr="0001747F">
        <w:rPr>
          <w:rFonts w:cs="Times New Roman"/>
        </w:rPr>
        <w:t>a</w:t>
      </w:r>
      <w:r w:rsidRPr="0001747F">
        <w:rPr>
          <w:rFonts w:cs="Times New Roman"/>
          <w:spacing w:val="-7"/>
        </w:rPr>
        <w:t xml:space="preserve"> </w:t>
      </w:r>
      <w:r w:rsidRPr="0001747F">
        <w:rPr>
          <w:rFonts w:cs="Times New Roman"/>
        </w:rPr>
        <w:t>refuge</w:t>
      </w:r>
      <w:r w:rsidRPr="0001747F">
        <w:rPr>
          <w:rFonts w:cs="Times New Roman"/>
          <w:spacing w:val="-7"/>
        </w:rPr>
        <w:t xml:space="preserve"> </w:t>
      </w:r>
      <w:r w:rsidRPr="0001747F">
        <w:rPr>
          <w:rFonts w:cs="Times New Roman"/>
        </w:rPr>
        <w:t>from</w:t>
      </w:r>
      <w:r w:rsidRPr="0001747F">
        <w:rPr>
          <w:rFonts w:cs="Times New Roman"/>
          <w:spacing w:val="-9"/>
        </w:rPr>
        <w:t xml:space="preserve"> </w:t>
      </w:r>
      <w:r w:rsidRPr="0001747F">
        <w:rPr>
          <w:rFonts w:cs="Times New Roman"/>
        </w:rPr>
        <w:t>natural</w:t>
      </w:r>
      <w:r w:rsidRPr="0001747F">
        <w:rPr>
          <w:rFonts w:cs="Times New Roman"/>
          <w:spacing w:val="-7"/>
        </w:rPr>
        <w:t xml:space="preserve"> </w:t>
      </w:r>
      <w:r w:rsidRPr="0001747F">
        <w:rPr>
          <w:rFonts w:cs="Times New Roman"/>
        </w:rPr>
        <w:t>enemies</w:t>
      </w:r>
      <w:r w:rsidRPr="0001747F">
        <w:rPr>
          <w:rFonts w:cs="Times New Roman"/>
          <w:spacing w:val="-7"/>
        </w:rPr>
        <w:t xml:space="preserve"> </w:t>
      </w:r>
      <w:r w:rsidRPr="0001747F">
        <w:rPr>
          <w:rFonts w:cs="Times New Roman"/>
        </w:rPr>
        <w:t>(Gutierrez</w:t>
      </w:r>
      <w:r w:rsidRPr="0001747F">
        <w:rPr>
          <w:rFonts w:cs="Times New Roman"/>
          <w:spacing w:val="-7"/>
        </w:rPr>
        <w:t xml:space="preserve"> </w:t>
      </w:r>
      <w:r w:rsidRPr="0001747F">
        <w:rPr>
          <w:rFonts w:cs="Times New Roman"/>
        </w:rPr>
        <w:t>et</w:t>
      </w:r>
      <w:r w:rsidRPr="0001747F">
        <w:rPr>
          <w:rFonts w:cs="Times New Roman"/>
          <w:spacing w:val="-7"/>
        </w:rPr>
        <w:t xml:space="preserve"> </w:t>
      </w:r>
      <w:r w:rsidRPr="0001747F">
        <w:rPr>
          <w:rFonts w:cs="Times New Roman"/>
        </w:rPr>
        <w:t>al.</w:t>
      </w:r>
      <w:r w:rsidRPr="0001747F">
        <w:rPr>
          <w:rFonts w:cs="Times New Roman"/>
          <w:spacing w:val="-7"/>
        </w:rPr>
        <w:t xml:space="preserve"> </w:t>
      </w:r>
      <w:r w:rsidRPr="0001747F">
        <w:rPr>
          <w:rFonts w:cs="Times New Roman"/>
        </w:rPr>
        <w:t>2008)</w:t>
      </w:r>
      <w:r w:rsidRPr="0001747F">
        <w:rPr>
          <w:rFonts w:cs="Times New Roman"/>
          <w:spacing w:val="21"/>
        </w:rPr>
        <w:t xml:space="preserve"> </w:t>
      </w:r>
      <w:r w:rsidRPr="0001747F">
        <w:rPr>
          <w:rFonts w:cs="Times New Roman"/>
        </w:rPr>
        <w:t>and</w:t>
      </w:r>
      <w:r w:rsidRPr="0001747F">
        <w:rPr>
          <w:rFonts w:cs="Times New Roman"/>
          <w:spacing w:val="1"/>
        </w:rPr>
        <w:t xml:space="preserve"> </w:t>
      </w:r>
      <w:r w:rsidRPr="0001747F">
        <w:rPr>
          <w:rFonts w:cs="Times New Roman"/>
        </w:rPr>
        <w:t>can</w:t>
      </w:r>
      <w:r w:rsidRPr="0001747F">
        <w:rPr>
          <w:rFonts w:cs="Times New Roman"/>
          <w:spacing w:val="1"/>
        </w:rPr>
        <w:t xml:space="preserve"> </w:t>
      </w:r>
      <w:r w:rsidRPr="0001747F">
        <w:rPr>
          <w:rFonts w:cs="Times New Roman"/>
        </w:rPr>
        <w:t>be</w:t>
      </w:r>
      <w:r w:rsidRPr="0001747F">
        <w:rPr>
          <w:rFonts w:cs="Times New Roman"/>
          <w:spacing w:val="1"/>
        </w:rPr>
        <w:t xml:space="preserve"> </w:t>
      </w:r>
      <w:r w:rsidRPr="0001747F">
        <w:rPr>
          <w:rFonts w:cs="Times New Roman"/>
        </w:rPr>
        <w:t>the</w:t>
      </w:r>
      <w:r w:rsidRPr="0001747F">
        <w:rPr>
          <w:rFonts w:cs="Times New Roman"/>
          <w:spacing w:val="1"/>
        </w:rPr>
        <w:t xml:space="preserve"> </w:t>
      </w:r>
      <w:r w:rsidRPr="0001747F">
        <w:rPr>
          <w:rFonts w:cs="Times New Roman"/>
        </w:rPr>
        <w:t>most</w:t>
      </w:r>
      <w:r w:rsidRPr="0001747F">
        <w:rPr>
          <w:rFonts w:cs="Times New Roman"/>
          <w:spacing w:val="1"/>
        </w:rPr>
        <w:t xml:space="preserve"> </w:t>
      </w:r>
      <w:r w:rsidRPr="0001747F">
        <w:rPr>
          <w:rFonts w:cs="Times New Roman"/>
        </w:rPr>
        <w:t>difficult</w:t>
      </w:r>
      <w:r w:rsidRPr="0001747F">
        <w:rPr>
          <w:rFonts w:cs="Times New Roman"/>
          <w:spacing w:val="1"/>
        </w:rPr>
        <w:t xml:space="preserve"> </w:t>
      </w:r>
      <w:r w:rsidRPr="0001747F">
        <w:rPr>
          <w:rFonts w:cs="Times New Roman"/>
        </w:rPr>
        <w:t>to</w:t>
      </w:r>
      <w:r w:rsidRPr="0001747F">
        <w:rPr>
          <w:rFonts w:cs="Times New Roman"/>
          <w:spacing w:val="1"/>
        </w:rPr>
        <w:t xml:space="preserve"> </w:t>
      </w:r>
      <w:r w:rsidRPr="0001747F">
        <w:rPr>
          <w:rFonts w:cs="Times New Roman"/>
        </w:rPr>
        <w:t>control</w:t>
      </w:r>
      <w:r w:rsidRPr="0001747F">
        <w:rPr>
          <w:rFonts w:cs="Times New Roman"/>
          <w:spacing w:val="1"/>
        </w:rPr>
        <w:t xml:space="preserve"> </w:t>
      </w:r>
      <w:r w:rsidRPr="0001747F">
        <w:rPr>
          <w:rFonts w:cs="Times New Roman"/>
        </w:rPr>
        <w:t>even</w:t>
      </w:r>
      <w:r w:rsidRPr="0001747F">
        <w:rPr>
          <w:rFonts w:cs="Times New Roman"/>
          <w:spacing w:val="1"/>
        </w:rPr>
        <w:t xml:space="preserve"> </w:t>
      </w:r>
      <w:r w:rsidRPr="0001747F">
        <w:rPr>
          <w:rFonts w:cs="Times New Roman"/>
        </w:rPr>
        <w:t>with</w:t>
      </w:r>
      <w:r w:rsidRPr="0001747F">
        <w:rPr>
          <w:rFonts w:cs="Times New Roman"/>
          <w:spacing w:val="1"/>
        </w:rPr>
        <w:t xml:space="preserve"> </w:t>
      </w:r>
      <w:r w:rsidRPr="0001747F">
        <w:rPr>
          <w:rFonts w:cs="Times New Roman"/>
          <w:spacing w:val="-2"/>
        </w:rPr>
        <w:t>systemic</w:t>
      </w:r>
      <w:r w:rsidRPr="0001747F">
        <w:rPr>
          <w:rFonts w:cs="Times New Roman"/>
          <w:spacing w:val="1"/>
        </w:rPr>
        <w:t xml:space="preserve"> </w:t>
      </w:r>
      <w:r w:rsidRPr="0001747F">
        <w:rPr>
          <w:rFonts w:cs="Times New Roman"/>
        </w:rPr>
        <w:t>insecticide</w:t>
      </w:r>
      <w:r w:rsidRPr="0001747F">
        <w:rPr>
          <w:rFonts w:cs="Times New Roman"/>
          <w:spacing w:val="1"/>
        </w:rPr>
        <w:t xml:space="preserve"> </w:t>
      </w:r>
      <w:r w:rsidRPr="0001747F">
        <w:rPr>
          <w:rFonts w:cs="Times New Roman"/>
        </w:rPr>
        <w:t>applications (Daane, pers. obsrv.).</w:t>
      </w:r>
      <w:r w:rsidRPr="0001747F">
        <w:rPr>
          <w:rFonts w:cs="Times New Roman"/>
          <w:spacing w:val="35"/>
        </w:rPr>
        <w:t xml:space="preserve"> </w:t>
      </w:r>
      <w:r w:rsidRPr="0001747F">
        <w:rPr>
          <w:rFonts w:cs="Times New Roman"/>
        </w:rPr>
        <w:t>Moreover,</w:t>
      </w:r>
      <w:r w:rsidRPr="0001747F">
        <w:rPr>
          <w:rFonts w:cs="Times New Roman"/>
          <w:spacing w:val="-11"/>
        </w:rPr>
        <w:t xml:space="preserve"> </w:t>
      </w:r>
      <w:r w:rsidRPr="0001747F">
        <w:rPr>
          <w:rFonts w:cs="Times New Roman"/>
        </w:rPr>
        <w:t>mealybugs</w:t>
      </w:r>
      <w:r w:rsidRPr="0001747F">
        <w:rPr>
          <w:rFonts w:cs="Times New Roman"/>
          <w:spacing w:val="-11"/>
        </w:rPr>
        <w:t xml:space="preserve"> </w:t>
      </w:r>
      <w:r w:rsidRPr="0001747F">
        <w:rPr>
          <w:rFonts w:cs="Times New Roman"/>
        </w:rPr>
        <w:t>can</w:t>
      </w:r>
      <w:r w:rsidRPr="0001747F">
        <w:rPr>
          <w:rFonts w:cs="Times New Roman"/>
          <w:spacing w:val="-11"/>
        </w:rPr>
        <w:t xml:space="preserve"> </w:t>
      </w:r>
      <w:r w:rsidRPr="0001747F">
        <w:rPr>
          <w:rFonts w:cs="Times New Roman"/>
        </w:rPr>
        <w:t>remain</w:t>
      </w:r>
      <w:r w:rsidRPr="0001747F">
        <w:rPr>
          <w:rFonts w:cs="Times New Roman"/>
          <w:spacing w:val="-11"/>
        </w:rPr>
        <w:t xml:space="preserve"> </w:t>
      </w:r>
      <w:r w:rsidRPr="0001747F">
        <w:rPr>
          <w:rFonts w:cs="Times New Roman"/>
        </w:rPr>
        <w:t>on</w:t>
      </w:r>
      <w:r w:rsidRPr="0001747F">
        <w:rPr>
          <w:rFonts w:cs="Times New Roman"/>
          <w:spacing w:val="-11"/>
        </w:rPr>
        <w:t xml:space="preserve"> </w:t>
      </w:r>
      <w:r w:rsidRPr="0001747F">
        <w:rPr>
          <w:rFonts w:cs="Times New Roman"/>
        </w:rPr>
        <w:t>even</w:t>
      </w:r>
      <w:r w:rsidRPr="0001747F">
        <w:rPr>
          <w:rFonts w:cs="Times New Roman"/>
          <w:spacing w:val="-12"/>
        </w:rPr>
        <w:t xml:space="preserve"> </w:t>
      </w:r>
      <w:r w:rsidRPr="0001747F">
        <w:rPr>
          <w:rFonts w:cs="Times New Roman"/>
        </w:rPr>
        <w:t>the</w:t>
      </w:r>
      <w:r w:rsidRPr="0001747F">
        <w:rPr>
          <w:rFonts w:cs="Times New Roman"/>
          <w:spacing w:val="-11"/>
        </w:rPr>
        <w:t xml:space="preserve"> </w:t>
      </w:r>
      <w:r w:rsidRPr="0001747F">
        <w:rPr>
          <w:rFonts w:cs="Times New Roman"/>
        </w:rPr>
        <w:t>remnant</w:t>
      </w:r>
      <w:r w:rsidRPr="0001747F">
        <w:rPr>
          <w:rFonts w:cs="Times New Roman"/>
          <w:spacing w:val="-11"/>
        </w:rPr>
        <w:t xml:space="preserve"> </w:t>
      </w:r>
      <w:r w:rsidRPr="0001747F">
        <w:rPr>
          <w:rFonts w:cs="Times New Roman"/>
        </w:rPr>
        <w:t>pieces</w:t>
      </w:r>
      <w:r w:rsidRPr="0001747F">
        <w:rPr>
          <w:rFonts w:cs="Times New Roman"/>
          <w:spacing w:val="-11"/>
        </w:rPr>
        <w:t xml:space="preserve"> </w:t>
      </w:r>
      <w:r w:rsidRPr="0001747F">
        <w:rPr>
          <w:rFonts w:cs="Times New Roman"/>
        </w:rPr>
        <w:t>of</w:t>
      </w:r>
      <w:r w:rsidRPr="0001747F">
        <w:rPr>
          <w:rFonts w:cs="Times New Roman"/>
          <w:spacing w:val="-11"/>
        </w:rPr>
        <w:t xml:space="preserve"> </w:t>
      </w:r>
      <w:r w:rsidRPr="0001747F">
        <w:rPr>
          <w:rFonts w:cs="Times New Roman"/>
        </w:rPr>
        <w:t>vine</w:t>
      </w:r>
      <w:r w:rsidRPr="0001747F">
        <w:rPr>
          <w:rFonts w:cs="Times New Roman"/>
          <w:spacing w:val="-11"/>
        </w:rPr>
        <w:t xml:space="preserve"> </w:t>
      </w:r>
      <w:r w:rsidRPr="0001747F">
        <w:rPr>
          <w:rFonts w:cs="Times New Roman"/>
        </w:rPr>
        <w:t>roots</w:t>
      </w:r>
      <w:r w:rsidRPr="0001747F">
        <w:rPr>
          <w:rFonts w:cs="Times New Roman"/>
          <w:spacing w:val="-11"/>
        </w:rPr>
        <w:t xml:space="preserve"> </w:t>
      </w:r>
      <w:r w:rsidRPr="0001747F">
        <w:rPr>
          <w:rFonts w:cs="Times New Roman"/>
        </w:rPr>
        <w:t>after</w:t>
      </w:r>
      <w:r w:rsidRPr="0001747F">
        <w:rPr>
          <w:rFonts w:cs="Times New Roman"/>
          <w:spacing w:val="-11"/>
        </w:rPr>
        <w:t xml:space="preserve"> </w:t>
      </w:r>
      <w:r w:rsidRPr="0001747F">
        <w:rPr>
          <w:rFonts w:cs="Times New Roman"/>
        </w:rPr>
        <w:t>vineyard</w:t>
      </w:r>
      <w:r w:rsidRPr="0001747F">
        <w:rPr>
          <w:rFonts w:cs="Times New Roman"/>
          <w:spacing w:val="-11"/>
        </w:rPr>
        <w:t xml:space="preserve"> </w:t>
      </w:r>
      <w:r w:rsidRPr="0001747F">
        <w:rPr>
          <w:rFonts w:cs="Times New Roman"/>
        </w:rPr>
        <w:t>removal,</w:t>
      </w:r>
      <w:r w:rsidRPr="0001747F">
        <w:rPr>
          <w:rFonts w:cs="Times New Roman"/>
          <w:spacing w:val="-11"/>
        </w:rPr>
        <w:t xml:space="preserve"> </w:t>
      </w:r>
      <w:r w:rsidRPr="0001747F">
        <w:rPr>
          <w:rFonts w:cs="Times New Roman"/>
        </w:rPr>
        <w:t>hosting</w:t>
      </w:r>
      <w:r w:rsidRPr="0001747F">
        <w:rPr>
          <w:rFonts w:cs="Times New Roman"/>
          <w:spacing w:val="35"/>
        </w:rPr>
        <w:t xml:space="preserve"> </w:t>
      </w:r>
      <w:r w:rsidRPr="0001747F">
        <w:rPr>
          <w:rFonts w:cs="Times New Roman"/>
        </w:rPr>
        <w:t>pathogens and infesting new vines after replanting the vineyard (Bell et al. 2009).</w:t>
      </w:r>
    </w:p>
    <w:p w:rsidR="00E03972" w:rsidRPr="0001747F" w:rsidRDefault="00E03972" w:rsidP="0001747F">
      <w:pPr>
        <w:pStyle w:val="BodyText"/>
        <w:ind w:left="0"/>
        <w:rPr>
          <w:rFonts w:cs="Times New Roman"/>
        </w:rPr>
      </w:pPr>
    </w:p>
    <w:p w:rsidR="00E03972" w:rsidRPr="0001747F" w:rsidRDefault="00545990" w:rsidP="0001747F">
      <w:pPr>
        <w:pStyle w:val="BodyText"/>
        <w:ind w:left="0"/>
        <w:rPr>
          <w:rFonts w:cs="Times New Roman"/>
        </w:rPr>
      </w:pPr>
      <w:r w:rsidRPr="0001747F">
        <w:rPr>
          <w:rFonts w:cs="Times New Roman"/>
        </w:rPr>
        <w:t>Insecticides</w:t>
      </w:r>
      <w:r w:rsidRPr="0001747F">
        <w:rPr>
          <w:rFonts w:cs="Times New Roman"/>
          <w:spacing w:val="22"/>
        </w:rPr>
        <w:t xml:space="preserve"> </w:t>
      </w:r>
      <w:r w:rsidRPr="0001747F">
        <w:rPr>
          <w:rFonts w:cs="Times New Roman"/>
        </w:rPr>
        <w:t>with</w:t>
      </w:r>
      <w:r w:rsidRPr="0001747F">
        <w:rPr>
          <w:rFonts w:cs="Times New Roman"/>
          <w:spacing w:val="22"/>
        </w:rPr>
        <w:t xml:space="preserve"> </w:t>
      </w:r>
      <w:r w:rsidRPr="0001747F">
        <w:rPr>
          <w:rFonts w:cs="Times New Roman"/>
        </w:rPr>
        <w:t>systemic</w:t>
      </w:r>
      <w:r w:rsidRPr="0001747F">
        <w:rPr>
          <w:rFonts w:cs="Times New Roman"/>
          <w:spacing w:val="22"/>
        </w:rPr>
        <w:t xml:space="preserve"> </w:t>
      </w:r>
      <w:r w:rsidRPr="0001747F">
        <w:rPr>
          <w:rFonts w:cs="Times New Roman"/>
        </w:rPr>
        <w:t>action</w:t>
      </w:r>
      <w:r w:rsidRPr="0001747F">
        <w:rPr>
          <w:rFonts w:cs="Times New Roman"/>
          <w:spacing w:val="22"/>
        </w:rPr>
        <w:t xml:space="preserve"> </w:t>
      </w:r>
      <w:r w:rsidRPr="0001747F">
        <w:rPr>
          <w:rFonts w:cs="Times New Roman"/>
        </w:rPr>
        <w:t>are</w:t>
      </w:r>
      <w:r w:rsidRPr="0001747F">
        <w:rPr>
          <w:rFonts w:cs="Times New Roman"/>
          <w:spacing w:val="21"/>
        </w:rPr>
        <w:t xml:space="preserve"> </w:t>
      </w:r>
      <w:r w:rsidRPr="0001747F">
        <w:rPr>
          <w:rFonts w:cs="Times New Roman"/>
        </w:rPr>
        <w:t>the</w:t>
      </w:r>
      <w:r w:rsidRPr="0001747F">
        <w:rPr>
          <w:rFonts w:cs="Times New Roman"/>
          <w:spacing w:val="22"/>
        </w:rPr>
        <w:t xml:space="preserve"> </w:t>
      </w:r>
      <w:r w:rsidRPr="0001747F">
        <w:rPr>
          <w:rFonts w:cs="Times New Roman"/>
        </w:rPr>
        <w:t>best</w:t>
      </w:r>
      <w:r w:rsidRPr="0001747F">
        <w:rPr>
          <w:rFonts w:cs="Times New Roman"/>
          <w:spacing w:val="22"/>
        </w:rPr>
        <w:t xml:space="preserve"> </w:t>
      </w:r>
      <w:r w:rsidRPr="0001747F">
        <w:rPr>
          <w:rFonts w:cs="Times New Roman"/>
        </w:rPr>
        <w:t>materials</w:t>
      </w:r>
      <w:r w:rsidRPr="0001747F">
        <w:rPr>
          <w:rFonts w:cs="Times New Roman"/>
          <w:spacing w:val="22"/>
        </w:rPr>
        <w:t xml:space="preserve"> </w:t>
      </w:r>
      <w:r w:rsidRPr="0001747F">
        <w:rPr>
          <w:rFonts w:cs="Times New Roman"/>
        </w:rPr>
        <w:t>to</w:t>
      </w:r>
      <w:r w:rsidRPr="0001747F">
        <w:rPr>
          <w:rFonts w:cs="Times New Roman"/>
          <w:spacing w:val="22"/>
        </w:rPr>
        <w:t xml:space="preserve"> </w:t>
      </w:r>
      <w:r w:rsidRPr="0001747F">
        <w:rPr>
          <w:rFonts w:cs="Times New Roman"/>
        </w:rPr>
        <w:t>control</w:t>
      </w:r>
      <w:r w:rsidRPr="0001747F">
        <w:rPr>
          <w:rFonts w:cs="Times New Roman"/>
          <w:spacing w:val="22"/>
        </w:rPr>
        <w:t xml:space="preserve"> </w:t>
      </w:r>
      <w:r w:rsidRPr="0001747F">
        <w:rPr>
          <w:rFonts w:cs="Times New Roman"/>
        </w:rPr>
        <w:t>this</w:t>
      </w:r>
      <w:r w:rsidRPr="0001747F">
        <w:rPr>
          <w:rFonts w:cs="Times New Roman"/>
          <w:spacing w:val="22"/>
        </w:rPr>
        <w:t xml:space="preserve"> </w:t>
      </w:r>
      <w:r w:rsidRPr="0001747F">
        <w:rPr>
          <w:rFonts w:cs="Times New Roman"/>
        </w:rPr>
        <w:t>protected</w:t>
      </w:r>
      <w:r w:rsidRPr="0001747F">
        <w:rPr>
          <w:rFonts w:cs="Times New Roman"/>
          <w:spacing w:val="22"/>
        </w:rPr>
        <w:t xml:space="preserve"> </w:t>
      </w:r>
      <w:r w:rsidRPr="0001747F">
        <w:rPr>
          <w:rFonts w:cs="Times New Roman"/>
        </w:rPr>
        <w:t>population</w:t>
      </w:r>
      <w:r w:rsidRPr="0001747F">
        <w:rPr>
          <w:rFonts w:cs="Times New Roman"/>
          <w:spacing w:val="22"/>
        </w:rPr>
        <w:t xml:space="preserve"> </w:t>
      </w:r>
      <w:r w:rsidRPr="0001747F">
        <w:rPr>
          <w:rFonts w:cs="Times New Roman"/>
        </w:rPr>
        <w:t>–</w:t>
      </w:r>
      <w:r w:rsidRPr="0001747F">
        <w:rPr>
          <w:rFonts w:cs="Times New Roman"/>
          <w:spacing w:val="22"/>
        </w:rPr>
        <w:t xml:space="preserve"> </w:t>
      </w:r>
      <w:r w:rsidRPr="0001747F">
        <w:rPr>
          <w:rFonts w:cs="Times New Roman"/>
        </w:rPr>
        <w:t>but</w:t>
      </w:r>
      <w:r w:rsidRPr="0001747F">
        <w:rPr>
          <w:rFonts w:cs="Times New Roman"/>
          <w:spacing w:val="22"/>
        </w:rPr>
        <w:t xml:space="preserve"> </w:t>
      </w:r>
      <w:r w:rsidRPr="0001747F">
        <w:rPr>
          <w:rFonts w:cs="Times New Roman"/>
        </w:rPr>
        <w:t>their</w:t>
      </w:r>
      <w:r w:rsidRPr="0001747F">
        <w:rPr>
          <w:rFonts w:cs="Times New Roman"/>
          <w:spacing w:val="77"/>
        </w:rPr>
        <w:t xml:space="preserve"> </w:t>
      </w:r>
      <w:r w:rsidRPr="0001747F">
        <w:rPr>
          <w:rFonts w:cs="Times New Roman"/>
        </w:rPr>
        <w:t>proper use can vary among vineyards and regions. Moreover, vineyards with mealybug damage typically</w:t>
      </w:r>
      <w:r w:rsidRPr="0001747F">
        <w:rPr>
          <w:rFonts w:cs="Times New Roman"/>
          <w:spacing w:val="45"/>
        </w:rPr>
        <w:t xml:space="preserve"> </w:t>
      </w:r>
      <w:r w:rsidRPr="0001747F">
        <w:rPr>
          <w:rFonts w:cs="Times New Roman"/>
        </w:rPr>
        <w:t>have</w:t>
      </w:r>
      <w:r w:rsidRPr="0001747F">
        <w:rPr>
          <w:rFonts w:cs="Times New Roman"/>
          <w:spacing w:val="8"/>
        </w:rPr>
        <w:t xml:space="preserve"> </w:t>
      </w:r>
      <w:r w:rsidRPr="0001747F">
        <w:rPr>
          <w:rFonts w:cs="Times New Roman"/>
        </w:rPr>
        <w:t>large</w:t>
      </w:r>
      <w:r w:rsidRPr="0001747F">
        <w:rPr>
          <w:rFonts w:cs="Times New Roman"/>
          <w:spacing w:val="8"/>
        </w:rPr>
        <w:t xml:space="preserve"> </w:t>
      </w:r>
      <w:r w:rsidRPr="0001747F">
        <w:rPr>
          <w:rFonts w:cs="Times New Roman"/>
        </w:rPr>
        <w:t>overwintering</w:t>
      </w:r>
      <w:r w:rsidRPr="0001747F">
        <w:rPr>
          <w:rFonts w:cs="Times New Roman"/>
          <w:spacing w:val="8"/>
        </w:rPr>
        <w:t xml:space="preserve"> </w:t>
      </w:r>
      <w:r w:rsidRPr="0001747F">
        <w:rPr>
          <w:rFonts w:cs="Times New Roman"/>
        </w:rPr>
        <w:t>populations</w:t>
      </w:r>
      <w:r w:rsidRPr="0001747F">
        <w:rPr>
          <w:rFonts w:cs="Times New Roman"/>
          <w:spacing w:val="8"/>
        </w:rPr>
        <w:t xml:space="preserve"> </w:t>
      </w:r>
      <w:r w:rsidRPr="0001747F">
        <w:rPr>
          <w:rFonts w:cs="Times New Roman"/>
        </w:rPr>
        <w:t>that</w:t>
      </w:r>
      <w:r w:rsidRPr="0001747F">
        <w:rPr>
          <w:rFonts w:cs="Times New Roman"/>
          <w:spacing w:val="7"/>
        </w:rPr>
        <w:t xml:space="preserve"> </w:t>
      </w:r>
      <w:r w:rsidRPr="0001747F">
        <w:rPr>
          <w:rFonts w:cs="Times New Roman"/>
        </w:rPr>
        <w:t>are</w:t>
      </w:r>
      <w:r w:rsidRPr="0001747F">
        <w:rPr>
          <w:rFonts w:cs="Times New Roman"/>
          <w:spacing w:val="7"/>
        </w:rPr>
        <w:t xml:space="preserve"> </w:t>
      </w:r>
      <w:r w:rsidRPr="0001747F">
        <w:rPr>
          <w:rFonts w:cs="Times New Roman"/>
        </w:rPr>
        <w:t>never</w:t>
      </w:r>
      <w:r w:rsidRPr="0001747F">
        <w:rPr>
          <w:rFonts w:cs="Times New Roman"/>
          <w:spacing w:val="7"/>
        </w:rPr>
        <w:t xml:space="preserve"> </w:t>
      </w:r>
      <w:r w:rsidRPr="0001747F">
        <w:rPr>
          <w:rFonts w:cs="Times New Roman"/>
        </w:rPr>
        <w:t>fully</w:t>
      </w:r>
      <w:r w:rsidRPr="0001747F">
        <w:rPr>
          <w:rFonts w:cs="Times New Roman"/>
          <w:spacing w:val="7"/>
        </w:rPr>
        <w:t xml:space="preserve"> </w:t>
      </w:r>
      <w:r w:rsidRPr="0001747F">
        <w:rPr>
          <w:rFonts w:cs="Times New Roman"/>
        </w:rPr>
        <w:t>regulated,</w:t>
      </w:r>
      <w:r w:rsidRPr="0001747F">
        <w:rPr>
          <w:rFonts w:cs="Times New Roman"/>
          <w:spacing w:val="7"/>
        </w:rPr>
        <w:t xml:space="preserve"> </w:t>
      </w:r>
      <w:r w:rsidRPr="0001747F">
        <w:rPr>
          <w:rFonts w:cs="Times New Roman"/>
        </w:rPr>
        <w:t>and</w:t>
      </w:r>
      <w:r w:rsidRPr="0001747F">
        <w:rPr>
          <w:rFonts w:cs="Times New Roman"/>
          <w:spacing w:val="8"/>
        </w:rPr>
        <w:t xml:space="preserve"> </w:t>
      </w:r>
      <w:r w:rsidRPr="0001747F">
        <w:rPr>
          <w:rFonts w:cs="Times New Roman"/>
        </w:rPr>
        <w:t>annually</w:t>
      </w:r>
      <w:r w:rsidRPr="0001747F">
        <w:rPr>
          <w:rFonts w:cs="Times New Roman"/>
          <w:spacing w:val="8"/>
        </w:rPr>
        <w:t xml:space="preserve"> </w:t>
      </w:r>
      <w:r w:rsidRPr="0001747F">
        <w:rPr>
          <w:rFonts w:cs="Times New Roman"/>
        </w:rPr>
        <w:t>are</w:t>
      </w:r>
      <w:r w:rsidRPr="0001747F">
        <w:rPr>
          <w:rFonts w:cs="Times New Roman"/>
          <w:spacing w:val="8"/>
        </w:rPr>
        <w:t xml:space="preserve"> </w:t>
      </w:r>
      <w:r w:rsidRPr="0001747F">
        <w:rPr>
          <w:rFonts w:cs="Times New Roman"/>
        </w:rPr>
        <w:t>the</w:t>
      </w:r>
      <w:r w:rsidRPr="0001747F">
        <w:rPr>
          <w:rFonts w:cs="Times New Roman"/>
          <w:spacing w:val="8"/>
        </w:rPr>
        <w:t xml:space="preserve"> </w:t>
      </w:r>
      <w:r w:rsidRPr="0001747F">
        <w:rPr>
          <w:rFonts w:cs="Times New Roman"/>
        </w:rPr>
        <w:t>source</w:t>
      </w:r>
      <w:r w:rsidRPr="0001747F">
        <w:rPr>
          <w:rFonts w:cs="Times New Roman"/>
          <w:spacing w:val="8"/>
        </w:rPr>
        <w:t xml:space="preserve"> </w:t>
      </w:r>
      <w:r w:rsidRPr="0001747F">
        <w:rPr>
          <w:rFonts w:cs="Times New Roman"/>
        </w:rPr>
        <w:t>for</w:t>
      </w:r>
      <w:r w:rsidRPr="0001747F">
        <w:rPr>
          <w:rFonts w:cs="Times New Roman"/>
          <w:spacing w:val="8"/>
        </w:rPr>
        <w:t xml:space="preserve"> </w:t>
      </w:r>
      <w:r w:rsidRPr="0001747F">
        <w:rPr>
          <w:rFonts w:cs="Times New Roman"/>
        </w:rPr>
        <w:t>new</w:t>
      </w:r>
      <w:r w:rsidRPr="0001747F">
        <w:rPr>
          <w:rFonts w:cs="Times New Roman"/>
          <w:spacing w:val="26"/>
        </w:rPr>
        <w:t xml:space="preserve"> </w:t>
      </w:r>
      <w:r w:rsidRPr="0001747F">
        <w:rPr>
          <w:rFonts w:cs="Times New Roman"/>
        </w:rPr>
        <w:t>generations</w:t>
      </w:r>
      <w:r w:rsidRPr="0001747F">
        <w:rPr>
          <w:rFonts w:cs="Times New Roman"/>
          <w:spacing w:val="5"/>
        </w:rPr>
        <w:t xml:space="preserve"> </w:t>
      </w:r>
      <w:r w:rsidRPr="0001747F">
        <w:rPr>
          <w:rFonts w:cs="Times New Roman"/>
        </w:rPr>
        <w:t>throughout</w:t>
      </w:r>
      <w:r w:rsidRPr="0001747F">
        <w:rPr>
          <w:rFonts w:cs="Times New Roman"/>
          <w:spacing w:val="5"/>
        </w:rPr>
        <w:t xml:space="preserve"> </w:t>
      </w:r>
      <w:r w:rsidRPr="0001747F">
        <w:rPr>
          <w:rFonts w:cs="Times New Roman"/>
        </w:rPr>
        <w:t>the</w:t>
      </w:r>
      <w:r w:rsidRPr="0001747F">
        <w:rPr>
          <w:rFonts w:cs="Times New Roman"/>
          <w:spacing w:val="5"/>
        </w:rPr>
        <w:t xml:space="preserve"> </w:t>
      </w:r>
      <w:r w:rsidRPr="0001747F">
        <w:rPr>
          <w:rFonts w:cs="Times New Roman"/>
        </w:rPr>
        <w:t>summer</w:t>
      </w:r>
      <w:r w:rsidRPr="0001747F">
        <w:rPr>
          <w:rFonts w:cs="Times New Roman"/>
          <w:spacing w:val="5"/>
        </w:rPr>
        <w:t xml:space="preserve"> </w:t>
      </w:r>
      <w:r w:rsidRPr="0001747F">
        <w:rPr>
          <w:rFonts w:cs="Times New Roman"/>
        </w:rPr>
        <w:t>that</w:t>
      </w:r>
      <w:r w:rsidRPr="0001747F">
        <w:rPr>
          <w:rFonts w:cs="Times New Roman"/>
          <w:spacing w:val="7"/>
        </w:rPr>
        <w:t xml:space="preserve"> </w:t>
      </w:r>
      <w:r w:rsidRPr="0001747F">
        <w:rPr>
          <w:rFonts w:cs="Times New Roman"/>
        </w:rPr>
        <w:t>infest</w:t>
      </w:r>
      <w:r w:rsidRPr="0001747F">
        <w:rPr>
          <w:rFonts w:cs="Times New Roman"/>
          <w:spacing w:val="5"/>
        </w:rPr>
        <w:t xml:space="preserve"> </w:t>
      </w:r>
      <w:r w:rsidRPr="0001747F">
        <w:rPr>
          <w:rFonts w:cs="Times New Roman"/>
        </w:rPr>
        <w:t>leaves</w:t>
      </w:r>
      <w:r w:rsidRPr="0001747F">
        <w:rPr>
          <w:rFonts w:cs="Times New Roman"/>
          <w:spacing w:val="5"/>
        </w:rPr>
        <w:t xml:space="preserve"> </w:t>
      </w:r>
      <w:r w:rsidRPr="0001747F">
        <w:rPr>
          <w:rFonts w:cs="Times New Roman"/>
        </w:rPr>
        <w:t>and</w:t>
      </w:r>
      <w:r w:rsidRPr="0001747F">
        <w:rPr>
          <w:rFonts w:cs="Times New Roman"/>
          <w:spacing w:val="5"/>
        </w:rPr>
        <w:t xml:space="preserve"> </w:t>
      </w:r>
      <w:r w:rsidRPr="0001747F">
        <w:rPr>
          <w:rFonts w:cs="Times New Roman"/>
        </w:rPr>
        <w:t>fruit</w:t>
      </w:r>
      <w:r w:rsidRPr="0001747F">
        <w:rPr>
          <w:rFonts w:cs="Times New Roman"/>
          <w:spacing w:val="5"/>
        </w:rPr>
        <w:t xml:space="preserve"> </w:t>
      </w:r>
      <w:r w:rsidRPr="0001747F">
        <w:rPr>
          <w:rFonts w:cs="Times New Roman"/>
        </w:rPr>
        <w:t>of</w:t>
      </w:r>
      <w:r w:rsidRPr="0001747F">
        <w:rPr>
          <w:rFonts w:cs="Times New Roman"/>
          <w:spacing w:val="5"/>
        </w:rPr>
        <w:t xml:space="preserve"> </w:t>
      </w:r>
      <w:r w:rsidRPr="0001747F">
        <w:rPr>
          <w:rFonts w:cs="Times New Roman"/>
        </w:rPr>
        <w:t>that</w:t>
      </w:r>
      <w:r w:rsidRPr="0001747F">
        <w:rPr>
          <w:rFonts w:cs="Times New Roman"/>
          <w:spacing w:val="5"/>
        </w:rPr>
        <w:t xml:space="preserve"> </w:t>
      </w:r>
      <w:r w:rsidRPr="0001747F">
        <w:rPr>
          <w:rFonts w:cs="Times New Roman"/>
        </w:rPr>
        <w:t>vineyard</w:t>
      </w:r>
      <w:r w:rsidRPr="0001747F">
        <w:rPr>
          <w:rFonts w:cs="Times New Roman"/>
          <w:spacing w:val="6"/>
        </w:rPr>
        <w:t xml:space="preserve"> </w:t>
      </w:r>
      <w:r w:rsidRPr="0001747F">
        <w:rPr>
          <w:rFonts w:cs="Times New Roman"/>
        </w:rPr>
        <w:t>and</w:t>
      </w:r>
      <w:r w:rsidRPr="0001747F">
        <w:rPr>
          <w:rFonts w:cs="Times New Roman"/>
          <w:spacing w:val="6"/>
        </w:rPr>
        <w:t xml:space="preserve"> </w:t>
      </w:r>
      <w:r w:rsidRPr="0001747F">
        <w:rPr>
          <w:rFonts w:cs="Times New Roman"/>
        </w:rPr>
        <w:t>can</w:t>
      </w:r>
      <w:r w:rsidRPr="0001747F">
        <w:rPr>
          <w:rFonts w:cs="Times New Roman"/>
          <w:spacing w:val="6"/>
        </w:rPr>
        <w:t xml:space="preserve"> </w:t>
      </w:r>
      <w:r w:rsidRPr="0001747F">
        <w:rPr>
          <w:rFonts w:cs="Times New Roman"/>
        </w:rPr>
        <w:t>disperse</w:t>
      </w:r>
      <w:r w:rsidRPr="0001747F">
        <w:rPr>
          <w:rFonts w:cs="Times New Roman"/>
          <w:spacing w:val="6"/>
        </w:rPr>
        <w:t xml:space="preserve"> </w:t>
      </w:r>
      <w:r w:rsidRPr="0001747F">
        <w:rPr>
          <w:rFonts w:cs="Times New Roman"/>
        </w:rPr>
        <w:t>to</w:t>
      </w:r>
      <w:r w:rsidRPr="0001747F">
        <w:rPr>
          <w:rFonts w:cs="Times New Roman"/>
          <w:spacing w:val="6"/>
        </w:rPr>
        <w:t xml:space="preserve"> </w:t>
      </w:r>
      <w:r w:rsidRPr="0001747F">
        <w:rPr>
          <w:rFonts w:cs="Times New Roman"/>
        </w:rPr>
        <w:t>other</w:t>
      </w:r>
      <w:r w:rsidRPr="0001747F">
        <w:rPr>
          <w:rFonts w:cs="Times New Roman"/>
          <w:spacing w:val="24"/>
        </w:rPr>
        <w:t xml:space="preserve"> </w:t>
      </w:r>
      <w:r w:rsidRPr="0001747F">
        <w:rPr>
          <w:rFonts w:cs="Times New Roman"/>
        </w:rPr>
        <w:t>vineyards. Therefore, it is critical to develop better control programs for this overwintering population.</w:t>
      </w:r>
    </w:p>
    <w:p w:rsidR="00E03972" w:rsidRPr="0001747F" w:rsidRDefault="00E03972" w:rsidP="0001747F">
      <w:pPr>
        <w:pStyle w:val="BodyText"/>
        <w:ind w:left="0"/>
        <w:rPr>
          <w:rFonts w:cs="Times New Roman"/>
        </w:rPr>
      </w:pPr>
    </w:p>
    <w:p w:rsidR="00966E22" w:rsidRPr="0001747F" w:rsidRDefault="00545990" w:rsidP="0001747F">
      <w:pPr>
        <w:pStyle w:val="BodyText"/>
        <w:ind w:left="0"/>
        <w:rPr>
          <w:rFonts w:cs="Times New Roman"/>
          <w:spacing w:val="21"/>
        </w:rPr>
      </w:pPr>
      <w:r w:rsidRPr="0001747F">
        <w:rPr>
          <w:rFonts w:cs="Times New Roman"/>
        </w:rPr>
        <w:t>A delayed dormant (typically in February) application of chlorpyrifos (Lorsban®) was the standard post-</w:t>
      </w:r>
      <w:r w:rsidRPr="0001747F">
        <w:rPr>
          <w:rFonts w:cs="Times New Roman"/>
          <w:spacing w:val="33"/>
        </w:rPr>
        <w:t xml:space="preserve"> </w:t>
      </w:r>
      <w:r w:rsidRPr="0001747F">
        <w:rPr>
          <w:rFonts w:cs="Times New Roman"/>
        </w:rPr>
        <w:t>harvest</w:t>
      </w:r>
      <w:r w:rsidRPr="0001747F">
        <w:rPr>
          <w:rFonts w:cs="Times New Roman"/>
          <w:spacing w:val="13"/>
        </w:rPr>
        <w:t xml:space="preserve"> </w:t>
      </w:r>
      <w:r w:rsidRPr="0001747F">
        <w:rPr>
          <w:rFonts w:cs="Times New Roman"/>
        </w:rPr>
        <w:t>or</w:t>
      </w:r>
      <w:r w:rsidRPr="0001747F">
        <w:rPr>
          <w:rFonts w:cs="Times New Roman"/>
          <w:spacing w:val="13"/>
        </w:rPr>
        <w:t xml:space="preserve"> </w:t>
      </w:r>
      <w:r w:rsidRPr="0001747F">
        <w:rPr>
          <w:rFonts w:cs="Times New Roman"/>
        </w:rPr>
        <w:t>pre-season</w:t>
      </w:r>
      <w:r w:rsidRPr="0001747F">
        <w:rPr>
          <w:rFonts w:cs="Times New Roman"/>
          <w:spacing w:val="13"/>
        </w:rPr>
        <w:t xml:space="preserve"> </w:t>
      </w:r>
      <w:r w:rsidRPr="0001747F">
        <w:rPr>
          <w:rFonts w:cs="Times New Roman"/>
        </w:rPr>
        <w:t>control</w:t>
      </w:r>
      <w:r w:rsidRPr="0001747F">
        <w:rPr>
          <w:rFonts w:cs="Times New Roman"/>
          <w:spacing w:val="13"/>
        </w:rPr>
        <w:t xml:space="preserve"> </w:t>
      </w:r>
      <w:r w:rsidRPr="0001747F">
        <w:rPr>
          <w:rFonts w:cs="Times New Roman"/>
        </w:rPr>
        <w:t>that</w:t>
      </w:r>
      <w:r w:rsidRPr="0001747F">
        <w:rPr>
          <w:rFonts w:cs="Times New Roman"/>
          <w:spacing w:val="13"/>
        </w:rPr>
        <w:t xml:space="preserve"> </w:t>
      </w:r>
      <w:r w:rsidRPr="0001747F">
        <w:rPr>
          <w:rFonts w:cs="Times New Roman"/>
        </w:rPr>
        <w:t>targeted</w:t>
      </w:r>
      <w:r w:rsidRPr="0001747F">
        <w:rPr>
          <w:rFonts w:cs="Times New Roman"/>
          <w:spacing w:val="13"/>
        </w:rPr>
        <w:t xml:space="preserve"> </w:t>
      </w:r>
      <w:r w:rsidRPr="0001747F">
        <w:rPr>
          <w:rFonts w:cs="Times New Roman"/>
        </w:rPr>
        <w:t>mealybugs</w:t>
      </w:r>
      <w:r w:rsidRPr="0001747F">
        <w:rPr>
          <w:rFonts w:cs="Times New Roman"/>
          <w:spacing w:val="12"/>
        </w:rPr>
        <w:t xml:space="preserve"> </w:t>
      </w:r>
      <w:r w:rsidRPr="0001747F">
        <w:rPr>
          <w:rFonts w:cs="Times New Roman"/>
        </w:rPr>
        <w:t>on</w:t>
      </w:r>
      <w:r w:rsidRPr="0001747F">
        <w:rPr>
          <w:rFonts w:cs="Times New Roman"/>
          <w:spacing w:val="12"/>
        </w:rPr>
        <w:t xml:space="preserve"> </w:t>
      </w:r>
      <w:r w:rsidRPr="0001747F">
        <w:rPr>
          <w:rFonts w:cs="Times New Roman"/>
        </w:rPr>
        <w:t>the</w:t>
      </w:r>
      <w:r w:rsidRPr="0001747F">
        <w:rPr>
          <w:rFonts w:cs="Times New Roman"/>
          <w:spacing w:val="12"/>
        </w:rPr>
        <w:t xml:space="preserve"> </w:t>
      </w:r>
      <w:r w:rsidRPr="0001747F">
        <w:rPr>
          <w:rFonts w:cs="Times New Roman"/>
        </w:rPr>
        <w:t>trunk</w:t>
      </w:r>
      <w:r w:rsidRPr="0001747F">
        <w:rPr>
          <w:rFonts w:cs="Times New Roman"/>
          <w:spacing w:val="12"/>
        </w:rPr>
        <w:t xml:space="preserve"> </w:t>
      </w:r>
      <w:r w:rsidRPr="0001747F">
        <w:rPr>
          <w:rFonts w:cs="Times New Roman"/>
        </w:rPr>
        <w:t>and</w:t>
      </w:r>
      <w:r w:rsidRPr="0001747F">
        <w:rPr>
          <w:rFonts w:cs="Times New Roman"/>
          <w:spacing w:val="12"/>
        </w:rPr>
        <w:t xml:space="preserve"> </w:t>
      </w:r>
      <w:r w:rsidRPr="0001747F">
        <w:rPr>
          <w:rFonts w:cs="Times New Roman"/>
        </w:rPr>
        <w:t>cordon</w:t>
      </w:r>
      <w:r w:rsidRPr="0001747F">
        <w:rPr>
          <w:rFonts w:cs="Times New Roman"/>
          <w:spacing w:val="13"/>
        </w:rPr>
        <w:t xml:space="preserve"> </w:t>
      </w:r>
      <w:r w:rsidRPr="0001747F">
        <w:rPr>
          <w:rFonts w:cs="Times New Roman"/>
        </w:rPr>
        <w:t>(Daane</w:t>
      </w:r>
      <w:r w:rsidRPr="0001747F">
        <w:rPr>
          <w:rFonts w:cs="Times New Roman"/>
          <w:spacing w:val="12"/>
        </w:rPr>
        <w:t xml:space="preserve"> </w:t>
      </w:r>
      <w:r w:rsidRPr="0001747F">
        <w:rPr>
          <w:rFonts w:cs="Times New Roman"/>
        </w:rPr>
        <w:t>et</w:t>
      </w:r>
      <w:r w:rsidRPr="0001747F">
        <w:rPr>
          <w:rFonts w:cs="Times New Roman"/>
          <w:spacing w:val="12"/>
        </w:rPr>
        <w:t xml:space="preserve"> </w:t>
      </w:r>
      <w:r w:rsidRPr="0001747F">
        <w:rPr>
          <w:rFonts w:cs="Times New Roman"/>
        </w:rPr>
        <w:t>al.</w:t>
      </w:r>
      <w:r w:rsidRPr="0001747F">
        <w:rPr>
          <w:rFonts w:cs="Times New Roman"/>
          <w:spacing w:val="12"/>
        </w:rPr>
        <w:t xml:space="preserve"> </w:t>
      </w:r>
      <w:r w:rsidRPr="0001747F">
        <w:rPr>
          <w:rFonts w:cs="Times New Roman"/>
        </w:rPr>
        <w:t>2006).</w:t>
      </w:r>
      <w:r w:rsidRPr="0001747F">
        <w:rPr>
          <w:rFonts w:cs="Times New Roman"/>
          <w:spacing w:val="12"/>
        </w:rPr>
        <w:t xml:space="preserve"> </w:t>
      </w:r>
      <w:r w:rsidRPr="0001747F">
        <w:rPr>
          <w:rFonts w:cs="Times New Roman"/>
        </w:rPr>
        <w:t>The</w:t>
      </w:r>
      <w:r w:rsidRPr="0001747F">
        <w:rPr>
          <w:rFonts w:cs="Times New Roman"/>
          <w:spacing w:val="24"/>
        </w:rPr>
        <w:t xml:space="preserve"> </w:t>
      </w:r>
      <w:r w:rsidRPr="0001747F">
        <w:rPr>
          <w:rFonts w:cs="Times New Roman"/>
        </w:rPr>
        <w:t>best</w:t>
      </w:r>
      <w:r w:rsidRPr="0001747F">
        <w:rPr>
          <w:rFonts w:cs="Times New Roman"/>
          <w:spacing w:val="-6"/>
        </w:rPr>
        <w:t xml:space="preserve"> </w:t>
      </w:r>
      <w:r w:rsidRPr="0001747F">
        <w:rPr>
          <w:rFonts w:cs="Times New Roman"/>
        </w:rPr>
        <w:t>in-season</w:t>
      </w:r>
      <w:r w:rsidRPr="0001747F">
        <w:rPr>
          <w:rFonts w:cs="Times New Roman"/>
          <w:spacing w:val="-6"/>
        </w:rPr>
        <w:t xml:space="preserve"> </w:t>
      </w:r>
      <w:r w:rsidRPr="0001747F">
        <w:rPr>
          <w:rFonts w:cs="Times New Roman"/>
        </w:rPr>
        <w:t>insecticide</w:t>
      </w:r>
      <w:r w:rsidRPr="0001747F">
        <w:rPr>
          <w:rFonts w:cs="Times New Roman"/>
          <w:spacing w:val="-6"/>
        </w:rPr>
        <w:t xml:space="preserve"> </w:t>
      </w:r>
      <w:r w:rsidRPr="0001747F">
        <w:rPr>
          <w:rFonts w:cs="Times New Roman"/>
        </w:rPr>
        <w:t>for</w:t>
      </w:r>
      <w:r w:rsidRPr="0001747F">
        <w:rPr>
          <w:rFonts w:cs="Times New Roman"/>
          <w:spacing w:val="-6"/>
        </w:rPr>
        <w:t xml:space="preserve"> </w:t>
      </w:r>
      <w:r w:rsidRPr="0001747F">
        <w:rPr>
          <w:rFonts w:cs="Times New Roman"/>
        </w:rPr>
        <w:t>vine</w:t>
      </w:r>
      <w:r w:rsidRPr="0001747F">
        <w:rPr>
          <w:rFonts w:cs="Times New Roman"/>
          <w:spacing w:val="-6"/>
        </w:rPr>
        <w:t xml:space="preserve"> </w:t>
      </w:r>
      <w:r w:rsidRPr="0001747F">
        <w:rPr>
          <w:rFonts w:cs="Times New Roman"/>
        </w:rPr>
        <w:t>mealybug</w:t>
      </w:r>
      <w:r w:rsidRPr="0001747F">
        <w:rPr>
          <w:rFonts w:cs="Times New Roman"/>
          <w:spacing w:val="-6"/>
        </w:rPr>
        <w:t xml:space="preserve"> </w:t>
      </w:r>
      <w:r w:rsidRPr="0001747F">
        <w:rPr>
          <w:rFonts w:cs="Times New Roman"/>
        </w:rPr>
        <w:t>that</w:t>
      </w:r>
      <w:r w:rsidRPr="0001747F">
        <w:rPr>
          <w:rFonts w:cs="Times New Roman"/>
          <w:spacing w:val="-6"/>
        </w:rPr>
        <w:t xml:space="preserve"> </w:t>
      </w:r>
      <w:r w:rsidRPr="0001747F">
        <w:rPr>
          <w:rFonts w:cs="Times New Roman"/>
        </w:rPr>
        <w:t>move</w:t>
      </w:r>
      <w:r w:rsidRPr="0001747F">
        <w:rPr>
          <w:rFonts w:cs="Times New Roman"/>
          <w:spacing w:val="-6"/>
        </w:rPr>
        <w:t xml:space="preserve"> </w:t>
      </w:r>
      <w:r w:rsidRPr="0001747F">
        <w:rPr>
          <w:rFonts w:cs="Times New Roman"/>
        </w:rPr>
        <w:t>from</w:t>
      </w:r>
      <w:r w:rsidRPr="0001747F">
        <w:rPr>
          <w:rFonts w:cs="Times New Roman"/>
          <w:spacing w:val="-8"/>
        </w:rPr>
        <w:t xml:space="preserve"> </w:t>
      </w:r>
      <w:r w:rsidRPr="0001747F">
        <w:rPr>
          <w:rFonts w:cs="Times New Roman"/>
        </w:rPr>
        <w:t>the</w:t>
      </w:r>
      <w:r w:rsidRPr="0001747F">
        <w:rPr>
          <w:rFonts w:cs="Times New Roman"/>
          <w:spacing w:val="-6"/>
        </w:rPr>
        <w:t xml:space="preserve"> </w:t>
      </w:r>
      <w:r w:rsidRPr="0001747F">
        <w:rPr>
          <w:rFonts w:cs="Times New Roman"/>
        </w:rPr>
        <w:t>trunk</w:t>
      </w:r>
      <w:r w:rsidRPr="0001747F">
        <w:rPr>
          <w:rFonts w:cs="Times New Roman"/>
          <w:spacing w:val="-7"/>
        </w:rPr>
        <w:t xml:space="preserve"> </w:t>
      </w:r>
      <w:r w:rsidRPr="0001747F">
        <w:rPr>
          <w:rFonts w:cs="Times New Roman"/>
        </w:rPr>
        <w:t>and</w:t>
      </w:r>
      <w:r w:rsidRPr="0001747F">
        <w:rPr>
          <w:rFonts w:cs="Times New Roman"/>
          <w:spacing w:val="-6"/>
        </w:rPr>
        <w:t xml:space="preserve"> </w:t>
      </w:r>
      <w:r w:rsidRPr="0001747F">
        <w:rPr>
          <w:rFonts w:cs="Times New Roman"/>
        </w:rPr>
        <w:t>cordon</w:t>
      </w:r>
      <w:r w:rsidRPr="0001747F">
        <w:rPr>
          <w:rFonts w:cs="Times New Roman"/>
          <w:spacing w:val="-6"/>
        </w:rPr>
        <w:t xml:space="preserve"> </w:t>
      </w:r>
      <w:r w:rsidRPr="0001747F">
        <w:rPr>
          <w:rFonts w:cs="Times New Roman"/>
        </w:rPr>
        <w:t>to</w:t>
      </w:r>
      <w:r w:rsidRPr="0001747F">
        <w:rPr>
          <w:rFonts w:cs="Times New Roman"/>
          <w:spacing w:val="-6"/>
        </w:rPr>
        <w:t xml:space="preserve"> </w:t>
      </w:r>
      <w:r w:rsidRPr="0001747F">
        <w:rPr>
          <w:rFonts w:cs="Times New Roman"/>
        </w:rPr>
        <w:t>the</w:t>
      </w:r>
      <w:r w:rsidRPr="0001747F">
        <w:rPr>
          <w:rFonts w:cs="Times New Roman"/>
          <w:spacing w:val="-6"/>
        </w:rPr>
        <w:t xml:space="preserve"> </w:t>
      </w:r>
      <w:r w:rsidRPr="0001747F">
        <w:rPr>
          <w:rFonts w:cs="Times New Roman"/>
        </w:rPr>
        <w:t>leaves,</w:t>
      </w:r>
      <w:r w:rsidRPr="0001747F">
        <w:rPr>
          <w:rFonts w:cs="Times New Roman"/>
          <w:spacing w:val="-6"/>
        </w:rPr>
        <w:t xml:space="preserve"> </w:t>
      </w:r>
      <w:r w:rsidRPr="0001747F">
        <w:rPr>
          <w:rFonts w:cs="Times New Roman"/>
        </w:rPr>
        <w:t>canes</w:t>
      </w:r>
      <w:r w:rsidRPr="0001747F">
        <w:rPr>
          <w:rFonts w:cs="Times New Roman"/>
          <w:spacing w:val="-6"/>
        </w:rPr>
        <w:t xml:space="preserve"> </w:t>
      </w:r>
      <w:r w:rsidRPr="0001747F">
        <w:rPr>
          <w:rFonts w:cs="Times New Roman"/>
        </w:rPr>
        <w:t>and</w:t>
      </w:r>
      <w:r w:rsidRPr="0001747F">
        <w:rPr>
          <w:rFonts w:cs="Times New Roman"/>
          <w:spacing w:val="26"/>
        </w:rPr>
        <w:t xml:space="preserve"> </w:t>
      </w:r>
      <w:r w:rsidRPr="0001747F">
        <w:rPr>
          <w:rFonts w:cs="Times New Roman"/>
        </w:rPr>
        <w:t>fruit</w:t>
      </w:r>
      <w:r w:rsidRPr="0001747F">
        <w:rPr>
          <w:rFonts w:cs="Times New Roman"/>
          <w:spacing w:val="-10"/>
        </w:rPr>
        <w:t xml:space="preserve"> </w:t>
      </w:r>
      <w:r w:rsidRPr="0001747F">
        <w:rPr>
          <w:rFonts w:cs="Times New Roman"/>
        </w:rPr>
        <w:t>has</w:t>
      </w:r>
      <w:r w:rsidRPr="0001747F">
        <w:rPr>
          <w:rFonts w:cs="Times New Roman"/>
          <w:spacing w:val="-10"/>
        </w:rPr>
        <w:t xml:space="preserve"> </w:t>
      </w:r>
      <w:r w:rsidRPr="0001747F">
        <w:rPr>
          <w:rFonts w:cs="Times New Roman"/>
        </w:rPr>
        <w:t>been</w:t>
      </w:r>
      <w:r w:rsidRPr="0001747F">
        <w:rPr>
          <w:rFonts w:cs="Times New Roman"/>
          <w:spacing w:val="-10"/>
        </w:rPr>
        <w:t xml:space="preserve"> </w:t>
      </w:r>
      <w:r w:rsidRPr="0001747F">
        <w:rPr>
          <w:rFonts w:cs="Times New Roman"/>
        </w:rPr>
        <w:t>an</w:t>
      </w:r>
      <w:r w:rsidRPr="0001747F">
        <w:rPr>
          <w:rFonts w:cs="Times New Roman"/>
          <w:spacing w:val="-10"/>
        </w:rPr>
        <w:t xml:space="preserve"> </w:t>
      </w:r>
      <w:r w:rsidRPr="0001747F">
        <w:rPr>
          <w:rFonts w:cs="Times New Roman"/>
        </w:rPr>
        <w:t>application</w:t>
      </w:r>
      <w:r w:rsidRPr="0001747F">
        <w:rPr>
          <w:rFonts w:cs="Times New Roman"/>
          <w:spacing w:val="-10"/>
        </w:rPr>
        <w:t xml:space="preserve"> </w:t>
      </w:r>
      <w:r w:rsidRPr="0001747F">
        <w:rPr>
          <w:rFonts w:cs="Times New Roman"/>
        </w:rPr>
        <w:t>of</w:t>
      </w:r>
      <w:r w:rsidRPr="0001747F">
        <w:rPr>
          <w:rFonts w:cs="Times New Roman"/>
          <w:spacing w:val="-10"/>
        </w:rPr>
        <w:t xml:space="preserve"> </w:t>
      </w:r>
      <w:r w:rsidRPr="0001747F">
        <w:rPr>
          <w:rFonts w:cs="Times New Roman"/>
        </w:rPr>
        <w:t>Movento®</w:t>
      </w:r>
      <w:r w:rsidRPr="0001747F">
        <w:rPr>
          <w:rFonts w:cs="Times New Roman"/>
          <w:spacing w:val="-10"/>
        </w:rPr>
        <w:t xml:space="preserve"> </w:t>
      </w:r>
      <w:r w:rsidRPr="0001747F">
        <w:rPr>
          <w:rFonts w:cs="Times New Roman"/>
        </w:rPr>
        <w:t>(Bayer</w:t>
      </w:r>
      <w:r w:rsidRPr="0001747F">
        <w:rPr>
          <w:rFonts w:cs="Times New Roman"/>
          <w:spacing w:val="-10"/>
        </w:rPr>
        <w:t xml:space="preserve"> </w:t>
      </w:r>
      <w:r w:rsidRPr="0001747F">
        <w:rPr>
          <w:rFonts w:cs="Times New Roman"/>
        </w:rPr>
        <w:t>Crop</w:t>
      </w:r>
      <w:r w:rsidRPr="0001747F">
        <w:rPr>
          <w:rFonts w:cs="Times New Roman"/>
          <w:spacing w:val="-10"/>
        </w:rPr>
        <w:t xml:space="preserve"> </w:t>
      </w:r>
      <w:r w:rsidRPr="0001747F">
        <w:rPr>
          <w:rFonts w:cs="Times New Roman"/>
        </w:rPr>
        <w:t>Science),</w:t>
      </w:r>
      <w:r w:rsidRPr="0001747F">
        <w:rPr>
          <w:rFonts w:cs="Times New Roman"/>
          <w:spacing w:val="-10"/>
        </w:rPr>
        <w:t xml:space="preserve"> </w:t>
      </w:r>
      <w:r w:rsidRPr="0001747F">
        <w:rPr>
          <w:rFonts w:cs="Times New Roman"/>
        </w:rPr>
        <w:t>with</w:t>
      </w:r>
      <w:r w:rsidRPr="0001747F">
        <w:rPr>
          <w:rFonts w:cs="Times New Roman"/>
          <w:spacing w:val="-11"/>
        </w:rPr>
        <w:t xml:space="preserve"> </w:t>
      </w:r>
      <w:r w:rsidRPr="0001747F">
        <w:rPr>
          <w:rFonts w:cs="Times New Roman"/>
        </w:rPr>
        <w:t>the</w:t>
      </w:r>
      <w:r w:rsidRPr="0001747F">
        <w:rPr>
          <w:rFonts w:cs="Times New Roman"/>
          <w:spacing w:val="-11"/>
        </w:rPr>
        <w:t xml:space="preserve"> </w:t>
      </w:r>
      <w:r w:rsidRPr="0001747F">
        <w:rPr>
          <w:rFonts w:cs="Times New Roman"/>
        </w:rPr>
        <w:t>active</w:t>
      </w:r>
      <w:r w:rsidRPr="0001747F">
        <w:rPr>
          <w:rFonts w:cs="Times New Roman"/>
          <w:spacing w:val="-11"/>
        </w:rPr>
        <w:t xml:space="preserve"> </w:t>
      </w:r>
      <w:r w:rsidRPr="0001747F">
        <w:rPr>
          <w:rFonts w:cs="Times New Roman"/>
        </w:rPr>
        <w:t>ingredient</w:t>
      </w:r>
      <w:r w:rsidRPr="0001747F">
        <w:rPr>
          <w:rFonts w:cs="Times New Roman"/>
          <w:spacing w:val="-10"/>
        </w:rPr>
        <w:t xml:space="preserve"> </w:t>
      </w:r>
      <w:r w:rsidRPr="0001747F">
        <w:rPr>
          <w:rFonts w:cs="Times New Roman"/>
        </w:rPr>
        <w:t>Spirotetramat,</w:t>
      </w:r>
      <w:r w:rsidR="005841A8" w:rsidRPr="0001747F">
        <w:rPr>
          <w:rFonts w:cs="Times New Roman"/>
        </w:rPr>
        <w:t xml:space="preserve"> </w:t>
      </w:r>
      <w:r w:rsidRPr="0001747F">
        <w:rPr>
          <w:rFonts w:cs="Times New Roman"/>
        </w:rPr>
        <w:t>which may also help control</w:t>
      </w:r>
      <w:r w:rsidRPr="0001747F">
        <w:rPr>
          <w:rFonts w:cs="Times New Roman"/>
          <w:spacing w:val="-15"/>
        </w:rPr>
        <w:t xml:space="preserve"> </w:t>
      </w:r>
      <w:r w:rsidRPr="0001747F">
        <w:rPr>
          <w:rFonts w:cs="Times New Roman"/>
        </w:rPr>
        <w:t>root</w:t>
      </w:r>
      <w:r w:rsidRPr="0001747F">
        <w:rPr>
          <w:rFonts w:cs="Times New Roman"/>
          <w:spacing w:val="-15"/>
        </w:rPr>
        <w:t xml:space="preserve"> </w:t>
      </w:r>
      <w:r w:rsidRPr="0001747F">
        <w:rPr>
          <w:rFonts w:cs="Times New Roman"/>
        </w:rPr>
        <w:t>feeding</w:t>
      </w:r>
      <w:r w:rsidRPr="0001747F">
        <w:rPr>
          <w:rFonts w:cs="Times New Roman"/>
          <w:spacing w:val="-15"/>
        </w:rPr>
        <w:t xml:space="preserve"> </w:t>
      </w:r>
      <w:r w:rsidRPr="0001747F">
        <w:rPr>
          <w:rFonts w:cs="Times New Roman"/>
        </w:rPr>
        <w:t>nematodes</w:t>
      </w:r>
      <w:r w:rsidRPr="0001747F">
        <w:rPr>
          <w:rFonts w:cs="Times New Roman"/>
          <w:spacing w:val="-16"/>
        </w:rPr>
        <w:t xml:space="preserve"> </w:t>
      </w:r>
      <w:r w:rsidRPr="0001747F">
        <w:rPr>
          <w:rFonts w:cs="Times New Roman"/>
        </w:rPr>
        <w:t>(Mike</w:t>
      </w:r>
      <w:r w:rsidRPr="0001747F">
        <w:rPr>
          <w:rFonts w:cs="Times New Roman"/>
          <w:spacing w:val="-15"/>
        </w:rPr>
        <w:t xml:space="preserve"> </w:t>
      </w:r>
      <w:r w:rsidRPr="0001747F">
        <w:rPr>
          <w:rFonts w:cs="Times New Roman"/>
        </w:rPr>
        <w:t>McKenry,</w:t>
      </w:r>
      <w:r w:rsidRPr="0001747F">
        <w:rPr>
          <w:rFonts w:cs="Times New Roman"/>
          <w:spacing w:val="-15"/>
        </w:rPr>
        <w:t xml:space="preserve"> </w:t>
      </w:r>
      <w:r w:rsidRPr="0001747F">
        <w:rPr>
          <w:rFonts w:cs="Times New Roman"/>
        </w:rPr>
        <w:t>pers.</w:t>
      </w:r>
      <w:r w:rsidRPr="0001747F">
        <w:rPr>
          <w:rFonts w:cs="Times New Roman"/>
          <w:spacing w:val="-15"/>
        </w:rPr>
        <w:t xml:space="preserve"> </w:t>
      </w:r>
      <w:r w:rsidRPr="0001747F">
        <w:rPr>
          <w:rFonts w:cs="Times New Roman"/>
        </w:rPr>
        <w:t>comm.).</w:t>
      </w:r>
      <w:r w:rsidRPr="0001747F">
        <w:rPr>
          <w:rFonts w:cs="Times New Roman"/>
          <w:spacing w:val="-16"/>
        </w:rPr>
        <w:t xml:space="preserve"> </w:t>
      </w:r>
      <w:r w:rsidRPr="0001747F">
        <w:rPr>
          <w:rFonts w:cs="Times New Roman"/>
        </w:rPr>
        <w:t>Still,</w:t>
      </w:r>
      <w:r w:rsidRPr="0001747F">
        <w:rPr>
          <w:rFonts w:cs="Times New Roman"/>
          <w:spacing w:val="-15"/>
        </w:rPr>
        <w:t xml:space="preserve"> </w:t>
      </w:r>
      <w:r w:rsidRPr="0001747F">
        <w:rPr>
          <w:rFonts w:cs="Times New Roman"/>
        </w:rPr>
        <w:t>the</w:t>
      </w:r>
      <w:r w:rsidRPr="0001747F">
        <w:rPr>
          <w:rFonts w:cs="Times New Roman"/>
          <w:spacing w:val="-15"/>
        </w:rPr>
        <w:t xml:space="preserve"> </w:t>
      </w:r>
      <w:r w:rsidRPr="0001747F">
        <w:rPr>
          <w:rFonts w:cs="Times New Roman"/>
        </w:rPr>
        <w:t>effectiveness</w:t>
      </w:r>
      <w:r w:rsidRPr="0001747F">
        <w:rPr>
          <w:rFonts w:cs="Times New Roman"/>
          <w:spacing w:val="29"/>
        </w:rPr>
        <w:t xml:space="preserve"> </w:t>
      </w:r>
      <w:r w:rsidRPr="0001747F">
        <w:rPr>
          <w:rFonts w:cs="Times New Roman"/>
        </w:rPr>
        <w:t>of</w:t>
      </w:r>
      <w:r w:rsidRPr="0001747F">
        <w:rPr>
          <w:rFonts w:cs="Times New Roman"/>
          <w:spacing w:val="24"/>
        </w:rPr>
        <w:t xml:space="preserve"> </w:t>
      </w:r>
      <w:r w:rsidRPr="0001747F">
        <w:rPr>
          <w:rFonts w:cs="Times New Roman"/>
        </w:rPr>
        <w:t>any</w:t>
      </w:r>
      <w:r w:rsidRPr="0001747F">
        <w:rPr>
          <w:rFonts w:cs="Times New Roman"/>
          <w:spacing w:val="24"/>
        </w:rPr>
        <w:t xml:space="preserve"> </w:t>
      </w:r>
      <w:r w:rsidRPr="0001747F">
        <w:rPr>
          <w:rFonts w:cs="Times New Roman"/>
        </w:rPr>
        <w:t>systemic</w:t>
      </w:r>
      <w:r w:rsidRPr="0001747F">
        <w:rPr>
          <w:rFonts w:cs="Times New Roman"/>
          <w:spacing w:val="24"/>
        </w:rPr>
        <w:t xml:space="preserve"> </w:t>
      </w:r>
      <w:r w:rsidRPr="0001747F">
        <w:rPr>
          <w:rFonts w:cs="Times New Roman"/>
        </w:rPr>
        <w:t>material</w:t>
      </w:r>
      <w:r w:rsidRPr="0001747F">
        <w:rPr>
          <w:rFonts w:cs="Times New Roman"/>
          <w:spacing w:val="24"/>
        </w:rPr>
        <w:t xml:space="preserve"> </w:t>
      </w:r>
      <w:r w:rsidRPr="0001747F">
        <w:rPr>
          <w:rFonts w:cs="Times New Roman"/>
        </w:rPr>
        <w:t>will</w:t>
      </w:r>
      <w:r w:rsidRPr="0001747F">
        <w:rPr>
          <w:rFonts w:cs="Times New Roman"/>
          <w:spacing w:val="24"/>
        </w:rPr>
        <w:t xml:space="preserve"> </w:t>
      </w:r>
      <w:r w:rsidRPr="0001747F">
        <w:rPr>
          <w:rFonts w:cs="Times New Roman"/>
        </w:rPr>
        <w:lastRenderedPageBreak/>
        <w:t>depend</w:t>
      </w:r>
      <w:r w:rsidRPr="0001747F">
        <w:rPr>
          <w:rFonts w:cs="Times New Roman"/>
          <w:spacing w:val="23"/>
        </w:rPr>
        <w:t xml:space="preserve"> </w:t>
      </w:r>
      <w:r w:rsidRPr="0001747F">
        <w:rPr>
          <w:rFonts w:cs="Times New Roman"/>
        </w:rPr>
        <w:t>on</w:t>
      </w:r>
      <w:r w:rsidRPr="0001747F">
        <w:rPr>
          <w:rFonts w:cs="Times New Roman"/>
          <w:spacing w:val="23"/>
        </w:rPr>
        <w:t xml:space="preserve"> </w:t>
      </w:r>
      <w:r w:rsidRPr="0001747F">
        <w:rPr>
          <w:rFonts w:cs="Times New Roman"/>
        </w:rPr>
        <w:t>application</w:t>
      </w:r>
      <w:r w:rsidRPr="0001747F">
        <w:rPr>
          <w:rFonts w:cs="Times New Roman"/>
          <w:spacing w:val="23"/>
        </w:rPr>
        <w:t xml:space="preserve"> </w:t>
      </w:r>
      <w:r w:rsidRPr="0001747F">
        <w:rPr>
          <w:rFonts w:cs="Times New Roman"/>
        </w:rPr>
        <w:t>timing,</w:t>
      </w:r>
      <w:r w:rsidRPr="0001747F">
        <w:rPr>
          <w:rFonts w:cs="Times New Roman"/>
          <w:spacing w:val="23"/>
        </w:rPr>
        <w:t xml:space="preserve"> </w:t>
      </w:r>
      <w:r w:rsidRPr="0001747F">
        <w:rPr>
          <w:rFonts w:cs="Times New Roman"/>
        </w:rPr>
        <w:t>soil</w:t>
      </w:r>
      <w:r w:rsidRPr="0001747F">
        <w:rPr>
          <w:rFonts w:cs="Times New Roman"/>
          <w:spacing w:val="23"/>
        </w:rPr>
        <w:t xml:space="preserve"> </w:t>
      </w:r>
      <w:r w:rsidRPr="0001747F">
        <w:rPr>
          <w:rFonts w:cs="Times New Roman"/>
        </w:rPr>
        <w:t>moisture,</w:t>
      </w:r>
      <w:r w:rsidRPr="0001747F">
        <w:rPr>
          <w:rFonts w:cs="Times New Roman"/>
          <w:spacing w:val="23"/>
        </w:rPr>
        <w:t xml:space="preserve"> </w:t>
      </w:r>
      <w:r w:rsidRPr="0001747F">
        <w:rPr>
          <w:rFonts w:cs="Times New Roman"/>
        </w:rPr>
        <w:t>vine</w:t>
      </w:r>
      <w:r w:rsidRPr="0001747F">
        <w:rPr>
          <w:rFonts w:cs="Times New Roman"/>
          <w:spacing w:val="23"/>
        </w:rPr>
        <w:t xml:space="preserve"> </w:t>
      </w:r>
      <w:r w:rsidRPr="0001747F">
        <w:rPr>
          <w:rFonts w:cs="Times New Roman"/>
        </w:rPr>
        <w:t>condition</w:t>
      </w:r>
      <w:r w:rsidR="005841A8" w:rsidRPr="0001747F">
        <w:rPr>
          <w:rFonts w:cs="Times New Roman"/>
          <w:spacing w:val="22"/>
        </w:rPr>
        <w:t xml:space="preserve">, </w:t>
      </w:r>
      <w:r w:rsidRPr="0001747F">
        <w:rPr>
          <w:rFonts w:cs="Times New Roman"/>
        </w:rPr>
        <w:t>age</w:t>
      </w:r>
      <w:r w:rsidRPr="0001747F">
        <w:rPr>
          <w:rFonts w:cs="Times New Roman"/>
          <w:spacing w:val="23"/>
        </w:rPr>
        <w:t xml:space="preserve"> </w:t>
      </w:r>
      <w:r w:rsidRPr="0001747F">
        <w:rPr>
          <w:rFonts w:cs="Times New Roman"/>
        </w:rPr>
        <w:t>and</w:t>
      </w:r>
      <w:r w:rsidRPr="0001747F">
        <w:rPr>
          <w:rFonts w:cs="Times New Roman"/>
          <w:spacing w:val="73"/>
        </w:rPr>
        <w:t xml:space="preserve"> </w:t>
      </w:r>
      <w:r w:rsidRPr="0001747F">
        <w:rPr>
          <w:rFonts w:cs="Times New Roman"/>
        </w:rPr>
        <w:t>commodity</w:t>
      </w:r>
      <w:r w:rsidRPr="0001747F">
        <w:rPr>
          <w:rFonts w:cs="Times New Roman"/>
          <w:spacing w:val="22"/>
        </w:rPr>
        <w:t xml:space="preserve"> </w:t>
      </w:r>
      <w:r w:rsidRPr="0001747F">
        <w:rPr>
          <w:rFonts w:cs="Times New Roman"/>
        </w:rPr>
        <w:t>(for</w:t>
      </w:r>
      <w:r w:rsidRPr="0001747F">
        <w:rPr>
          <w:rFonts w:cs="Times New Roman"/>
          <w:spacing w:val="22"/>
        </w:rPr>
        <w:t xml:space="preserve"> </w:t>
      </w:r>
      <w:r w:rsidRPr="0001747F">
        <w:rPr>
          <w:rFonts w:cs="Times New Roman"/>
        </w:rPr>
        <w:t>example,</w:t>
      </w:r>
      <w:r w:rsidRPr="0001747F">
        <w:rPr>
          <w:rFonts w:cs="Times New Roman"/>
          <w:spacing w:val="22"/>
        </w:rPr>
        <w:t xml:space="preserve"> </w:t>
      </w:r>
      <w:r w:rsidRPr="0001747F">
        <w:rPr>
          <w:rFonts w:cs="Times New Roman"/>
        </w:rPr>
        <w:t>post-harvest</w:t>
      </w:r>
      <w:r w:rsidRPr="0001747F">
        <w:rPr>
          <w:rFonts w:cs="Times New Roman"/>
          <w:spacing w:val="22"/>
        </w:rPr>
        <w:t xml:space="preserve"> </w:t>
      </w:r>
      <w:r w:rsidRPr="0001747F">
        <w:rPr>
          <w:rFonts w:cs="Times New Roman"/>
        </w:rPr>
        <w:t>application</w:t>
      </w:r>
      <w:r w:rsidRPr="0001747F">
        <w:rPr>
          <w:rFonts w:cs="Times New Roman"/>
          <w:spacing w:val="22"/>
        </w:rPr>
        <w:t xml:space="preserve"> </w:t>
      </w:r>
      <w:r w:rsidRPr="0001747F">
        <w:rPr>
          <w:rFonts w:cs="Times New Roman"/>
        </w:rPr>
        <w:t>timing).</w:t>
      </w:r>
      <w:r w:rsidRPr="0001747F">
        <w:rPr>
          <w:rFonts w:cs="Times New Roman"/>
          <w:spacing w:val="22"/>
        </w:rPr>
        <w:t xml:space="preserve"> </w:t>
      </w:r>
      <w:r w:rsidRPr="0001747F">
        <w:rPr>
          <w:rFonts w:cs="Times New Roman"/>
        </w:rPr>
        <w:t>Our</w:t>
      </w:r>
      <w:r w:rsidRPr="0001747F">
        <w:rPr>
          <w:rFonts w:cs="Times New Roman"/>
          <w:spacing w:val="22"/>
        </w:rPr>
        <w:t xml:space="preserve"> </w:t>
      </w:r>
      <w:r w:rsidRPr="0001747F">
        <w:rPr>
          <w:rFonts w:cs="Times New Roman"/>
        </w:rPr>
        <w:t>objectives</w:t>
      </w:r>
      <w:r w:rsidRPr="0001747F">
        <w:rPr>
          <w:rFonts w:cs="Times New Roman"/>
          <w:spacing w:val="22"/>
        </w:rPr>
        <w:t xml:space="preserve"> </w:t>
      </w:r>
      <w:r w:rsidRPr="0001747F">
        <w:rPr>
          <w:rFonts w:cs="Times New Roman"/>
        </w:rPr>
        <w:t>are</w:t>
      </w:r>
      <w:r w:rsidRPr="0001747F">
        <w:rPr>
          <w:rFonts w:cs="Times New Roman"/>
          <w:spacing w:val="22"/>
        </w:rPr>
        <w:t xml:space="preserve"> </w:t>
      </w:r>
      <w:r w:rsidRPr="0001747F">
        <w:rPr>
          <w:rFonts w:cs="Times New Roman"/>
        </w:rPr>
        <w:t>to</w:t>
      </w:r>
      <w:r w:rsidRPr="0001747F">
        <w:rPr>
          <w:rFonts w:cs="Times New Roman"/>
          <w:spacing w:val="21"/>
        </w:rPr>
        <w:t xml:space="preserve"> </w:t>
      </w:r>
      <w:r w:rsidRPr="0001747F">
        <w:rPr>
          <w:rFonts w:cs="Times New Roman"/>
        </w:rPr>
        <w:t>improve</w:t>
      </w:r>
      <w:r w:rsidRPr="0001747F">
        <w:rPr>
          <w:rFonts w:cs="Times New Roman"/>
          <w:spacing w:val="22"/>
        </w:rPr>
        <w:t xml:space="preserve"> </w:t>
      </w:r>
      <w:r w:rsidRPr="0001747F">
        <w:rPr>
          <w:rFonts w:cs="Times New Roman"/>
        </w:rPr>
        <w:t>controls</w:t>
      </w:r>
      <w:r w:rsidRPr="0001747F">
        <w:rPr>
          <w:rFonts w:cs="Times New Roman"/>
          <w:spacing w:val="21"/>
        </w:rPr>
        <w:t xml:space="preserve"> </w:t>
      </w:r>
      <w:r w:rsidRPr="0001747F">
        <w:rPr>
          <w:rFonts w:cs="Times New Roman"/>
        </w:rPr>
        <w:t>that</w:t>
      </w:r>
      <w:r w:rsidRPr="0001747F">
        <w:rPr>
          <w:rFonts w:cs="Times New Roman"/>
          <w:spacing w:val="103"/>
        </w:rPr>
        <w:t xml:space="preserve"> </w:t>
      </w:r>
      <w:r w:rsidRPr="0001747F">
        <w:rPr>
          <w:rFonts w:cs="Times New Roman"/>
        </w:rPr>
        <w:t>target</w:t>
      </w:r>
      <w:r w:rsidRPr="0001747F">
        <w:rPr>
          <w:rFonts w:cs="Times New Roman"/>
          <w:spacing w:val="9"/>
        </w:rPr>
        <w:t xml:space="preserve"> </w:t>
      </w:r>
      <w:r w:rsidRPr="0001747F">
        <w:rPr>
          <w:rFonts w:cs="Times New Roman"/>
        </w:rPr>
        <w:t>the</w:t>
      </w:r>
      <w:r w:rsidRPr="0001747F">
        <w:rPr>
          <w:rFonts w:cs="Times New Roman"/>
          <w:spacing w:val="9"/>
        </w:rPr>
        <w:t xml:space="preserve"> </w:t>
      </w:r>
      <w:r w:rsidRPr="0001747F">
        <w:rPr>
          <w:rFonts w:cs="Times New Roman"/>
        </w:rPr>
        <w:t>winter-spring</w:t>
      </w:r>
      <w:r w:rsidRPr="0001747F">
        <w:rPr>
          <w:rFonts w:cs="Times New Roman"/>
          <w:spacing w:val="9"/>
        </w:rPr>
        <w:t xml:space="preserve"> </w:t>
      </w:r>
      <w:r w:rsidRPr="0001747F">
        <w:rPr>
          <w:rFonts w:cs="Times New Roman"/>
        </w:rPr>
        <w:t>vine</w:t>
      </w:r>
      <w:r w:rsidRPr="0001747F">
        <w:rPr>
          <w:rFonts w:cs="Times New Roman"/>
          <w:spacing w:val="9"/>
        </w:rPr>
        <w:t xml:space="preserve"> </w:t>
      </w:r>
      <w:r w:rsidRPr="0001747F">
        <w:rPr>
          <w:rFonts w:cs="Times New Roman"/>
        </w:rPr>
        <w:t>mealybug</w:t>
      </w:r>
      <w:r w:rsidRPr="0001747F">
        <w:rPr>
          <w:rFonts w:cs="Times New Roman"/>
          <w:spacing w:val="9"/>
        </w:rPr>
        <w:t xml:space="preserve"> </w:t>
      </w:r>
      <w:r w:rsidRPr="0001747F">
        <w:rPr>
          <w:rFonts w:cs="Times New Roman"/>
        </w:rPr>
        <w:t>population</w:t>
      </w:r>
      <w:r w:rsidRPr="0001747F">
        <w:rPr>
          <w:rFonts w:cs="Times New Roman"/>
          <w:spacing w:val="9"/>
        </w:rPr>
        <w:t xml:space="preserve"> </w:t>
      </w:r>
      <w:r w:rsidRPr="0001747F">
        <w:rPr>
          <w:rFonts w:cs="Times New Roman"/>
        </w:rPr>
        <w:t>and</w:t>
      </w:r>
      <w:r w:rsidRPr="0001747F">
        <w:rPr>
          <w:rFonts w:cs="Times New Roman"/>
          <w:spacing w:val="9"/>
        </w:rPr>
        <w:t xml:space="preserve"> </w:t>
      </w:r>
      <w:r w:rsidRPr="0001747F">
        <w:rPr>
          <w:rFonts w:cs="Times New Roman"/>
        </w:rPr>
        <w:t>to</w:t>
      </w:r>
      <w:r w:rsidRPr="0001747F">
        <w:rPr>
          <w:rFonts w:cs="Times New Roman"/>
          <w:spacing w:val="9"/>
        </w:rPr>
        <w:t xml:space="preserve"> </w:t>
      </w:r>
      <w:r w:rsidRPr="0001747F">
        <w:rPr>
          <w:rFonts w:cs="Times New Roman"/>
        </w:rPr>
        <w:t>better</w:t>
      </w:r>
      <w:r w:rsidRPr="0001747F">
        <w:rPr>
          <w:rFonts w:cs="Times New Roman"/>
          <w:spacing w:val="9"/>
        </w:rPr>
        <w:t xml:space="preserve"> </w:t>
      </w:r>
      <w:r w:rsidRPr="0001747F">
        <w:rPr>
          <w:rFonts w:cs="Times New Roman"/>
        </w:rPr>
        <w:t>determine</w:t>
      </w:r>
      <w:r w:rsidRPr="0001747F">
        <w:rPr>
          <w:rFonts w:cs="Times New Roman"/>
          <w:spacing w:val="9"/>
        </w:rPr>
        <w:t xml:space="preserve"> </w:t>
      </w:r>
      <w:r w:rsidRPr="0001747F">
        <w:rPr>
          <w:rFonts w:cs="Times New Roman"/>
        </w:rPr>
        <w:t>the</w:t>
      </w:r>
      <w:r w:rsidRPr="0001747F">
        <w:rPr>
          <w:rFonts w:cs="Times New Roman"/>
          <w:spacing w:val="9"/>
        </w:rPr>
        <w:t xml:space="preserve"> </w:t>
      </w:r>
      <w:r w:rsidRPr="0001747F">
        <w:rPr>
          <w:rFonts w:cs="Times New Roman"/>
        </w:rPr>
        <w:t>spring</w:t>
      </w:r>
      <w:r w:rsidRPr="0001747F">
        <w:rPr>
          <w:rFonts w:cs="Times New Roman"/>
          <w:spacing w:val="9"/>
        </w:rPr>
        <w:t xml:space="preserve"> </w:t>
      </w:r>
      <w:r w:rsidRPr="0001747F">
        <w:rPr>
          <w:rFonts w:cs="Times New Roman"/>
        </w:rPr>
        <w:t>emergence</w:t>
      </w:r>
      <w:r w:rsidRPr="0001747F">
        <w:rPr>
          <w:rFonts w:cs="Times New Roman"/>
          <w:spacing w:val="9"/>
        </w:rPr>
        <w:t xml:space="preserve"> </w:t>
      </w:r>
      <w:r w:rsidRPr="0001747F">
        <w:rPr>
          <w:rFonts w:cs="Times New Roman"/>
        </w:rPr>
        <w:t>of</w:t>
      </w:r>
      <w:r w:rsidRPr="0001747F">
        <w:rPr>
          <w:rFonts w:cs="Times New Roman"/>
          <w:spacing w:val="9"/>
        </w:rPr>
        <w:t xml:space="preserve"> </w:t>
      </w:r>
      <w:r w:rsidRPr="0001747F">
        <w:rPr>
          <w:rFonts w:cs="Times New Roman"/>
        </w:rPr>
        <w:t>vine</w:t>
      </w:r>
      <w:r w:rsidRPr="0001747F">
        <w:rPr>
          <w:rFonts w:cs="Times New Roman"/>
          <w:spacing w:val="37"/>
        </w:rPr>
        <w:t xml:space="preserve"> </w:t>
      </w:r>
      <w:r w:rsidRPr="0001747F">
        <w:rPr>
          <w:rFonts w:cs="Times New Roman"/>
        </w:rPr>
        <w:t>mealybug</w:t>
      </w:r>
      <w:r w:rsidRPr="0001747F">
        <w:rPr>
          <w:rFonts w:cs="Times New Roman"/>
          <w:spacing w:val="19"/>
        </w:rPr>
        <w:t xml:space="preserve"> </w:t>
      </w:r>
      <w:r w:rsidRPr="0001747F">
        <w:rPr>
          <w:rFonts w:cs="Times New Roman"/>
        </w:rPr>
        <w:t>crawlers</w:t>
      </w:r>
      <w:r w:rsidRPr="0001747F">
        <w:rPr>
          <w:rFonts w:cs="Times New Roman"/>
          <w:spacing w:val="19"/>
        </w:rPr>
        <w:t xml:space="preserve"> </w:t>
      </w:r>
      <w:r w:rsidRPr="0001747F">
        <w:rPr>
          <w:rFonts w:cs="Times New Roman"/>
        </w:rPr>
        <w:t>to</w:t>
      </w:r>
      <w:r w:rsidRPr="0001747F">
        <w:rPr>
          <w:rFonts w:cs="Times New Roman"/>
          <w:spacing w:val="19"/>
        </w:rPr>
        <w:t xml:space="preserve"> </w:t>
      </w:r>
      <w:r w:rsidRPr="0001747F">
        <w:rPr>
          <w:rFonts w:cs="Times New Roman"/>
        </w:rPr>
        <w:t>better</w:t>
      </w:r>
      <w:r w:rsidRPr="0001747F">
        <w:rPr>
          <w:rFonts w:cs="Times New Roman"/>
          <w:spacing w:val="19"/>
        </w:rPr>
        <w:t xml:space="preserve"> </w:t>
      </w:r>
      <w:r w:rsidRPr="0001747F">
        <w:rPr>
          <w:rFonts w:cs="Times New Roman"/>
        </w:rPr>
        <w:t>time</w:t>
      </w:r>
      <w:r w:rsidRPr="0001747F">
        <w:rPr>
          <w:rFonts w:cs="Times New Roman"/>
          <w:spacing w:val="19"/>
        </w:rPr>
        <w:t xml:space="preserve"> </w:t>
      </w:r>
      <w:r w:rsidRPr="0001747F">
        <w:rPr>
          <w:rFonts w:cs="Times New Roman"/>
        </w:rPr>
        <w:t>foliar</w:t>
      </w:r>
      <w:r w:rsidRPr="0001747F">
        <w:rPr>
          <w:rFonts w:cs="Times New Roman"/>
          <w:spacing w:val="19"/>
        </w:rPr>
        <w:t xml:space="preserve"> </w:t>
      </w:r>
      <w:r w:rsidRPr="0001747F">
        <w:rPr>
          <w:rFonts w:cs="Times New Roman"/>
        </w:rPr>
        <w:t>applications.</w:t>
      </w:r>
      <w:r w:rsidRPr="0001747F">
        <w:rPr>
          <w:rFonts w:cs="Times New Roman"/>
          <w:spacing w:val="19"/>
        </w:rPr>
        <w:t xml:space="preserve"> </w:t>
      </w:r>
      <w:r w:rsidRPr="0001747F">
        <w:rPr>
          <w:rFonts w:cs="Times New Roman"/>
        </w:rPr>
        <w:t>Specifically,</w:t>
      </w:r>
      <w:r w:rsidRPr="0001747F">
        <w:rPr>
          <w:rFonts w:cs="Times New Roman"/>
          <w:spacing w:val="19"/>
        </w:rPr>
        <w:t xml:space="preserve"> </w:t>
      </w:r>
      <w:r w:rsidRPr="0001747F">
        <w:rPr>
          <w:rFonts w:cs="Times New Roman"/>
        </w:rPr>
        <w:t>we</w:t>
      </w:r>
      <w:r w:rsidRPr="0001747F">
        <w:rPr>
          <w:rFonts w:cs="Times New Roman"/>
          <w:spacing w:val="19"/>
        </w:rPr>
        <w:t xml:space="preserve"> </w:t>
      </w:r>
      <w:r w:rsidRPr="0001747F">
        <w:rPr>
          <w:rFonts w:cs="Times New Roman"/>
        </w:rPr>
        <w:t>are</w:t>
      </w:r>
      <w:r w:rsidRPr="0001747F">
        <w:rPr>
          <w:rFonts w:cs="Times New Roman"/>
          <w:spacing w:val="19"/>
        </w:rPr>
        <w:t xml:space="preserve"> </w:t>
      </w:r>
      <w:r w:rsidRPr="0001747F">
        <w:rPr>
          <w:rFonts w:cs="Times New Roman"/>
        </w:rPr>
        <w:t>conducting</w:t>
      </w:r>
      <w:r w:rsidRPr="0001747F">
        <w:rPr>
          <w:rFonts w:cs="Times New Roman"/>
          <w:spacing w:val="19"/>
        </w:rPr>
        <w:t xml:space="preserve"> </w:t>
      </w:r>
      <w:r w:rsidRPr="0001747F">
        <w:rPr>
          <w:rFonts w:cs="Times New Roman"/>
        </w:rPr>
        <w:t>field</w:t>
      </w:r>
      <w:r w:rsidRPr="0001747F">
        <w:rPr>
          <w:rFonts w:cs="Times New Roman"/>
          <w:spacing w:val="19"/>
        </w:rPr>
        <w:t xml:space="preserve"> </w:t>
      </w:r>
      <w:r w:rsidRPr="0001747F">
        <w:rPr>
          <w:rFonts w:cs="Times New Roman"/>
        </w:rPr>
        <w:t>bioassays</w:t>
      </w:r>
      <w:r w:rsidRPr="0001747F">
        <w:rPr>
          <w:rFonts w:cs="Times New Roman"/>
          <w:spacing w:val="19"/>
        </w:rPr>
        <w:t xml:space="preserve"> </w:t>
      </w:r>
      <w:r w:rsidRPr="0001747F">
        <w:rPr>
          <w:rFonts w:cs="Times New Roman"/>
        </w:rPr>
        <w:t>to</w:t>
      </w:r>
      <w:r w:rsidRPr="0001747F">
        <w:rPr>
          <w:rFonts w:cs="Times New Roman"/>
          <w:spacing w:val="31"/>
        </w:rPr>
        <w:t xml:space="preserve"> </w:t>
      </w:r>
      <w:r w:rsidRPr="0001747F">
        <w:rPr>
          <w:rFonts w:cs="Times New Roman"/>
        </w:rPr>
        <w:t>determine</w:t>
      </w:r>
      <w:r w:rsidRPr="0001747F">
        <w:rPr>
          <w:rFonts w:cs="Times New Roman"/>
          <w:spacing w:val="31"/>
        </w:rPr>
        <w:t xml:space="preserve"> </w:t>
      </w:r>
      <w:r w:rsidRPr="0001747F">
        <w:rPr>
          <w:rFonts w:cs="Times New Roman"/>
        </w:rPr>
        <w:t>the</w:t>
      </w:r>
      <w:r w:rsidRPr="0001747F">
        <w:rPr>
          <w:rFonts w:cs="Times New Roman"/>
          <w:spacing w:val="31"/>
        </w:rPr>
        <w:t xml:space="preserve"> </w:t>
      </w:r>
      <w:r w:rsidRPr="0001747F">
        <w:rPr>
          <w:rFonts w:cs="Times New Roman"/>
        </w:rPr>
        <w:t>effect</w:t>
      </w:r>
      <w:r w:rsidRPr="0001747F">
        <w:rPr>
          <w:rFonts w:cs="Times New Roman"/>
          <w:spacing w:val="31"/>
        </w:rPr>
        <w:t xml:space="preserve"> </w:t>
      </w:r>
      <w:r w:rsidRPr="0001747F">
        <w:rPr>
          <w:rFonts w:cs="Times New Roman"/>
        </w:rPr>
        <w:t>of</w:t>
      </w:r>
      <w:r w:rsidRPr="0001747F">
        <w:rPr>
          <w:rFonts w:cs="Times New Roman"/>
          <w:spacing w:val="31"/>
        </w:rPr>
        <w:t xml:space="preserve"> </w:t>
      </w:r>
      <w:r w:rsidRPr="0001747F">
        <w:rPr>
          <w:rFonts w:cs="Times New Roman"/>
        </w:rPr>
        <w:t>application</w:t>
      </w:r>
      <w:r w:rsidRPr="0001747F">
        <w:rPr>
          <w:rFonts w:cs="Times New Roman"/>
          <w:spacing w:val="31"/>
        </w:rPr>
        <w:t xml:space="preserve"> </w:t>
      </w:r>
      <w:r w:rsidRPr="0001747F">
        <w:rPr>
          <w:rFonts w:cs="Times New Roman"/>
        </w:rPr>
        <w:t>timing,</w:t>
      </w:r>
      <w:r w:rsidRPr="0001747F">
        <w:rPr>
          <w:rFonts w:cs="Times New Roman"/>
          <w:spacing w:val="31"/>
        </w:rPr>
        <w:t xml:space="preserve"> </w:t>
      </w:r>
      <w:r w:rsidRPr="0001747F">
        <w:rPr>
          <w:rFonts w:cs="Times New Roman"/>
        </w:rPr>
        <w:t>soil</w:t>
      </w:r>
      <w:r w:rsidRPr="0001747F">
        <w:rPr>
          <w:rFonts w:cs="Times New Roman"/>
          <w:spacing w:val="31"/>
        </w:rPr>
        <w:t xml:space="preserve"> </w:t>
      </w:r>
      <w:r w:rsidRPr="0001747F">
        <w:rPr>
          <w:rFonts w:cs="Times New Roman"/>
        </w:rPr>
        <w:t>moisture,</w:t>
      </w:r>
      <w:r w:rsidRPr="0001747F">
        <w:rPr>
          <w:rFonts w:cs="Times New Roman"/>
          <w:spacing w:val="31"/>
        </w:rPr>
        <w:t xml:space="preserve"> </w:t>
      </w:r>
      <w:r w:rsidRPr="0001747F">
        <w:rPr>
          <w:rFonts w:cs="Times New Roman"/>
        </w:rPr>
        <w:t>vine</w:t>
      </w:r>
      <w:r w:rsidRPr="0001747F">
        <w:rPr>
          <w:rFonts w:cs="Times New Roman"/>
          <w:spacing w:val="31"/>
        </w:rPr>
        <w:t xml:space="preserve"> </w:t>
      </w:r>
      <w:r w:rsidRPr="0001747F">
        <w:rPr>
          <w:rFonts w:cs="Times New Roman"/>
        </w:rPr>
        <w:t>condition</w:t>
      </w:r>
      <w:r w:rsidRPr="0001747F">
        <w:rPr>
          <w:rFonts w:cs="Times New Roman"/>
          <w:spacing w:val="31"/>
        </w:rPr>
        <w:t xml:space="preserve"> </w:t>
      </w:r>
      <w:r w:rsidRPr="0001747F">
        <w:rPr>
          <w:rFonts w:cs="Times New Roman"/>
        </w:rPr>
        <w:t>and</w:t>
      </w:r>
      <w:r w:rsidRPr="0001747F">
        <w:rPr>
          <w:rFonts w:cs="Times New Roman"/>
          <w:spacing w:val="31"/>
        </w:rPr>
        <w:t xml:space="preserve"> </w:t>
      </w:r>
      <w:r w:rsidRPr="0001747F">
        <w:rPr>
          <w:rFonts w:cs="Times New Roman"/>
        </w:rPr>
        <w:t>age</w:t>
      </w:r>
      <w:r w:rsidRPr="0001747F">
        <w:rPr>
          <w:rFonts w:cs="Times New Roman"/>
          <w:spacing w:val="31"/>
        </w:rPr>
        <w:t xml:space="preserve"> </w:t>
      </w:r>
      <w:r w:rsidRPr="0001747F">
        <w:rPr>
          <w:rFonts w:cs="Times New Roman"/>
        </w:rPr>
        <w:t>and</w:t>
      </w:r>
      <w:r w:rsidRPr="0001747F">
        <w:rPr>
          <w:rFonts w:cs="Times New Roman"/>
          <w:spacing w:val="31"/>
        </w:rPr>
        <w:t xml:space="preserve"> </w:t>
      </w:r>
      <w:r w:rsidRPr="0001747F">
        <w:rPr>
          <w:rFonts w:cs="Times New Roman"/>
        </w:rPr>
        <w:t>commodity</w:t>
      </w:r>
      <w:r w:rsidRPr="0001747F">
        <w:rPr>
          <w:rFonts w:cs="Times New Roman"/>
          <w:spacing w:val="31"/>
        </w:rPr>
        <w:t xml:space="preserve"> </w:t>
      </w:r>
      <w:r w:rsidRPr="0001747F">
        <w:rPr>
          <w:rFonts w:cs="Times New Roman"/>
        </w:rPr>
        <w:t>(for</w:t>
      </w:r>
      <w:r w:rsidRPr="0001747F">
        <w:rPr>
          <w:rFonts w:cs="Times New Roman"/>
          <w:spacing w:val="49"/>
        </w:rPr>
        <w:t xml:space="preserve"> </w:t>
      </w:r>
      <w:r w:rsidRPr="0001747F">
        <w:rPr>
          <w:rFonts w:cs="Times New Roman"/>
        </w:rPr>
        <w:t>example,</w:t>
      </w:r>
      <w:r w:rsidRPr="0001747F">
        <w:rPr>
          <w:rFonts w:cs="Times New Roman"/>
          <w:spacing w:val="8"/>
        </w:rPr>
        <w:t xml:space="preserve"> </w:t>
      </w:r>
      <w:r w:rsidRPr="0001747F">
        <w:rPr>
          <w:rFonts w:cs="Times New Roman"/>
        </w:rPr>
        <w:t>post-harvest</w:t>
      </w:r>
      <w:r w:rsidRPr="0001747F">
        <w:rPr>
          <w:rFonts w:cs="Times New Roman"/>
          <w:spacing w:val="8"/>
        </w:rPr>
        <w:t xml:space="preserve"> </w:t>
      </w:r>
      <w:r w:rsidRPr="0001747F">
        <w:rPr>
          <w:rFonts w:cs="Times New Roman"/>
        </w:rPr>
        <w:t>application</w:t>
      </w:r>
      <w:r w:rsidRPr="0001747F">
        <w:rPr>
          <w:rFonts w:cs="Times New Roman"/>
          <w:spacing w:val="8"/>
        </w:rPr>
        <w:t xml:space="preserve"> </w:t>
      </w:r>
      <w:r w:rsidRPr="0001747F">
        <w:rPr>
          <w:rFonts w:cs="Times New Roman"/>
        </w:rPr>
        <w:t>timing,</w:t>
      </w:r>
      <w:r w:rsidRPr="0001747F">
        <w:rPr>
          <w:rFonts w:cs="Times New Roman"/>
          <w:spacing w:val="8"/>
        </w:rPr>
        <w:t xml:space="preserve"> </w:t>
      </w:r>
      <w:r w:rsidRPr="0001747F">
        <w:rPr>
          <w:rFonts w:cs="Times New Roman"/>
        </w:rPr>
        <w:t>wine</w:t>
      </w:r>
      <w:r w:rsidRPr="0001747F">
        <w:rPr>
          <w:rFonts w:cs="Times New Roman"/>
          <w:spacing w:val="8"/>
        </w:rPr>
        <w:t xml:space="preserve"> </w:t>
      </w:r>
      <w:r w:rsidRPr="0001747F">
        <w:rPr>
          <w:rFonts w:cs="Times New Roman"/>
          <w:i/>
        </w:rPr>
        <w:t>vs</w:t>
      </w:r>
      <w:r w:rsidRPr="0001747F">
        <w:rPr>
          <w:rFonts w:cs="Times New Roman"/>
        </w:rPr>
        <w:t>.</w:t>
      </w:r>
      <w:r w:rsidRPr="0001747F">
        <w:rPr>
          <w:rFonts w:cs="Times New Roman"/>
          <w:spacing w:val="8"/>
        </w:rPr>
        <w:t xml:space="preserve"> </w:t>
      </w:r>
      <w:r w:rsidRPr="0001747F">
        <w:rPr>
          <w:rFonts w:cs="Times New Roman"/>
        </w:rPr>
        <w:t>raisin</w:t>
      </w:r>
      <w:r w:rsidRPr="0001747F">
        <w:rPr>
          <w:rFonts w:cs="Times New Roman"/>
          <w:spacing w:val="8"/>
        </w:rPr>
        <w:t xml:space="preserve"> </w:t>
      </w:r>
      <w:r w:rsidRPr="0001747F">
        <w:rPr>
          <w:rFonts w:cs="Times New Roman"/>
        </w:rPr>
        <w:t>management</w:t>
      </w:r>
      <w:r w:rsidRPr="0001747F">
        <w:rPr>
          <w:rFonts w:cs="Times New Roman"/>
          <w:spacing w:val="8"/>
        </w:rPr>
        <w:t xml:space="preserve"> </w:t>
      </w:r>
      <w:r w:rsidRPr="0001747F">
        <w:rPr>
          <w:rFonts w:cs="Times New Roman"/>
        </w:rPr>
        <w:t>practices)</w:t>
      </w:r>
      <w:r w:rsidRPr="0001747F">
        <w:rPr>
          <w:rFonts w:cs="Times New Roman"/>
          <w:spacing w:val="8"/>
        </w:rPr>
        <w:t xml:space="preserve"> </w:t>
      </w:r>
      <w:r w:rsidRPr="0001747F">
        <w:rPr>
          <w:rFonts w:cs="Times New Roman"/>
        </w:rPr>
        <w:t>on</w:t>
      </w:r>
      <w:r w:rsidRPr="0001747F">
        <w:rPr>
          <w:rFonts w:cs="Times New Roman"/>
          <w:spacing w:val="8"/>
        </w:rPr>
        <w:t xml:space="preserve"> </w:t>
      </w:r>
      <w:r w:rsidRPr="0001747F">
        <w:rPr>
          <w:rFonts w:cs="Times New Roman"/>
        </w:rPr>
        <w:t>systemic</w:t>
      </w:r>
      <w:r w:rsidRPr="0001747F">
        <w:rPr>
          <w:rFonts w:cs="Times New Roman"/>
          <w:spacing w:val="8"/>
        </w:rPr>
        <w:t xml:space="preserve"> </w:t>
      </w:r>
      <w:r w:rsidRPr="0001747F">
        <w:rPr>
          <w:rFonts w:cs="Times New Roman"/>
        </w:rPr>
        <w:t>insecticide</w:t>
      </w:r>
      <w:r w:rsidRPr="0001747F">
        <w:rPr>
          <w:rFonts w:cs="Times New Roman"/>
          <w:spacing w:val="43"/>
        </w:rPr>
        <w:t xml:space="preserve"> </w:t>
      </w:r>
      <w:r w:rsidRPr="0001747F">
        <w:rPr>
          <w:rFonts w:cs="Times New Roman"/>
        </w:rPr>
        <w:t>effectiveness.</w:t>
      </w:r>
      <w:r w:rsidRPr="0001747F">
        <w:rPr>
          <w:rFonts w:cs="Times New Roman"/>
          <w:spacing w:val="-9"/>
        </w:rPr>
        <w:t xml:space="preserve"> </w:t>
      </w:r>
      <w:r w:rsidRPr="0001747F">
        <w:rPr>
          <w:rFonts w:cs="Times New Roman"/>
          <w:spacing w:val="-2"/>
        </w:rPr>
        <w:t>We</w:t>
      </w:r>
      <w:r w:rsidRPr="0001747F">
        <w:rPr>
          <w:rFonts w:cs="Times New Roman"/>
          <w:spacing w:val="-8"/>
        </w:rPr>
        <w:t xml:space="preserve"> </w:t>
      </w:r>
      <w:r w:rsidRPr="0001747F">
        <w:rPr>
          <w:rFonts w:cs="Times New Roman"/>
        </w:rPr>
        <w:t>plan</w:t>
      </w:r>
      <w:r w:rsidRPr="0001747F">
        <w:rPr>
          <w:rFonts w:cs="Times New Roman"/>
          <w:spacing w:val="-9"/>
        </w:rPr>
        <w:t xml:space="preserve"> </w:t>
      </w:r>
      <w:r w:rsidRPr="0001747F">
        <w:rPr>
          <w:rFonts w:cs="Times New Roman"/>
        </w:rPr>
        <w:t>to</w:t>
      </w:r>
      <w:r w:rsidRPr="0001747F">
        <w:rPr>
          <w:rFonts w:cs="Times New Roman"/>
          <w:spacing w:val="-9"/>
        </w:rPr>
        <w:t xml:space="preserve"> </w:t>
      </w:r>
      <w:r w:rsidRPr="0001747F">
        <w:rPr>
          <w:rFonts w:cs="Times New Roman"/>
        </w:rPr>
        <w:t>work</w:t>
      </w:r>
      <w:r w:rsidRPr="0001747F">
        <w:rPr>
          <w:rFonts w:cs="Times New Roman"/>
          <w:spacing w:val="-9"/>
        </w:rPr>
        <w:t xml:space="preserve"> </w:t>
      </w:r>
      <w:r w:rsidRPr="0001747F">
        <w:rPr>
          <w:rFonts w:cs="Times New Roman"/>
        </w:rPr>
        <w:t>with</w:t>
      </w:r>
      <w:r w:rsidRPr="0001747F">
        <w:rPr>
          <w:rFonts w:cs="Times New Roman"/>
          <w:spacing w:val="-9"/>
        </w:rPr>
        <w:t xml:space="preserve"> </w:t>
      </w:r>
      <w:r w:rsidRPr="0001747F">
        <w:rPr>
          <w:rFonts w:cs="Times New Roman"/>
        </w:rPr>
        <w:t>all</w:t>
      </w:r>
      <w:r w:rsidRPr="0001747F">
        <w:rPr>
          <w:rFonts w:cs="Times New Roman"/>
          <w:spacing w:val="-9"/>
        </w:rPr>
        <w:t xml:space="preserve"> </w:t>
      </w:r>
      <w:r w:rsidRPr="0001747F">
        <w:rPr>
          <w:rFonts w:cs="Times New Roman"/>
        </w:rPr>
        <w:t>vineyard-registered</w:t>
      </w:r>
      <w:r w:rsidRPr="0001747F">
        <w:rPr>
          <w:rFonts w:cs="Times New Roman"/>
          <w:spacing w:val="-9"/>
        </w:rPr>
        <w:t xml:space="preserve"> </w:t>
      </w:r>
      <w:r w:rsidRPr="0001747F">
        <w:rPr>
          <w:rFonts w:cs="Times New Roman"/>
        </w:rPr>
        <w:t>insecticide</w:t>
      </w:r>
      <w:r w:rsidRPr="0001747F">
        <w:rPr>
          <w:rFonts w:cs="Times New Roman"/>
          <w:spacing w:val="-9"/>
        </w:rPr>
        <w:t xml:space="preserve"> </w:t>
      </w:r>
      <w:r w:rsidRPr="0001747F">
        <w:rPr>
          <w:rFonts w:cs="Times New Roman"/>
        </w:rPr>
        <w:t>materials,</w:t>
      </w:r>
      <w:r w:rsidRPr="0001747F">
        <w:rPr>
          <w:rFonts w:cs="Times New Roman"/>
          <w:spacing w:val="-9"/>
        </w:rPr>
        <w:t xml:space="preserve"> </w:t>
      </w:r>
      <w:r w:rsidRPr="0001747F">
        <w:rPr>
          <w:rFonts w:cs="Times New Roman"/>
        </w:rPr>
        <w:t>but</w:t>
      </w:r>
      <w:r w:rsidRPr="0001747F">
        <w:rPr>
          <w:rFonts w:cs="Times New Roman"/>
          <w:spacing w:val="-9"/>
        </w:rPr>
        <w:t xml:space="preserve"> </w:t>
      </w:r>
      <w:r w:rsidRPr="0001747F">
        <w:rPr>
          <w:rFonts w:cs="Times New Roman"/>
        </w:rPr>
        <w:t>this</w:t>
      </w:r>
      <w:r w:rsidRPr="0001747F">
        <w:rPr>
          <w:rFonts w:cs="Times New Roman"/>
          <w:spacing w:val="-9"/>
        </w:rPr>
        <w:t xml:space="preserve"> </w:t>
      </w:r>
      <w:r w:rsidRPr="0001747F">
        <w:rPr>
          <w:rFonts w:cs="Times New Roman"/>
        </w:rPr>
        <w:t>past</w:t>
      </w:r>
      <w:r w:rsidRPr="0001747F">
        <w:rPr>
          <w:rFonts w:cs="Times New Roman"/>
          <w:spacing w:val="-9"/>
        </w:rPr>
        <w:t xml:space="preserve"> </w:t>
      </w:r>
      <w:r w:rsidRPr="0001747F">
        <w:rPr>
          <w:rFonts w:cs="Times New Roman"/>
        </w:rPr>
        <w:t>year’s</w:t>
      </w:r>
      <w:r w:rsidRPr="0001747F">
        <w:rPr>
          <w:rFonts w:cs="Times New Roman"/>
          <w:spacing w:val="-9"/>
        </w:rPr>
        <w:t xml:space="preserve"> </w:t>
      </w:r>
      <w:r w:rsidRPr="0001747F">
        <w:rPr>
          <w:rFonts w:cs="Times New Roman"/>
        </w:rPr>
        <w:t>work</w:t>
      </w:r>
      <w:r w:rsidRPr="0001747F">
        <w:rPr>
          <w:rFonts w:cs="Times New Roman"/>
          <w:spacing w:val="89"/>
        </w:rPr>
        <w:t xml:space="preserve"> </w:t>
      </w:r>
      <w:r w:rsidRPr="0001747F">
        <w:rPr>
          <w:rFonts w:cs="Times New Roman"/>
        </w:rPr>
        <w:t>has</w:t>
      </w:r>
      <w:r w:rsidRPr="0001747F">
        <w:rPr>
          <w:rFonts w:cs="Times New Roman"/>
          <w:spacing w:val="21"/>
        </w:rPr>
        <w:t xml:space="preserve"> </w:t>
      </w:r>
      <w:r w:rsidRPr="0001747F">
        <w:rPr>
          <w:rFonts w:cs="Times New Roman"/>
        </w:rPr>
        <w:t>focused</w:t>
      </w:r>
      <w:r w:rsidRPr="0001747F">
        <w:rPr>
          <w:rFonts w:cs="Times New Roman"/>
          <w:spacing w:val="21"/>
        </w:rPr>
        <w:t xml:space="preserve"> </w:t>
      </w:r>
      <w:r w:rsidRPr="0001747F">
        <w:rPr>
          <w:rFonts w:cs="Times New Roman"/>
        </w:rPr>
        <w:t>on</w:t>
      </w:r>
      <w:r w:rsidRPr="0001747F">
        <w:rPr>
          <w:rFonts w:cs="Times New Roman"/>
          <w:spacing w:val="21"/>
        </w:rPr>
        <w:t xml:space="preserve"> </w:t>
      </w:r>
      <w:r w:rsidRPr="0001747F">
        <w:rPr>
          <w:rFonts w:cs="Times New Roman"/>
        </w:rPr>
        <w:t>the</w:t>
      </w:r>
      <w:r w:rsidRPr="0001747F">
        <w:rPr>
          <w:rFonts w:cs="Times New Roman"/>
          <w:spacing w:val="21"/>
        </w:rPr>
        <w:t xml:space="preserve"> </w:t>
      </w:r>
      <w:r w:rsidRPr="0001747F">
        <w:rPr>
          <w:rFonts w:cs="Times New Roman"/>
        </w:rPr>
        <w:t>field</w:t>
      </w:r>
      <w:r w:rsidRPr="0001747F">
        <w:rPr>
          <w:rFonts w:cs="Times New Roman"/>
          <w:spacing w:val="21"/>
        </w:rPr>
        <w:t xml:space="preserve"> </w:t>
      </w:r>
      <w:r w:rsidRPr="0001747F">
        <w:rPr>
          <w:rFonts w:cs="Times New Roman"/>
        </w:rPr>
        <w:t>application</w:t>
      </w:r>
      <w:r w:rsidRPr="0001747F">
        <w:rPr>
          <w:rFonts w:cs="Times New Roman"/>
          <w:spacing w:val="21"/>
        </w:rPr>
        <w:t xml:space="preserve"> </w:t>
      </w:r>
      <w:r w:rsidRPr="0001747F">
        <w:rPr>
          <w:rFonts w:cs="Times New Roman"/>
        </w:rPr>
        <w:t>bioassays</w:t>
      </w:r>
      <w:r w:rsidRPr="0001747F">
        <w:rPr>
          <w:rFonts w:cs="Times New Roman"/>
          <w:spacing w:val="21"/>
        </w:rPr>
        <w:t xml:space="preserve"> </w:t>
      </w:r>
      <w:r w:rsidRPr="0001747F">
        <w:rPr>
          <w:rFonts w:cs="Times New Roman"/>
        </w:rPr>
        <w:t>and</w:t>
      </w:r>
      <w:r w:rsidRPr="0001747F">
        <w:rPr>
          <w:rFonts w:cs="Times New Roman"/>
          <w:spacing w:val="21"/>
        </w:rPr>
        <w:t xml:space="preserve"> </w:t>
      </w:r>
      <w:r w:rsidRPr="0001747F">
        <w:rPr>
          <w:rFonts w:cs="Times New Roman"/>
        </w:rPr>
        <w:t>movement</w:t>
      </w:r>
      <w:r w:rsidRPr="0001747F">
        <w:rPr>
          <w:rFonts w:cs="Times New Roman"/>
          <w:spacing w:val="21"/>
        </w:rPr>
        <w:t xml:space="preserve"> </w:t>
      </w:r>
      <w:r w:rsidRPr="0001747F">
        <w:rPr>
          <w:rFonts w:cs="Times New Roman"/>
        </w:rPr>
        <w:t>of</w:t>
      </w:r>
      <w:r w:rsidRPr="0001747F">
        <w:rPr>
          <w:rFonts w:cs="Times New Roman"/>
          <w:spacing w:val="21"/>
        </w:rPr>
        <w:t xml:space="preserve"> </w:t>
      </w:r>
      <w:r w:rsidRPr="0001747F">
        <w:rPr>
          <w:rFonts w:cs="Times New Roman"/>
        </w:rPr>
        <w:t>Movento®</w:t>
      </w:r>
      <w:r w:rsidRPr="0001747F">
        <w:rPr>
          <w:rFonts w:cs="Times New Roman"/>
          <w:spacing w:val="21"/>
        </w:rPr>
        <w:t xml:space="preserve"> </w:t>
      </w:r>
      <w:r w:rsidRPr="0001747F">
        <w:rPr>
          <w:rFonts w:cs="Times New Roman"/>
        </w:rPr>
        <w:t>in</w:t>
      </w:r>
      <w:r w:rsidRPr="0001747F">
        <w:rPr>
          <w:rFonts w:cs="Times New Roman"/>
          <w:spacing w:val="21"/>
        </w:rPr>
        <w:t xml:space="preserve"> </w:t>
      </w:r>
      <w:r w:rsidRPr="0001747F">
        <w:rPr>
          <w:rFonts w:cs="Times New Roman"/>
        </w:rPr>
        <w:t>the</w:t>
      </w:r>
      <w:r w:rsidRPr="0001747F">
        <w:rPr>
          <w:rFonts w:cs="Times New Roman"/>
          <w:spacing w:val="21"/>
        </w:rPr>
        <w:t xml:space="preserve"> </w:t>
      </w:r>
      <w:r w:rsidRPr="0001747F">
        <w:rPr>
          <w:rFonts w:cs="Times New Roman"/>
        </w:rPr>
        <w:t>vine</w:t>
      </w:r>
      <w:r w:rsidR="00966E22" w:rsidRPr="0001747F">
        <w:rPr>
          <w:rFonts w:cs="Times New Roman"/>
        </w:rPr>
        <w:t>, timing of Applaud (buprofezin) treatments, and mating disruption</w:t>
      </w:r>
      <w:r w:rsidRPr="0001747F">
        <w:rPr>
          <w:rFonts w:cs="Times New Roman"/>
        </w:rPr>
        <w:t>.</w:t>
      </w:r>
      <w:r w:rsidRPr="0001747F">
        <w:rPr>
          <w:rFonts w:cs="Times New Roman"/>
          <w:spacing w:val="21"/>
        </w:rPr>
        <w:t xml:space="preserve"> </w:t>
      </w:r>
    </w:p>
    <w:p w:rsidR="00966E22" w:rsidRPr="0001747F" w:rsidRDefault="00966E22" w:rsidP="0001747F">
      <w:pPr>
        <w:pStyle w:val="BodyText"/>
        <w:ind w:left="0"/>
        <w:rPr>
          <w:rFonts w:cs="Times New Roman"/>
          <w:spacing w:val="21"/>
        </w:rPr>
      </w:pPr>
    </w:p>
    <w:p w:rsidR="00E03972" w:rsidRPr="0001747F" w:rsidRDefault="00545990" w:rsidP="0001747F">
      <w:pPr>
        <w:pStyle w:val="BodyText"/>
        <w:ind w:left="0"/>
        <w:rPr>
          <w:rFonts w:cs="Times New Roman"/>
        </w:rPr>
      </w:pPr>
      <w:r w:rsidRPr="0001747F">
        <w:rPr>
          <w:rFonts w:cs="Times New Roman"/>
        </w:rPr>
        <w:t>To</w:t>
      </w:r>
      <w:r w:rsidRPr="0001747F">
        <w:rPr>
          <w:rFonts w:cs="Times New Roman"/>
          <w:spacing w:val="21"/>
        </w:rPr>
        <w:t xml:space="preserve"> </w:t>
      </w:r>
      <w:r w:rsidRPr="0001747F">
        <w:rPr>
          <w:rFonts w:cs="Times New Roman"/>
        </w:rPr>
        <w:t>follow</w:t>
      </w:r>
      <w:r w:rsidRPr="0001747F">
        <w:rPr>
          <w:rFonts w:cs="Times New Roman"/>
          <w:spacing w:val="21"/>
        </w:rPr>
        <w:t xml:space="preserve"> </w:t>
      </w:r>
      <w:r w:rsidRPr="0001747F">
        <w:rPr>
          <w:rFonts w:cs="Times New Roman"/>
        </w:rPr>
        <w:t>the</w:t>
      </w:r>
      <w:r w:rsidRPr="0001747F">
        <w:rPr>
          <w:rFonts w:cs="Times New Roman"/>
          <w:spacing w:val="22"/>
        </w:rPr>
        <w:t xml:space="preserve"> </w:t>
      </w:r>
      <w:r w:rsidRPr="0001747F">
        <w:rPr>
          <w:rFonts w:cs="Times New Roman"/>
        </w:rPr>
        <w:t>movement</w:t>
      </w:r>
      <w:r w:rsidRPr="0001747F">
        <w:rPr>
          <w:rFonts w:cs="Times New Roman"/>
          <w:spacing w:val="8"/>
        </w:rPr>
        <w:t xml:space="preserve"> </w:t>
      </w:r>
      <w:r w:rsidRPr="0001747F">
        <w:rPr>
          <w:rFonts w:cs="Times New Roman"/>
        </w:rPr>
        <w:t>of</w:t>
      </w:r>
      <w:r w:rsidRPr="0001747F">
        <w:rPr>
          <w:rFonts w:cs="Times New Roman"/>
          <w:spacing w:val="8"/>
        </w:rPr>
        <w:t xml:space="preserve"> </w:t>
      </w:r>
      <w:r w:rsidRPr="0001747F">
        <w:rPr>
          <w:rFonts w:cs="Times New Roman"/>
        </w:rPr>
        <w:t>Movento®</w:t>
      </w:r>
      <w:r w:rsidRPr="0001747F">
        <w:rPr>
          <w:rFonts w:cs="Times New Roman"/>
          <w:spacing w:val="8"/>
        </w:rPr>
        <w:t xml:space="preserve"> </w:t>
      </w:r>
      <w:r w:rsidRPr="0001747F">
        <w:rPr>
          <w:rFonts w:cs="Times New Roman"/>
        </w:rPr>
        <w:t>we</w:t>
      </w:r>
      <w:r w:rsidRPr="0001747F">
        <w:rPr>
          <w:rFonts w:cs="Times New Roman"/>
          <w:spacing w:val="8"/>
        </w:rPr>
        <w:t xml:space="preserve"> </w:t>
      </w:r>
      <w:r w:rsidRPr="0001747F">
        <w:rPr>
          <w:rFonts w:cs="Times New Roman"/>
        </w:rPr>
        <w:t>are</w:t>
      </w:r>
      <w:r w:rsidRPr="0001747F">
        <w:rPr>
          <w:rFonts w:cs="Times New Roman"/>
          <w:spacing w:val="8"/>
        </w:rPr>
        <w:t xml:space="preserve"> </w:t>
      </w:r>
      <w:r w:rsidRPr="0001747F">
        <w:rPr>
          <w:rFonts w:cs="Times New Roman"/>
        </w:rPr>
        <w:t>collecting</w:t>
      </w:r>
      <w:r w:rsidRPr="0001747F">
        <w:rPr>
          <w:rFonts w:cs="Times New Roman"/>
          <w:spacing w:val="8"/>
        </w:rPr>
        <w:t xml:space="preserve"> </w:t>
      </w:r>
      <w:r w:rsidRPr="0001747F">
        <w:rPr>
          <w:rFonts w:cs="Times New Roman"/>
        </w:rPr>
        <w:t>vine</w:t>
      </w:r>
      <w:r w:rsidRPr="0001747F">
        <w:rPr>
          <w:rFonts w:cs="Times New Roman"/>
          <w:spacing w:val="8"/>
        </w:rPr>
        <w:t xml:space="preserve"> </w:t>
      </w:r>
      <w:r w:rsidRPr="0001747F">
        <w:rPr>
          <w:rFonts w:cs="Times New Roman"/>
        </w:rPr>
        <w:t>samples</w:t>
      </w:r>
      <w:r w:rsidRPr="0001747F">
        <w:rPr>
          <w:rFonts w:cs="Times New Roman"/>
          <w:spacing w:val="8"/>
        </w:rPr>
        <w:t xml:space="preserve"> </w:t>
      </w:r>
      <w:r w:rsidRPr="0001747F">
        <w:rPr>
          <w:rFonts w:cs="Times New Roman"/>
        </w:rPr>
        <w:t>and</w:t>
      </w:r>
      <w:r w:rsidRPr="0001747F">
        <w:rPr>
          <w:rFonts w:cs="Times New Roman"/>
          <w:spacing w:val="8"/>
        </w:rPr>
        <w:t xml:space="preserve"> </w:t>
      </w:r>
      <w:r w:rsidRPr="0001747F">
        <w:rPr>
          <w:rFonts w:cs="Times New Roman"/>
        </w:rPr>
        <w:t>using</w:t>
      </w:r>
      <w:r w:rsidRPr="0001747F">
        <w:rPr>
          <w:rFonts w:cs="Times New Roman"/>
          <w:spacing w:val="8"/>
        </w:rPr>
        <w:t xml:space="preserve"> </w:t>
      </w:r>
      <w:r w:rsidRPr="0001747F">
        <w:rPr>
          <w:rFonts w:cs="Times New Roman"/>
        </w:rPr>
        <w:t>an</w:t>
      </w:r>
      <w:r w:rsidRPr="0001747F">
        <w:rPr>
          <w:rFonts w:cs="Times New Roman"/>
          <w:spacing w:val="8"/>
        </w:rPr>
        <w:t xml:space="preserve"> </w:t>
      </w:r>
      <w:r w:rsidRPr="0001747F">
        <w:rPr>
          <w:rFonts w:cs="Times New Roman"/>
        </w:rPr>
        <w:t>“HPLC”</w:t>
      </w:r>
      <w:r w:rsidRPr="0001747F">
        <w:rPr>
          <w:rFonts w:cs="Times New Roman"/>
          <w:spacing w:val="8"/>
        </w:rPr>
        <w:t xml:space="preserve"> </w:t>
      </w:r>
      <w:r w:rsidRPr="0001747F">
        <w:rPr>
          <w:rFonts w:cs="Times New Roman"/>
        </w:rPr>
        <w:t>to</w:t>
      </w:r>
      <w:r w:rsidRPr="0001747F">
        <w:rPr>
          <w:rFonts w:cs="Times New Roman"/>
          <w:spacing w:val="8"/>
        </w:rPr>
        <w:t xml:space="preserve"> </w:t>
      </w:r>
      <w:r w:rsidRPr="0001747F">
        <w:rPr>
          <w:rFonts w:cs="Times New Roman"/>
        </w:rPr>
        <w:t>determine</w:t>
      </w:r>
      <w:r w:rsidRPr="0001747F">
        <w:rPr>
          <w:rFonts w:cs="Times New Roman"/>
          <w:spacing w:val="8"/>
        </w:rPr>
        <w:t xml:space="preserve"> </w:t>
      </w:r>
      <w:r w:rsidRPr="0001747F">
        <w:rPr>
          <w:rFonts w:cs="Times New Roman"/>
        </w:rPr>
        <w:t>amounts</w:t>
      </w:r>
      <w:r w:rsidRPr="0001747F">
        <w:rPr>
          <w:rFonts w:cs="Times New Roman"/>
          <w:spacing w:val="8"/>
        </w:rPr>
        <w:t xml:space="preserve"> </w:t>
      </w:r>
      <w:r w:rsidRPr="0001747F">
        <w:rPr>
          <w:rFonts w:cs="Times New Roman"/>
        </w:rPr>
        <w:t>of</w:t>
      </w:r>
      <w:r w:rsidRPr="0001747F">
        <w:rPr>
          <w:rFonts w:cs="Times New Roman"/>
          <w:spacing w:val="35"/>
        </w:rPr>
        <w:t xml:space="preserve"> </w:t>
      </w:r>
      <w:r w:rsidRPr="0001747F">
        <w:rPr>
          <w:rFonts w:cs="Times New Roman"/>
        </w:rPr>
        <w:t>different</w:t>
      </w:r>
      <w:r w:rsidRPr="0001747F">
        <w:rPr>
          <w:rFonts w:cs="Times New Roman"/>
          <w:spacing w:val="19"/>
        </w:rPr>
        <w:t xml:space="preserve"> </w:t>
      </w:r>
      <w:r w:rsidRPr="0001747F">
        <w:rPr>
          <w:rFonts w:cs="Times New Roman"/>
        </w:rPr>
        <w:t>metabolites</w:t>
      </w:r>
      <w:r w:rsidRPr="0001747F">
        <w:rPr>
          <w:rFonts w:cs="Times New Roman"/>
          <w:spacing w:val="18"/>
        </w:rPr>
        <w:t xml:space="preserve"> </w:t>
      </w:r>
      <w:r w:rsidRPr="0001747F">
        <w:rPr>
          <w:rFonts w:cs="Times New Roman"/>
        </w:rPr>
        <w:t>associated</w:t>
      </w:r>
      <w:r w:rsidRPr="0001747F">
        <w:rPr>
          <w:rFonts w:cs="Times New Roman"/>
          <w:spacing w:val="19"/>
        </w:rPr>
        <w:t xml:space="preserve"> </w:t>
      </w:r>
      <w:r w:rsidRPr="0001747F">
        <w:rPr>
          <w:rFonts w:cs="Times New Roman"/>
        </w:rPr>
        <w:t>with</w:t>
      </w:r>
      <w:r w:rsidRPr="0001747F">
        <w:rPr>
          <w:rFonts w:cs="Times New Roman"/>
          <w:spacing w:val="16"/>
        </w:rPr>
        <w:t xml:space="preserve"> </w:t>
      </w:r>
      <w:r w:rsidRPr="0001747F">
        <w:rPr>
          <w:rFonts w:cs="Times New Roman"/>
        </w:rPr>
        <w:t>Movento®</w:t>
      </w:r>
      <w:r w:rsidRPr="0001747F">
        <w:rPr>
          <w:rFonts w:cs="Times New Roman"/>
          <w:spacing w:val="18"/>
        </w:rPr>
        <w:t xml:space="preserve"> </w:t>
      </w:r>
      <w:r w:rsidRPr="0001747F">
        <w:rPr>
          <w:rFonts w:cs="Times New Roman"/>
        </w:rPr>
        <w:t>in</w:t>
      </w:r>
      <w:r w:rsidRPr="0001747F">
        <w:rPr>
          <w:rFonts w:cs="Times New Roman"/>
          <w:spacing w:val="18"/>
        </w:rPr>
        <w:t xml:space="preserve"> </w:t>
      </w:r>
      <w:r w:rsidRPr="0001747F">
        <w:rPr>
          <w:rFonts w:cs="Times New Roman"/>
        </w:rPr>
        <w:t>different</w:t>
      </w:r>
      <w:r w:rsidRPr="0001747F">
        <w:rPr>
          <w:rFonts w:cs="Times New Roman"/>
          <w:spacing w:val="18"/>
        </w:rPr>
        <w:t xml:space="preserve"> </w:t>
      </w:r>
      <w:r w:rsidRPr="0001747F">
        <w:rPr>
          <w:rFonts w:cs="Times New Roman"/>
        </w:rPr>
        <w:t>parts</w:t>
      </w:r>
      <w:r w:rsidRPr="0001747F">
        <w:rPr>
          <w:rFonts w:cs="Times New Roman"/>
          <w:spacing w:val="18"/>
        </w:rPr>
        <w:t xml:space="preserve"> </w:t>
      </w:r>
      <w:r w:rsidRPr="0001747F">
        <w:rPr>
          <w:rFonts w:cs="Times New Roman"/>
        </w:rPr>
        <w:t>of</w:t>
      </w:r>
      <w:r w:rsidRPr="0001747F">
        <w:rPr>
          <w:rFonts w:cs="Times New Roman"/>
          <w:spacing w:val="19"/>
        </w:rPr>
        <w:t xml:space="preserve"> </w:t>
      </w:r>
      <w:r w:rsidRPr="0001747F">
        <w:rPr>
          <w:rFonts w:cs="Times New Roman"/>
        </w:rPr>
        <w:t>the</w:t>
      </w:r>
      <w:r w:rsidRPr="0001747F">
        <w:rPr>
          <w:rFonts w:cs="Times New Roman"/>
          <w:spacing w:val="18"/>
        </w:rPr>
        <w:t xml:space="preserve"> </w:t>
      </w:r>
      <w:r w:rsidRPr="0001747F">
        <w:rPr>
          <w:rFonts w:cs="Times New Roman"/>
        </w:rPr>
        <w:t>vine.</w:t>
      </w:r>
      <w:r w:rsidRPr="0001747F">
        <w:rPr>
          <w:rFonts w:cs="Times New Roman"/>
          <w:spacing w:val="18"/>
        </w:rPr>
        <w:t xml:space="preserve"> </w:t>
      </w:r>
      <w:r w:rsidRPr="0001747F">
        <w:rPr>
          <w:rFonts w:cs="Times New Roman"/>
        </w:rPr>
        <w:t>For</w:t>
      </w:r>
      <w:r w:rsidRPr="0001747F">
        <w:rPr>
          <w:rFonts w:cs="Times New Roman"/>
          <w:spacing w:val="18"/>
        </w:rPr>
        <w:t xml:space="preserve"> </w:t>
      </w:r>
      <w:r w:rsidRPr="0001747F">
        <w:rPr>
          <w:rFonts w:cs="Times New Roman"/>
        </w:rPr>
        <w:t>example,</w:t>
      </w:r>
      <w:r w:rsidRPr="0001747F">
        <w:rPr>
          <w:rFonts w:cs="Times New Roman"/>
          <w:spacing w:val="18"/>
        </w:rPr>
        <w:t xml:space="preserve"> </w:t>
      </w:r>
      <w:r w:rsidRPr="0001747F">
        <w:rPr>
          <w:rFonts w:cs="Times New Roman"/>
        </w:rPr>
        <w:t>two</w:t>
      </w:r>
      <w:r w:rsidRPr="0001747F">
        <w:rPr>
          <w:rFonts w:cs="Times New Roman"/>
          <w:spacing w:val="18"/>
        </w:rPr>
        <w:t xml:space="preserve"> </w:t>
      </w:r>
      <w:r w:rsidRPr="0001747F">
        <w:rPr>
          <w:rFonts w:cs="Times New Roman"/>
        </w:rPr>
        <w:t>of</w:t>
      </w:r>
      <w:r w:rsidRPr="0001747F">
        <w:rPr>
          <w:rFonts w:cs="Times New Roman"/>
          <w:spacing w:val="18"/>
        </w:rPr>
        <w:t xml:space="preserve"> </w:t>
      </w:r>
      <w:r w:rsidRPr="0001747F">
        <w:rPr>
          <w:rFonts w:cs="Times New Roman"/>
        </w:rPr>
        <w:t>the</w:t>
      </w:r>
      <w:r w:rsidRPr="0001747F">
        <w:rPr>
          <w:rFonts w:cs="Times New Roman"/>
          <w:spacing w:val="56"/>
        </w:rPr>
        <w:t xml:space="preserve"> </w:t>
      </w:r>
      <w:r w:rsidRPr="0001747F">
        <w:rPr>
          <w:rFonts w:cs="Times New Roman"/>
        </w:rPr>
        <w:t>questions</w:t>
      </w:r>
      <w:r w:rsidRPr="0001747F">
        <w:rPr>
          <w:rFonts w:cs="Times New Roman"/>
          <w:spacing w:val="39"/>
        </w:rPr>
        <w:t xml:space="preserve"> </w:t>
      </w:r>
      <w:r w:rsidRPr="0001747F">
        <w:rPr>
          <w:rFonts w:cs="Times New Roman"/>
        </w:rPr>
        <w:t>we</w:t>
      </w:r>
      <w:r w:rsidRPr="0001747F">
        <w:rPr>
          <w:rFonts w:cs="Times New Roman"/>
          <w:spacing w:val="39"/>
        </w:rPr>
        <w:t xml:space="preserve"> </w:t>
      </w:r>
      <w:r w:rsidRPr="0001747F">
        <w:rPr>
          <w:rFonts w:cs="Times New Roman"/>
        </w:rPr>
        <w:t>plan</w:t>
      </w:r>
      <w:r w:rsidRPr="0001747F">
        <w:rPr>
          <w:rFonts w:cs="Times New Roman"/>
          <w:spacing w:val="39"/>
        </w:rPr>
        <w:t xml:space="preserve"> </w:t>
      </w:r>
      <w:r w:rsidRPr="0001747F">
        <w:rPr>
          <w:rFonts w:cs="Times New Roman"/>
        </w:rPr>
        <w:t>to</w:t>
      </w:r>
      <w:r w:rsidRPr="0001747F">
        <w:rPr>
          <w:rFonts w:cs="Times New Roman"/>
          <w:spacing w:val="39"/>
        </w:rPr>
        <w:t xml:space="preserve"> </w:t>
      </w:r>
      <w:r w:rsidRPr="0001747F">
        <w:rPr>
          <w:rFonts w:cs="Times New Roman"/>
        </w:rPr>
        <w:t>address</w:t>
      </w:r>
      <w:r w:rsidRPr="0001747F">
        <w:rPr>
          <w:rFonts w:cs="Times New Roman"/>
          <w:spacing w:val="39"/>
        </w:rPr>
        <w:t xml:space="preserve"> </w:t>
      </w:r>
      <w:r w:rsidRPr="0001747F">
        <w:rPr>
          <w:rFonts w:cs="Times New Roman"/>
        </w:rPr>
        <w:t>is</w:t>
      </w:r>
      <w:r w:rsidRPr="0001747F">
        <w:rPr>
          <w:rFonts w:cs="Times New Roman"/>
          <w:spacing w:val="39"/>
        </w:rPr>
        <w:t xml:space="preserve"> </w:t>
      </w:r>
      <w:r w:rsidRPr="0001747F">
        <w:rPr>
          <w:rFonts w:cs="Times New Roman"/>
        </w:rPr>
        <w:t>whether</w:t>
      </w:r>
      <w:r w:rsidRPr="0001747F">
        <w:rPr>
          <w:rFonts w:cs="Times New Roman"/>
          <w:spacing w:val="39"/>
        </w:rPr>
        <w:t xml:space="preserve"> </w:t>
      </w:r>
      <w:r w:rsidRPr="0001747F">
        <w:rPr>
          <w:rFonts w:cs="Times New Roman"/>
        </w:rPr>
        <w:t>Spirotetramat</w:t>
      </w:r>
      <w:r w:rsidRPr="0001747F">
        <w:rPr>
          <w:rFonts w:cs="Times New Roman"/>
          <w:spacing w:val="39"/>
        </w:rPr>
        <w:t xml:space="preserve"> </w:t>
      </w:r>
      <w:r w:rsidRPr="0001747F">
        <w:rPr>
          <w:rFonts w:cs="Times New Roman"/>
        </w:rPr>
        <w:t>converts</w:t>
      </w:r>
      <w:r w:rsidRPr="0001747F">
        <w:rPr>
          <w:rFonts w:cs="Times New Roman"/>
          <w:spacing w:val="40"/>
        </w:rPr>
        <w:t xml:space="preserve"> </w:t>
      </w:r>
      <w:r w:rsidRPr="0001747F">
        <w:rPr>
          <w:rFonts w:cs="Times New Roman"/>
        </w:rPr>
        <w:t>to</w:t>
      </w:r>
      <w:r w:rsidRPr="0001747F">
        <w:rPr>
          <w:rFonts w:cs="Times New Roman"/>
          <w:spacing w:val="38"/>
        </w:rPr>
        <w:t xml:space="preserve"> </w:t>
      </w:r>
      <w:r w:rsidRPr="0001747F">
        <w:rPr>
          <w:rFonts w:cs="Times New Roman"/>
        </w:rPr>
        <w:t>the</w:t>
      </w:r>
      <w:r w:rsidRPr="0001747F">
        <w:rPr>
          <w:rFonts w:cs="Times New Roman"/>
          <w:spacing w:val="39"/>
        </w:rPr>
        <w:t xml:space="preserve"> </w:t>
      </w:r>
      <w:r w:rsidRPr="0001747F">
        <w:rPr>
          <w:rFonts w:cs="Times New Roman"/>
        </w:rPr>
        <w:t>metabolite</w:t>
      </w:r>
      <w:r w:rsidRPr="0001747F">
        <w:rPr>
          <w:rFonts w:cs="Times New Roman"/>
          <w:spacing w:val="38"/>
        </w:rPr>
        <w:t xml:space="preserve"> </w:t>
      </w:r>
      <w:r w:rsidRPr="0001747F">
        <w:rPr>
          <w:rFonts w:cs="Times New Roman"/>
        </w:rPr>
        <w:t>Spirotetramat</w:t>
      </w:r>
      <w:r w:rsidR="005841A8" w:rsidRPr="0001747F">
        <w:rPr>
          <w:rFonts w:cs="Times New Roman"/>
        </w:rPr>
        <w:t>-Enol</w:t>
      </w:r>
      <w:r w:rsidRPr="0001747F">
        <w:rPr>
          <w:rFonts w:cs="Times New Roman"/>
          <w:spacing w:val="103"/>
        </w:rPr>
        <w:t xml:space="preserve"> </w:t>
      </w:r>
      <w:r w:rsidRPr="0001747F">
        <w:rPr>
          <w:rFonts w:cs="Times New Roman"/>
        </w:rPr>
        <w:t>(which</w:t>
      </w:r>
      <w:r w:rsidRPr="0001747F">
        <w:rPr>
          <w:rFonts w:cs="Times New Roman"/>
          <w:spacing w:val="-9"/>
        </w:rPr>
        <w:t xml:space="preserve"> </w:t>
      </w:r>
      <w:r w:rsidRPr="0001747F">
        <w:rPr>
          <w:rFonts w:cs="Times New Roman"/>
        </w:rPr>
        <w:t>is</w:t>
      </w:r>
      <w:r w:rsidRPr="0001747F">
        <w:rPr>
          <w:rFonts w:cs="Times New Roman"/>
          <w:spacing w:val="-9"/>
        </w:rPr>
        <w:t xml:space="preserve"> </w:t>
      </w:r>
      <w:r w:rsidRPr="0001747F">
        <w:rPr>
          <w:rFonts w:cs="Times New Roman"/>
        </w:rPr>
        <w:t>the</w:t>
      </w:r>
      <w:r w:rsidRPr="0001747F">
        <w:rPr>
          <w:rFonts w:cs="Times New Roman"/>
          <w:spacing w:val="-9"/>
        </w:rPr>
        <w:t xml:space="preserve"> </w:t>
      </w:r>
      <w:r w:rsidRPr="0001747F">
        <w:rPr>
          <w:rFonts w:cs="Times New Roman"/>
        </w:rPr>
        <w:t>primary</w:t>
      </w:r>
      <w:r w:rsidRPr="0001747F">
        <w:rPr>
          <w:rFonts w:cs="Times New Roman"/>
          <w:spacing w:val="-9"/>
        </w:rPr>
        <w:t xml:space="preserve"> </w:t>
      </w:r>
      <w:r w:rsidRPr="0001747F">
        <w:rPr>
          <w:rFonts w:cs="Times New Roman"/>
        </w:rPr>
        <w:t>toxicant)</w:t>
      </w:r>
      <w:r w:rsidRPr="0001747F">
        <w:rPr>
          <w:rFonts w:cs="Times New Roman"/>
          <w:spacing w:val="-9"/>
        </w:rPr>
        <w:t xml:space="preserve"> </w:t>
      </w:r>
      <w:r w:rsidRPr="0001747F">
        <w:rPr>
          <w:rFonts w:cs="Times New Roman"/>
        </w:rPr>
        <w:t>similarly</w:t>
      </w:r>
      <w:r w:rsidRPr="0001747F">
        <w:rPr>
          <w:rFonts w:cs="Times New Roman"/>
          <w:spacing w:val="-9"/>
        </w:rPr>
        <w:t xml:space="preserve"> </w:t>
      </w:r>
      <w:r w:rsidRPr="0001747F">
        <w:rPr>
          <w:rFonts w:cs="Times New Roman"/>
        </w:rPr>
        <w:t>under</w:t>
      </w:r>
      <w:r w:rsidRPr="0001747F">
        <w:rPr>
          <w:rFonts w:cs="Times New Roman"/>
          <w:spacing w:val="-9"/>
        </w:rPr>
        <w:t xml:space="preserve"> </w:t>
      </w:r>
      <w:r w:rsidRPr="0001747F">
        <w:rPr>
          <w:rFonts w:cs="Times New Roman"/>
        </w:rPr>
        <w:t>different</w:t>
      </w:r>
      <w:r w:rsidRPr="0001747F">
        <w:rPr>
          <w:rFonts w:cs="Times New Roman"/>
          <w:spacing w:val="-9"/>
        </w:rPr>
        <w:t xml:space="preserve"> </w:t>
      </w:r>
      <w:r w:rsidRPr="0001747F">
        <w:rPr>
          <w:rFonts w:cs="Times New Roman"/>
        </w:rPr>
        <w:t>vines</w:t>
      </w:r>
      <w:r w:rsidRPr="0001747F">
        <w:rPr>
          <w:rFonts w:cs="Times New Roman"/>
          <w:spacing w:val="-9"/>
        </w:rPr>
        <w:t xml:space="preserve"> </w:t>
      </w:r>
      <w:r w:rsidRPr="0001747F">
        <w:rPr>
          <w:rFonts w:cs="Times New Roman"/>
        </w:rPr>
        <w:t>condition,</w:t>
      </w:r>
      <w:r w:rsidRPr="0001747F">
        <w:rPr>
          <w:rFonts w:cs="Times New Roman"/>
          <w:spacing w:val="-9"/>
        </w:rPr>
        <w:t xml:space="preserve"> </w:t>
      </w:r>
      <w:r w:rsidRPr="0001747F">
        <w:rPr>
          <w:rFonts w:cs="Times New Roman"/>
        </w:rPr>
        <w:t>such</w:t>
      </w:r>
      <w:r w:rsidRPr="0001747F">
        <w:rPr>
          <w:rFonts w:cs="Times New Roman"/>
          <w:spacing w:val="-9"/>
        </w:rPr>
        <w:t xml:space="preserve"> </w:t>
      </w:r>
      <w:r w:rsidRPr="0001747F">
        <w:rPr>
          <w:rFonts w:cs="Times New Roman"/>
        </w:rPr>
        <w:t>as</w:t>
      </w:r>
      <w:r w:rsidRPr="0001747F">
        <w:rPr>
          <w:rFonts w:cs="Times New Roman"/>
          <w:spacing w:val="-9"/>
        </w:rPr>
        <w:t xml:space="preserve"> </w:t>
      </w:r>
      <w:r w:rsidRPr="0001747F">
        <w:rPr>
          <w:rFonts w:cs="Times New Roman"/>
        </w:rPr>
        <w:t>nutrient</w:t>
      </w:r>
      <w:r w:rsidRPr="0001747F">
        <w:rPr>
          <w:rFonts w:cs="Times New Roman"/>
          <w:spacing w:val="-9"/>
        </w:rPr>
        <w:t xml:space="preserve"> </w:t>
      </w:r>
      <w:r w:rsidRPr="0001747F">
        <w:rPr>
          <w:rFonts w:cs="Times New Roman"/>
        </w:rPr>
        <w:t>status</w:t>
      </w:r>
      <w:r w:rsidRPr="0001747F">
        <w:rPr>
          <w:rFonts w:cs="Times New Roman"/>
          <w:spacing w:val="-9"/>
        </w:rPr>
        <w:t xml:space="preserve"> </w:t>
      </w:r>
      <w:r w:rsidRPr="0001747F">
        <w:rPr>
          <w:rFonts w:cs="Times New Roman"/>
        </w:rPr>
        <w:t>or</w:t>
      </w:r>
      <w:r w:rsidRPr="0001747F">
        <w:rPr>
          <w:rFonts w:cs="Times New Roman"/>
          <w:spacing w:val="-9"/>
        </w:rPr>
        <w:t xml:space="preserve"> </w:t>
      </w:r>
      <w:r w:rsidRPr="0001747F">
        <w:rPr>
          <w:rFonts w:cs="Times New Roman"/>
        </w:rPr>
        <w:t>cultivar</w:t>
      </w:r>
      <w:r w:rsidRPr="0001747F">
        <w:rPr>
          <w:rFonts w:cs="Times New Roman"/>
          <w:spacing w:val="37"/>
        </w:rPr>
        <w:t xml:space="preserve"> </w:t>
      </w:r>
      <w:r w:rsidRPr="0001747F">
        <w:rPr>
          <w:rFonts w:cs="Times New Roman"/>
        </w:rPr>
        <w:t>and</w:t>
      </w:r>
      <w:r w:rsidRPr="0001747F">
        <w:rPr>
          <w:rFonts w:cs="Times New Roman"/>
          <w:spacing w:val="15"/>
        </w:rPr>
        <w:t xml:space="preserve"> </w:t>
      </w:r>
      <w:r w:rsidRPr="0001747F">
        <w:rPr>
          <w:rFonts w:cs="Times New Roman"/>
        </w:rPr>
        <w:t>where</w:t>
      </w:r>
      <w:r w:rsidRPr="0001747F">
        <w:rPr>
          <w:rFonts w:cs="Times New Roman"/>
          <w:spacing w:val="15"/>
        </w:rPr>
        <w:t xml:space="preserve"> </w:t>
      </w:r>
      <w:r w:rsidRPr="0001747F">
        <w:rPr>
          <w:rFonts w:cs="Times New Roman"/>
        </w:rPr>
        <w:t>on</w:t>
      </w:r>
      <w:r w:rsidRPr="0001747F">
        <w:rPr>
          <w:rFonts w:cs="Times New Roman"/>
          <w:spacing w:val="15"/>
        </w:rPr>
        <w:t xml:space="preserve"> </w:t>
      </w:r>
      <w:r w:rsidRPr="0001747F">
        <w:rPr>
          <w:rFonts w:cs="Times New Roman"/>
        </w:rPr>
        <w:t>the</w:t>
      </w:r>
      <w:r w:rsidRPr="0001747F">
        <w:rPr>
          <w:rFonts w:cs="Times New Roman"/>
          <w:spacing w:val="15"/>
        </w:rPr>
        <w:t xml:space="preserve"> </w:t>
      </w:r>
      <w:r w:rsidRPr="0001747F">
        <w:rPr>
          <w:rFonts w:cs="Times New Roman"/>
        </w:rPr>
        <w:t>vine</w:t>
      </w:r>
      <w:r w:rsidRPr="0001747F">
        <w:rPr>
          <w:rFonts w:cs="Times New Roman"/>
          <w:spacing w:val="15"/>
        </w:rPr>
        <w:t xml:space="preserve"> </w:t>
      </w:r>
      <w:r w:rsidRPr="0001747F">
        <w:rPr>
          <w:rFonts w:cs="Times New Roman"/>
        </w:rPr>
        <w:t>the</w:t>
      </w:r>
      <w:r w:rsidRPr="0001747F">
        <w:rPr>
          <w:rFonts w:cs="Times New Roman"/>
          <w:spacing w:val="15"/>
        </w:rPr>
        <w:t xml:space="preserve"> </w:t>
      </w:r>
      <w:r w:rsidRPr="0001747F">
        <w:rPr>
          <w:rFonts w:cs="Times New Roman"/>
        </w:rPr>
        <w:t>metabolites</w:t>
      </w:r>
      <w:r w:rsidRPr="0001747F">
        <w:rPr>
          <w:rFonts w:cs="Times New Roman"/>
          <w:spacing w:val="15"/>
        </w:rPr>
        <w:t xml:space="preserve"> </w:t>
      </w:r>
      <w:r w:rsidRPr="0001747F">
        <w:rPr>
          <w:rFonts w:cs="Times New Roman"/>
        </w:rPr>
        <w:t>move</w:t>
      </w:r>
      <w:r w:rsidRPr="0001747F">
        <w:rPr>
          <w:rFonts w:cs="Times New Roman"/>
          <w:spacing w:val="15"/>
        </w:rPr>
        <w:t xml:space="preserve"> </w:t>
      </w:r>
      <w:r w:rsidRPr="0001747F">
        <w:rPr>
          <w:rFonts w:cs="Times New Roman"/>
        </w:rPr>
        <w:t>to</w:t>
      </w:r>
      <w:r w:rsidRPr="0001747F">
        <w:rPr>
          <w:rFonts w:cs="Times New Roman"/>
          <w:spacing w:val="15"/>
        </w:rPr>
        <w:t xml:space="preserve"> </w:t>
      </w:r>
      <w:r w:rsidRPr="0001747F">
        <w:rPr>
          <w:rFonts w:cs="Times New Roman"/>
        </w:rPr>
        <w:t>and</w:t>
      </w:r>
      <w:r w:rsidRPr="0001747F">
        <w:rPr>
          <w:rFonts w:cs="Times New Roman"/>
          <w:spacing w:val="14"/>
        </w:rPr>
        <w:t xml:space="preserve"> </w:t>
      </w:r>
      <w:r w:rsidRPr="0001747F">
        <w:rPr>
          <w:rFonts w:cs="Times New Roman"/>
        </w:rPr>
        <w:t>in</w:t>
      </w:r>
      <w:r w:rsidRPr="0001747F">
        <w:rPr>
          <w:rFonts w:cs="Times New Roman"/>
          <w:spacing w:val="15"/>
        </w:rPr>
        <w:t xml:space="preserve"> </w:t>
      </w:r>
      <w:r w:rsidRPr="0001747F">
        <w:rPr>
          <w:rFonts w:cs="Times New Roman"/>
        </w:rPr>
        <w:t>what</w:t>
      </w:r>
      <w:r w:rsidRPr="0001747F">
        <w:rPr>
          <w:rFonts w:cs="Times New Roman"/>
          <w:spacing w:val="15"/>
        </w:rPr>
        <w:t xml:space="preserve"> </w:t>
      </w:r>
      <w:r w:rsidRPr="0001747F">
        <w:rPr>
          <w:rFonts w:cs="Times New Roman"/>
        </w:rPr>
        <w:t>concentration</w:t>
      </w:r>
      <w:r w:rsidRPr="0001747F">
        <w:rPr>
          <w:rFonts w:cs="Times New Roman"/>
          <w:spacing w:val="15"/>
        </w:rPr>
        <w:t xml:space="preserve"> </w:t>
      </w:r>
      <w:r w:rsidRPr="0001747F">
        <w:rPr>
          <w:rFonts w:cs="Times New Roman"/>
        </w:rPr>
        <w:t>are</w:t>
      </w:r>
      <w:r w:rsidRPr="0001747F">
        <w:rPr>
          <w:rFonts w:cs="Times New Roman"/>
          <w:spacing w:val="15"/>
        </w:rPr>
        <w:t xml:space="preserve"> </w:t>
      </w:r>
      <w:r w:rsidRPr="0001747F">
        <w:rPr>
          <w:rFonts w:cs="Times New Roman"/>
        </w:rPr>
        <w:t>the</w:t>
      </w:r>
      <w:r w:rsidRPr="0001747F">
        <w:rPr>
          <w:rFonts w:cs="Times New Roman"/>
          <w:spacing w:val="15"/>
        </w:rPr>
        <w:t xml:space="preserve"> </w:t>
      </w:r>
      <w:r w:rsidRPr="0001747F">
        <w:rPr>
          <w:rFonts w:cs="Times New Roman"/>
        </w:rPr>
        <w:t>metabolites</w:t>
      </w:r>
      <w:r w:rsidRPr="0001747F">
        <w:rPr>
          <w:rFonts w:cs="Times New Roman"/>
          <w:spacing w:val="15"/>
        </w:rPr>
        <w:t xml:space="preserve"> </w:t>
      </w:r>
      <w:r w:rsidRPr="0001747F">
        <w:rPr>
          <w:rFonts w:cs="Times New Roman"/>
        </w:rPr>
        <w:t>found</w:t>
      </w:r>
      <w:r w:rsidRPr="0001747F">
        <w:rPr>
          <w:rFonts w:cs="Times New Roman"/>
          <w:spacing w:val="15"/>
        </w:rPr>
        <w:t xml:space="preserve"> </w:t>
      </w:r>
      <w:r w:rsidRPr="0001747F">
        <w:rPr>
          <w:rFonts w:cs="Times New Roman"/>
        </w:rPr>
        <w:t>on</w:t>
      </w:r>
      <w:r w:rsidRPr="0001747F">
        <w:rPr>
          <w:rFonts w:cs="Times New Roman"/>
          <w:spacing w:val="69"/>
        </w:rPr>
        <w:t xml:space="preserve"> </w:t>
      </w:r>
      <w:r w:rsidRPr="0001747F">
        <w:rPr>
          <w:rFonts w:cs="Times New Roman"/>
        </w:rPr>
        <w:t>different</w:t>
      </w:r>
      <w:r w:rsidRPr="0001747F">
        <w:rPr>
          <w:rFonts w:cs="Times New Roman"/>
          <w:spacing w:val="-11"/>
        </w:rPr>
        <w:t xml:space="preserve"> </w:t>
      </w:r>
      <w:r w:rsidRPr="0001747F">
        <w:rPr>
          <w:rFonts w:cs="Times New Roman"/>
        </w:rPr>
        <w:t>vine</w:t>
      </w:r>
      <w:r w:rsidRPr="0001747F">
        <w:rPr>
          <w:rFonts w:cs="Times New Roman"/>
          <w:spacing w:val="-11"/>
        </w:rPr>
        <w:t xml:space="preserve"> </w:t>
      </w:r>
      <w:r w:rsidRPr="0001747F">
        <w:rPr>
          <w:rFonts w:cs="Times New Roman"/>
        </w:rPr>
        <w:t>sections</w:t>
      </w:r>
      <w:r w:rsidRPr="0001747F">
        <w:rPr>
          <w:rFonts w:cs="Times New Roman"/>
          <w:spacing w:val="-11"/>
        </w:rPr>
        <w:t xml:space="preserve"> </w:t>
      </w:r>
      <w:r w:rsidRPr="0001747F">
        <w:rPr>
          <w:rFonts w:cs="Times New Roman"/>
        </w:rPr>
        <w:t>–</w:t>
      </w:r>
      <w:r w:rsidRPr="0001747F">
        <w:rPr>
          <w:rFonts w:cs="Times New Roman"/>
          <w:spacing w:val="-11"/>
        </w:rPr>
        <w:t xml:space="preserve"> </w:t>
      </w:r>
      <w:r w:rsidRPr="0001747F">
        <w:rPr>
          <w:rFonts w:cs="Times New Roman"/>
        </w:rPr>
        <w:t>such</w:t>
      </w:r>
      <w:r w:rsidRPr="0001747F">
        <w:rPr>
          <w:rFonts w:cs="Times New Roman"/>
          <w:spacing w:val="-11"/>
        </w:rPr>
        <w:t xml:space="preserve"> </w:t>
      </w:r>
      <w:r w:rsidRPr="0001747F">
        <w:rPr>
          <w:rFonts w:cs="Times New Roman"/>
        </w:rPr>
        <w:t>as</w:t>
      </w:r>
      <w:r w:rsidRPr="0001747F">
        <w:rPr>
          <w:rFonts w:cs="Times New Roman"/>
          <w:spacing w:val="-11"/>
        </w:rPr>
        <w:t xml:space="preserve"> </w:t>
      </w:r>
      <w:r w:rsidRPr="0001747F">
        <w:rPr>
          <w:rFonts w:cs="Times New Roman"/>
        </w:rPr>
        <w:t>the</w:t>
      </w:r>
      <w:r w:rsidRPr="0001747F">
        <w:rPr>
          <w:rFonts w:cs="Times New Roman"/>
          <w:spacing w:val="-11"/>
        </w:rPr>
        <w:t xml:space="preserve"> </w:t>
      </w:r>
      <w:r w:rsidRPr="0001747F">
        <w:rPr>
          <w:rFonts w:cs="Times New Roman"/>
        </w:rPr>
        <w:t>leaves</w:t>
      </w:r>
      <w:r w:rsidRPr="0001747F">
        <w:rPr>
          <w:rFonts w:cs="Times New Roman"/>
          <w:spacing w:val="-11"/>
        </w:rPr>
        <w:t xml:space="preserve"> </w:t>
      </w:r>
      <w:r w:rsidRPr="0001747F">
        <w:rPr>
          <w:rFonts w:cs="Times New Roman"/>
        </w:rPr>
        <w:t>versus</w:t>
      </w:r>
      <w:r w:rsidRPr="0001747F">
        <w:rPr>
          <w:rFonts w:cs="Times New Roman"/>
          <w:spacing w:val="-13"/>
        </w:rPr>
        <w:t xml:space="preserve"> </w:t>
      </w:r>
      <w:r w:rsidRPr="0001747F">
        <w:rPr>
          <w:rFonts w:cs="Times New Roman"/>
        </w:rPr>
        <w:t>the</w:t>
      </w:r>
      <w:r w:rsidRPr="0001747F">
        <w:rPr>
          <w:rFonts w:cs="Times New Roman"/>
          <w:spacing w:val="-11"/>
        </w:rPr>
        <w:t xml:space="preserve"> </w:t>
      </w:r>
      <w:r w:rsidRPr="0001747F">
        <w:rPr>
          <w:rFonts w:cs="Times New Roman"/>
        </w:rPr>
        <w:t>roots?</w:t>
      </w:r>
      <w:r w:rsidRPr="0001747F">
        <w:rPr>
          <w:rFonts w:cs="Times New Roman"/>
          <w:spacing w:val="-10"/>
        </w:rPr>
        <w:t xml:space="preserve"> </w:t>
      </w:r>
      <w:r w:rsidRPr="0001747F">
        <w:rPr>
          <w:rFonts w:cs="Times New Roman"/>
        </w:rPr>
        <w:t>We</w:t>
      </w:r>
      <w:r w:rsidRPr="0001747F">
        <w:rPr>
          <w:rFonts w:cs="Times New Roman"/>
          <w:spacing w:val="-11"/>
        </w:rPr>
        <w:t xml:space="preserve"> </w:t>
      </w:r>
      <w:r w:rsidRPr="0001747F">
        <w:rPr>
          <w:rFonts w:cs="Times New Roman"/>
        </w:rPr>
        <w:t>will</w:t>
      </w:r>
      <w:r w:rsidRPr="0001747F">
        <w:rPr>
          <w:rFonts w:cs="Times New Roman"/>
          <w:spacing w:val="-11"/>
        </w:rPr>
        <w:t xml:space="preserve"> </w:t>
      </w:r>
      <w:r w:rsidRPr="0001747F">
        <w:rPr>
          <w:rFonts w:cs="Times New Roman"/>
        </w:rPr>
        <w:t>also</w:t>
      </w:r>
      <w:r w:rsidRPr="0001747F">
        <w:rPr>
          <w:rFonts w:cs="Times New Roman"/>
          <w:spacing w:val="-13"/>
        </w:rPr>
        <w:t xml:space="preserve"> </w:t>
      </w:r>
      <w:r w:rsidRPr="0001747F">
        <w:rPr>
          <w:rFonts w:cs="Times New Roman"/>
        </w:rPr>
        <w:t>use</w:t>
      </w:r>
      <w:r w:rsidRPr="0001747F">
        <w:rPr>
          <w:rFonts w:cs="Times New Roman"/>
          <w:spacing w:val="-11"/>
        </w:rPr>
        <w:t xml:space="preserve"> </w:t>
      </w:r>
      <w:r w:rsidRPr="0001747F">
        <w:rPr>
          <w:rFonts w:cs="Times New Roman"/>
        </w:rPr>
        <w:t>our</w:t>
      </w:r>
      <w:r w:rsidRPr="0001747F">
        <w:rPr>
          <w:rFonts w:cs="Times New Roman"/>
          <w:spacing w:val="-11"/>
        </w:rPr>
        <w:t xml:space="preserve"> </w:t>
      </w:r>
      <w:r w:rsidRPr="0001747F">
        <w:rPr>
          <w:rFonts w:cs="Times New Roman"/>
        </w:rPr>
        <w:t>protocols</w:t>
      </w:r>
      <w:r w:rsidRPr="0001747F">
        <w:rPr>
          <w:rFonts w:cs="Times New Roman"/>
          <w:spacing w:val="-11"/>
        </w:rPr>
        <w:t xml:space="preserve"> </w:t>
      </w:r>
      <w:r w:rsidRPr="0001747F">
        <w:rPr>
          <w:rFonts w:cs="Times New Roman"/>
        </w:rPr>
        <w:t>to</w:t>
      </w:r>
      <w:r w:rsidRPr="0001747F">
        <w:rPr>
          <w:rFonts w:cs="Times New Roman"/>
          <w:spacing w:val="-11"/>
        </w:rPr>
        <w:t xml:space="preserve"> </w:t>
      </w:r>
      <w:r w:rsidRPr="0001747F">
        <w:rPr>
          <w:rFonts w:cs="Times New Roman"/>
        </w:rPr>
        <w:t>help</w:t>
      </w:r>
      <w:r w:rsidRPr="0001747F">
        <w:rPr>
          <w:rFonts w:cs="Times New Roman"/>
          <w:spacing w:val="-13"/>
        </w:rPr>
        <w:t xml:space="preserve"> </w:t>
      </w:r>
      <w:r w:rsidRPr="0001747F">
        <w:rPr>
          <w:rFonts w:cs="Times New Roman"/>
        </w:rPr>
        <w:t>confirm</w:t>
      </w:r>
      <w:r w:rsidRPr="0001747F">
        <w:rPr>
          <w:rFonts w:cs="Times New Roman"/>
          <w:spacing w:val="57"/>
        </w:rPr>
        <w:t xml:space="preserve"> </w:t>
      </w:r>
      <w:r w:rsidRPr="0001747F">
        <w:rPr>
          <w:rFonts w:cs="Times New Roman"/>
        </w:rPr>
        <w:t>the</w:t>
      </w:r>
      <w:r w:rsidRPr="0001747F">
        <w:rPr>
          <w:rFonts w:cs="Times New Roman"/>
          <w:spacing w:val="43"/>
        </w:rPr>
        <w:t xml:space="preserve"> </w:t>
      </w:r>
      <w:r w:rsidRPr="0001747F">
        <w:rPr>
          <w:rFonts w:cs="Times New Roman"/>
        </w:rPr>
        <w:t>presence</w:t>
      </w:r>
      <w:r w:rsidRPr="0001747F">
        <w:rPr>
          <w:rFonts w:cs="Times New Roman"/>
          <w:spacing w:val="43"/>
        </w:rPr>
        <w:t xml:space="preserve"> </w:t>
      </w:r>
      <w:r w:rsidRPr="0001747F">
        <w:rPr>
          <w:rFonts w:cs="Times New Roman"/>
        </w:rPr>
        <w:t>of</w:t>
      </w:r>
      <w:r w:rsidRPr="0001747F">
        <w:rPr>
          <w:rFonts w:cs="Times New Roman"/>
          <w:spacing w:val="43"/>
        </w:rPr>
        <w:t xml:space="preserve"> </w:t>
      </w:r>
      <w:r w:rsidRPr="0001747F">
        <w:rPr>
          <w:rFonts w:cs="Times New Roman"/>
        </w:rPr>
        <w:t>Spirotetramat</w:t>
      </w:r>
      <w:r w:rsidRPr="0001747F">
        <w:rPr>
          <w:rFonts w:cs="Times New Roman"/>
          <w:spacing w:val="43"/>
        </w:rPr>
        <w:t xml:space="preserve"> </w:t>
      </w:r>
      <w:r w:rsidRPr="0001747F">
        <w:rPr>
          <w:rFonts w:cs="Times New Roman"/>
        </w:rPr>
        <w:t>metabolites</w:t>
      </w:r>
      <w:r w:rsidRPr="0001747F">
        <w:rPr>
          <w:rFonts w:cs="Times New Roman"/>
          <w:spacing w:val="43"/>
        </w:rPr>
        <w:t xml:space="preserve"> </w:t>
      </w:r>
      <w:r w:rsidRPr="0001747F">
        <w:rPr>
          <w:rFonts w:cs="Times New Roman"/>
        </w:rPr>
        <w:t>in</w:t>
      </w:r>
      <w:r w:rsidRPr="0001747F">
        <w:rPr>
          <w:rFonts w:cs="Times New Roman"/>
          <w:spacing w:val="43"/>
        </w:rPr>
        <w:t xml:space="preserve"> </w:t>
      </w:r>
      <w:r w:rsidRPr="0001747F">
        <w:rPr>
          <w:rFonts w:cs="Times New Roman"/>
        </w:rPr>
        <w:t>the</w:t>
      </w:r>
      <w:r w:rsidRPr="0001747F">
        <w:rPr>
          <w:rFonts w:cs="Times New Roman"/>
          <w:spacing w:val="41"/>
        </w:rPr>
        <w:t xml:space="preserve"> </w:t>
      </w:r>
      <w:r w:rsidRPr="0001747F">
        <w:rPr>
          <w:rFonts w:cs="Times New Roman"/>
        </w:rPr>
        <w:t>root</w:t>
      </w:r>
      <w:r w:rsidRPr="0001747F">
        <w:rPr>
          <w:rFonts w:cs="Times New Roman"/>
          <w:spacing w:val="43"/>
        </w:rPr>
        <w:t xml:space="preserve"> </w:t>
      </w:r>
      <w:r w:rsidRPr="0001747F">
        <w:rPr>
          <w:rFonts w:cs="Times New Roman"/>
        </w:rPr>
        <w:t>system,</w:t>
      </w:r>
      <w:r w:rsidRPr="0001747F">
        <w:rPr>
          <w:rFonts w:cs="Times New Roman"/>
          <w:spacing w:val="43"/>
        </w:rPr>
        <w:t xml:space="preserve"> </w:t>
      </w:r>
      <w:r w:rsidRPr="0001747F">
        <w:rPr>
          <w:rFonts w:cs="Times New Roman"/>
        </w:rPr>
        <w:t>in</w:t>
      </w:r>
      <w:r w:rsidRPr="0001747F">
        <w:rPr>
          <w:rFonts w:cs="Times New Roman"/>
          <w:spacing w:val="43"/>
        </w:rPr>
        <w:t xml:space="preserve"> </w:t>
      </w:r>
      <w:r w:rsidRPr="0001747F">
        <w:rPr>
          <w:rFonts w:cs="Times New Roman"/>
        </w:rPr>
        <w:t>support</w:t>
      </w:r>
      <w:r w:rsidRPr="0001747F">
        <w:rPr>
          <w:rFonts w:cs="Times New Roman"/>
          <w:spacing w:val="43"/>
        </w:rPr>
        <w:t xml:space="preserve"> </w:t>
      </w:r>
      <w:r w:rsidRPr="0001747F">
        <w:rPr>
          <w:rFonts w:cs="Times New Roman"/>
        </w:rPr>
        <w:t>of</w:t>
      </w:r>
      <w:r w:rsidRPr="0001747F">
        <w:rPr>
          <w:rFonts w:cs="Times New Roman"/>
          <w:spacing w:val="41"/>
        </w:rPr>
        <w:t xml:space="preserve"> </w:t>
      </w:r>
      <w:r w:rsidRPr="0001747F">
        <w:rPr>
          <w:rFonts w:cs="Times New Roman"/>
        </w:rPr>
        <w:t>Dr.</w:t>
      </w:r>
      <w:r w:rsidRPr="0001747F">
        <w:rPr>
          <w:rFonts w:cs="Times New Roman"/>
          <w:spacing w:val="43"/>
        </w:rPr>
        <w:t xml:space="preserve"> </w:t>
      </w:r>
      <w:r w:rsidRPr="0001747F">
        <w:rPr>
          <w:rFonts w:cs="Times New Roman"/>
        </w:rPr>
        <w:t>Andreas</w:t>
      </w:r>
      <w:r w:rsidRPr="0001747F">
        <w:rPr>
          <w:rFonts w:cs="Times New Roman"/>
          <w:spacing w:val="43"/>
        </w:rPr>
        <w:t xml:space="preserve"> </w:t>
      </w:r>
      <w:r w:rsidRPr="0001747F">
        <w:rPr>
          <w:rFonts w:cs="Times New Roman"/>
          <w:spacing w:val="-2"/>
        </w:rPr>
        <w:t>Westphal’s</w:t>
      </w:r>
      <w:r w:rsidRPr="0001747F">
        <w:rPr>
          <w:rFonts w:cs="Times New Roman"/>
          <w:spacing w:val="62"/>
        </w:rPr>
        <w:t xml:space="preserve"> </w:t>
      </w:r>
      <w:r w:rsidRPr="0001747F">
        <w:rPr>
          <w:rFonts w:cs="Times New Roman"/>
        </w:rPr>
        <w:t>proposal.</w:t>
      </w:r>
    </w:p>
    <w:p w:rsidR="00E03972" w:rsidRPr="0001747F" w:rsidRDefault="00E03972" w:rsidP="0001747F">
      <w:pPr>
        <w:pStyle w:val="BodyText"/>
        <w:ind w:left="0"/>
        <w:rPr>
          <w:rFonts w:cs="Times New Roman"/>
        </w:rPr>
      </w:pPr>
    </w:p>
    <w:p w:rsidR="00E03972" w:rsidRPr="0001747F" w:rsidRDefault="00AE4231" w:rsidP="0001747F">
      <w:pPr>
        <w:pStyle w:val="BodyText"/>
        <w:ind w:left="0"/>
        <w:rPr>
          <w:rFonts w:cs="Times New Roman"/>
          <w:b/>
          <w:bCs/>
        </w:rPr>
      </w:pPr>
      <w:r w:rsidRPr="0001747F">
        <w:rPr>
          <w:rFonts w:cs="Times New Roman"/>
          <w:b/>
        </w:rPr>
        <w:t xml:space="preserve">LIST OF </w:t>
      </w:r>
      <w:r w:rsidR="00545990" w:rsidRPr="0001747F">
        <w:rPr>
          <w:rFonts w:cs="Times New Roman"/>
          <w:b/>
        </w:rPr>
        <w:t>OBJECTIVES</w:t>
      </w:r>
    </w:p>
    <w:p w:rsidR="00E03972" w:rsidRPr="0001747F" w:rsidRDefault="00E03972" w:rsidP="0001747F">
      <w:pPr>
        <w:pStyle w:val="BodyText"/>
        <w:ind w:left="0"/>
        <w:rPr>
          <w:rFonts w:cs="Times New Roman"/>
          <w:b/>
          <w:bCs/>
        </w:rPr>
      </w:pPr>
    </w:p>
    <w:p w:rsidR="00AE4231" w:rsidRPr="0001747F" w:rsidRDefault="00545990" w:rsidP="0001747F">
      <w:pPr>
        <w:pStyle w:val="BodyText"/>
        <w:ind w:left="0"/>
        <w:rPr>
          <w:rFonts w:cs="Times New Roman"/>
        </w:rPr>
      </w:pPr>
      <w:r w:rsidRPr="0001747F">
        <w:rPr>
          <w:rFonts w:cs="Times New Roman"/>
        </w:rPr>
        <w:t>The</w:t>
      </w:r>
      <w:r w:rsidRPr="0001747F">
        <w:rPr>
          <w:rFonts w:cs="Times New Roman"/>
          <w:spacing w:val="34"/>
        </w:rPr>
        <w:t xml:space="preserve"> </w:t>
      </w:r>
      <w:r w:rsidRPr="0001747F">
        <w:rPr>
          <w:rFonts w:cs="Times New Roman"/>
        </w:rPr>
        <w:t>proposal</w:t>
      </w:r>
      <w:r w:rsidRPr="0001747F">
        <w:rPr>
          <w:rFonts w:cs="Times New Roman"/>
          <w:spacing w:val="34"/>
        </w:rPr>
        <w:t xml:space="preserve"> </w:t>
      </w:r>
      <w:r w:rsidRPr="0001747F">
        <w:rPr>
          <w:rFonts w:cs="Times New Roman"/>
        </w:rPr>
        <w:t>seeks</w:t>
      </w:r>
      <w:r w:rsidRPr="0001747F">
        <w:rPr>
          <w:rFonts w:cs="Times New Roman"/>
          <w:spacing w:val="34"/>
        </w:rPr>
        <w:t xml:space="preserve"> </w:t>
      </w:r>
      <w:r w:rsidRPr="0001747F">
        <w:rPr>
          <w:rFonts w:cs="Times New Roman"/>
        </w:rPr>
        <w:t>to</w:t>
      </w:r>
      <w:r w:rsidRPr="0001747F">
        <w:rPr>
          <w:rFonts w:cs="Times New Roman"/>
          <w:spacing w:val="34"/>
        </w:rPr>
        <w:t xml:space="preserve"> </w:t>
      </w:r>
      <w:r w:rsidRPr="0001747F">
        <w:rPr>
          <w:rFonts w:cs="Times New Roman"/>
        </w:rPr>
        <w:t>develop</w:t>
      </w:r>
      <w:r w:rsidRPr="0001747F">
        <w:rPr>
          <w:rFonts w:cs="Times New Roman"/>
          <w:spacing w:val="34"/>
        </w:rPr>
        <w:t xml:space="preserve"> </w:t>
      </w:r>
      <w:r w:rsidRPr="0001747F">
        <w:rPr>
          <w:rFonts w:cs="Times New Roman"/>
        </w:rPr>
        <w:t>better</w:t>
      </w:r>
      <w:r w:rsidRPr="0001747F">
        <w:rPr>
          <w:rFonts w:cs="Times New Roman"/>
          <w:spacing w:val="34"/>
        </w:rPr>
        <w:t xml:space="preserve"> </w:t>
      </w:r>
      <w:r w:rsidRPr="0001747F">
        <w:rPr>
          <w:rFonts w:cs="Times New Roman"/>
        </w:rPr>
        <w:t>controls</w:t>
      </w:r>
      <w:r w:rsidRPr="0001747F">
        <w:rPr>
          <w:rFonts w:cs="Times New Roman"/>
          <w:spacing w:val="34"/>
        </w:rPr>
        <w:t xml:space="preserve"> </w:t>
      </w:r>
      <w:r w:rsidRPr="0001747F">
        <w:rPr>
          <w:rFonts w:cs="Times New Roman"/>
        </w:rPr>
        <w:t>for</w:t>
      </w:r>
      <w:r w:rsidRPr="0001747F">
        <w:rPr>
          <w:rFonts w:cs="Times New Roman"/>
          <w:spacing w:val="34"/>
        </w:rPr>
        <w:t xml:space="preserve"> </w:t>
      </w:r>
      <w:r w:rsidRPr="0001747F">
        <w:rPr>
          <w:rFonts w:cs="Times New Roman"/>
        </w:rPr>
        <w:t>the</w:t>
      </w:r>
      <w:r w:rsidRPr="0001747F">
        <w:rPr>
          <w:rFonts w:cs="Times New Roman"/>
          <w:spacing w:val="34"/>
        </w:rPr>
        <w:t xml:space="preserve"> </w:t>
      </w:r>
      <w:r w:rsidRPr="0001747F">
        <w:rPr>
          <w:rFonts w:cs="Times New Roman"/>
        </w:rPr>
        <w:t>overwintering</w:t>
      </w:r>
      <w:r w:rsidRPr="0001747F">
        <w:rPr>
          <w:rFonts w:cs="Times New Roman"/>
          <w:spacing w:val="34"/>
        </w:rPr>
        <w:t xml:space="preserve"> </w:t>
      </w:r>
      <w:r w:rsidRPr="0001747F">
        <w:rPr>
          <w:rFonts w:cs="Times New Roman"/>
        </w:rPr>
        <w:t>vine</w:t>
      </w:r>
      <w:r w:rsidRPr="0001747F">
        <w:rPr>
          <w:rFonts w:cs="Times New Roman"/>
          <w:spacing w:val="34"/>
        </w:rPr>
        <w:t xml:space="preserve"> </w:t>
      </w:r>
      <w:r w:rsidRPr="0001747F">
        <w:rPr>
          <w:rFonts w:cs="Times New Roman"/>
        </w:rPr>
        <w:t>mealybug</w:t>
      </w:r>
      <w:r w:rsidRPr="0001747F">
        <w:rPr>
          <w:rFonts w:cs="Times New Roman"/>
          <w:spacing w:val="34"/>
        </w:rPr>
        <w:t xml:space="preserve"> </w:t>
      </w:r>
      <w:r w:rsidRPr="0001747F">
        <w:rPr>
          <w:rFonts w:cs="Times New Roman"/>
        </w:rPr>
        <w:t>population</w:t>
      </w:r>
      <w:r w:rsidRPr="0001747F">
        <w:rPr>
          <w:rFonts w:cs="Times New Roman"/>
          <w:spacing w:val="34"/>
        </w:rPr>
        <w:t xml:space="preserve"> </w:t>
      </w:r>
      <w:r w:rsidRPr="0001747F">
        <w:rPr>
          <w:rFonts w:cs="Times New Roman"/>
        </w:rPr>
        <w:t>found</w:t>
      </w:r>
      <w:r w:rsidRPr="0001747F">
        <w:rPr>
          <w:rFonts w:cs="Times New Roman"/>
          <w:spacing w:val="25"/>
        </w:rPr>
        <w:t xml:space="preserve"> </w:t>
      </w:r>
      <w:r w:rsidRPr="0001747F">
        <w:rPr>
          <w:rFonts w:cs="Times New Roman"/>
        </w:rPr>
        <w:t>primarily under the bark of the trunk</w:t>
      </w:r>
      <w:r w:rsidRPr="0001747F">
        <w:rPr>
          <w:rFonts w:cs="Times New Roman"/>
          <w:spacing w:val="-2"/>
        </w:rPr>
        <w:t xml:space="preserve"> </w:t>
      </w:r>
      <w:r w:rsidRPr="0001747F">
        <w:rPr>
          <w:rFonts w:cs="Times New Roman"/>
        </w:rPr>
        <w:t>or on the roots at the soil line.</w:t>
      </w:r>
      <w:r w:rsidR="00AE4231" w:rsidRPr="0001747F">
        <w:rPr>
          <w:rFonts w:cs="Times New Roman"/>
        </w:rPr>
        <w:t xml:space="preserve"> </w:t>
      </w:r>
    </w:p>
    <w:p w:rsidR="00AE4231" w:rsidRPr="0001747F" w:rsidRDefault="00AE4231" w:rsidP="0001747F">
      <w:pPr>
        <w:pStyle w:val="BodyText"/>
        <w:ind w:left="0"/>
        <w:rPr>
          <w:rFonts w:cs="Times New Roman"/>
        </w:rPr>
      </w:pPr>
    </w:p>
    <w:p w:rsidR="00E03972" w:rsidRPr="0001747F" w:rsidRDefault="00AE4231" w:rsidP="0001747F">
      <w:pPr>
        <w:pStyle w:val="BodyText"/>
        <w:ind w:left="0"/>
        <w:rPr>
          <w:rFonts w:cs="Times New Roman"/>
          <w:b/>
        </w:rPr>
      </w:pPr>
      <w:r w:rsidRPr="0001747F">
        <w:rPr>
          <w:rFonts w:cs="Times New Roman"/>
          <w:b/>
        </w:rPr>
        <w:t xml:space="preserve">I: </w:t>
      </w:r>
      <w:r w:rsidR="00545990" w:rsidRPr="0001747F">
        <w:rPr>
          <w:rFonts w:cs="Times New Roman"/>
          <w:b/>
        </w:rPr>
        <w:t>Bioassay</w:t>
      </w:r>
    </w:p>
    <w:p w:rsidR="00AE4231" w:rsidRPr="0001747F" w:rsidRDefault="00AE4231" w:rsidP="0001747F">
      <w:pPr>
        <w:pStyle w:val="BodyText"/>
        <w:ind w:left="0"/>
        <w:rPr>
          <w:rFonts w:cs="Times New Roman"/>
        </w:rPr>
      </w:pPr>
      <w:r w:rsidRPr="0001747F">
        <w:rPr>
          <w:rFonts w:cs="Times New Roman"/>
        </w:rPr>
        <w:tab/>
        <w:t xml:space="preserve">1) </w:t>
      </w:r>
      <w:r w:rsidR="00545990" w:rsidRPr="0001747F">
        <w:rPr>
          <w:rFonts w:cs="Times New Roman"/>
        </w:rPr>
        <w:t>Investigate population dynamics and controls for overwintering vine mealybug.</w:t>
      </w:r>
    </w:p>
    <w:p w:rsidR="00E03972" w:rsidRPr="0001747F" w:rsidRDefault="00AE4231" w:rsidP="0001747F">
      <w:pPr>
        <w:pStyle w:val="BodyText"/>
        <w:ind w:left="0"/>
        <w:rPr>
          <w:rFonts w:cs="Times New Roman"/>
        </w:rPr>
      </w:pPr>
      <w:r w:rsidRPr="0001747F">
        <w:rPr>
          <w:rFonts w:cs="Times New Roman"/>
        </w:rPr>
        <w:tab/>
        <w:t xml:space="preserve">2) </w:t>
      </w:r>
      <w:r w:rsidR="00545990" w:rsidRPr="0001747F">
        <w:rPr>
          <w:rFonts w:cs="Times New Roman"/>
        </w:rPr>
        <w:t>Determine</w:t>
      </w:r>
      <w:r w:rsidR="00545990" w:rsidRPr="0001747F">
        <w:rPr>
          <w:rFonts w:cs="Times New Roman"/>
          <w:spacing w:val="6"/>
        </w:rPr>
        <w:t xml:space="preserve"> </w:t>
      </w:r>
      <w:r w:rsidR="00545990" w:rsidRPr="0001747F">
        <w:rPr>
          <w:rFonts w:cs="Times New Roman"/>
        </w:rPr>
        <w:t>the</w:t>
      </w:r>
      <w:r w:rsidR="00545990" w:rsidRPr="0001747F">
        <w:rPr>
          <w:rFonts w:cs="Times New Roman"/>
          <w:spacing w:val="6"/>
        </w:rPr>
        <w:t xml:space="preserve"> </w:t>
      </w:r>
      <w:r w:rsidR="00545990" w:rsidRPr="0001747F">
        <w:rPr>
          <w:rFonts w:cs="Times New Roman"/>
        </w:rPr>
        <w:t>temperature</w:t>
      </w:r>
      <w:r w:rsidR="00545990" w:rsidRPr="0001747F">
        <w:rPr>
          <w:rFonts w:cs="Times New Roman"/>
          <w:spacing w:val="6"/>
        </w:rPr>
        <w:t xml:space="preserve"> </w:t>
      </w:r>
      <w:r w:rsidR="00545990" w:rsidRPr="0001747F">
        <w:rPr>
          <w:rFonts w:cs="Times New Roman"/>
        </w:rPr>
        <w:t>relationship</w:t>
      </w:r>
      <w:r w:rsidR="00545990" w:rsidRPr="0001747F">
        <w:rPr>
          <w:rFonts w:cs="Times New Roman"/>
          <w:spacing w:val="6"/>
        </w:rPr>
        <w:t xml:space="preserve"> </w:t>
      </w:r>
      <w:r w:rsidR="00545990" w:rsidRPr="0001747F">
        <w:rPr>
          <w:rFonts w:cs="Times New Roman"/>
        </w:rPr>
        <w:t>of</w:t>
      </w:r>
      <w:r w:rsidR="00545990" w:rsidRPr="0001747F">
        <w:rPr>
          <w:rFonts w:cs="Times New Roman"/>
          <w:spacing w:val="6"/>
        </w:rPr>
        <w:t xml:space="preserve"> </w:t>
      </w:r>
      <w:r w:rsidR="00545990" w:rsidRPr="0001747F">
        <w:rPr>
          <w:rFonts w:cs="Times New Roman"/>
        </w:rPr>
        <w:t>vine</w:t>
      </w:r>
      <w:r w:rsidR="00545990" w:rsidRPr="0001747F">
        <w:rPr>
          <w:rFonts w:cs="Times New Roman"/>
          <w:spacing w:val="5"/>
        </w:rPr>
        <w:t xml:space="preserve"> </w:t>
      </w:r>
      <w:r w:rsidR="00545990" w:rsidRPr="0001747F">
        <w:rPr>
          <w:rFonts w:cs="Times New Roman"/>
        </w:rPr>
        <w:t>mealybug</w:t>
      </w:r>
      <w:r w:rsidR="00545990" w:rsidRPr="0001747F">
        <w:rPr>
          <w:rFonts w:cs="Times New Roman"/>
          <w:spacing w:val="6"/>
        </w:rPr>
        <w:t xml:space="preserve"> </w:t>
      </w:r>
      <w:r w:rsidR="00545990" w:rsidRPr="0001747F">
        <w:rPr>
          <w:rFonts w:cs="Times New Roman"/>
        </w:rPr>
        <w:t>and</w:t>
      </w:r>
      <w:r w:rsidR="00545990" w:rsidRPr="0001747F">
        <w:rPr>
          <w:rFonts w:cs="Times New Roman"/>
          <w:spacing w:val="6"/>
        </w:rPr>
        <w:t xml:space="preserve"> </w:t>
      </w:r>
      <w:r w:rsidR="00545990" w:rsidRPr="0001747F">
        <w:rPr>
          <w:rFonts w:cs="Times New Roman"/>
        </w:rPr>
        <w:t>grape</w:t>
      </w:r>
      <w:r w:rsidR="00545990" w:rsidRPr="0001747F">
        <w:rPr>
          <w:rFonts w:cs="Times New Roman"/>
          <w:spacing w:val="6"/>
        </w:rPr>
        <w:t xml:space="preserve"> </w:t>
      </w:r>
      <w:r w:rsidR="00545990" w:rsidRPr="0001747F">
        <w:rPr>
          <w:rFonts w:cs="Times New Roman"/>
        </w:rPr>
        <w:t>mealybug</w:t>
      </w:r>
      <w:r w:rsidR="00545990" w:rsidRPr="0001747F">
        <w:rPr>
          <w:rFonts w:cs="Times New Roman"/>
          <w:spacing w:val="6"/>
        </w:rPr>
        <w:t xml:space="preserve"> </w:t>
      </w:r>
      <w:r w:rsidR="00545990" w:rsidRPr="0001747F">
        <w:rPr>
          <w:rFonts w:cs="Times New Roman"/>
        </w:rPr>
        <w:t>to</w:t>
      </w:r>
      <w:r w:rsidR="00545990" w:rsidRPr="0001747F">
        <w:rPr>
          <w:rFonts w:cs="Times New Roman"/>
          <w:spacing w:val="6"/>
        </w:rPr>
        <w:t xml:space="preserve"> </w:t>
      </w:r>
      <w:r w:rsidR="00545990" w:rsidRPr="0001747F">
        <w:rPr>
          <w:rFonts w:cs="Times New Roman"/>
        </w:rPr>
        <w:t>better</w:t>
      </w:r>
      <w:r w:rsidR="00545990" w:rsidRPr="0001747F">
        <w:rPr>
          <w:rFonts w:cs="Times New Roman"/>
          <w:spacing w:val="6"/>
        </w:rPr>
        <w:t xml:space="preserve"> </w:t>
      </w:r>
      <w:r w:rsidR="00545990" w:rsidRPr="0001747F">
        <w:rPr>
          <w:rFonts w:cs="Times New Roman"/>
        </w:rPr>
        <w:t>predict</w:t>
      </w:r>
      <w:r w:rsidR="00545990" w:rsidRPr="0001747F">
        <w:rPr>
          <w:rFonts w:cs="Times New Roman"/>
          <w:spacing w:val="6"/>
        </w:rPr>
        <w:t xml:space="preserve"> </w:t>
      </w:r>
      <w:r w:rsidR="00545990" w:rsidRPr="0001747F">
        <w:rPr>
          <w:rFonts w:cs="Times New Roman"/>
        </w:rPr>
        <w:t>spring</w:t>
      </w:r>
      <w:r w:rsidR="00545990" w:rsidRPr="0001747F">
        <w:rPr>
          <w:rFonts w:cs="Times New Roman"/>
          <w:spacing w:val="45"/>
        </w:rPr>
        <w:t xml:space="preserve"> </w:t>
      </w:r>
      <w:r w:rsidR="00545990" w:rsidRPr="0001747F">
        <w:rPr>
          <w:rFonts w:cs="Times New Roman"/>
        </w:rPr>
        <w:t>emergence and spray timing.</w:t>
      </w:r>
    </w:p>
    <w:p w:rsidR="00E03972" w:rsidRPr="0001747F" w:rsidRDefault="00E03972" w:rsidP="0001747F">
      <w:pPr>
        <w:pStyle w:val="BodyText"/>
        <w:ind w:left="0"/>
        <w:rPr>
          <w:rFonts w:cs="Times New Roman"/>
        </w:rPr>
      </w:pPr>
    </w:p>
    <w:p w:rsidR="00E03972" w:rsidRPr="0001747F" w:rsidRDefault="00AE4231" w:rsidP="0001747F">
      <w:pPr>
        <w:pStyle w:val="BodyText"/>
        <w:ind w:left="0"/>
        <w:rPr>
          <w:rFonts w:cs="Times New Roman"/>
        </w:rPr>
      </w:pPr>
      <w:r w:rsidRPr="0001747F">
        <w:rPr>
          <w:rFonts w:cs="Times New Roman"/>
        </w:rPr>
        <w:t xml:space="preserve">II: </w:t>
      </w:r>
      <w:r w:rsidR="00545990" w:rsidRPr="0001747F">
        <w:rPr>
          <w:rFonts w:cs="Times New Roman"/>
        </w:rPr>
        <w:t>Using HPLC to follow the movement of Movento® in the vine</w:t>
      </w:r>
    </w:p>
    <w:p w:rsidR="00E03972" w:rsidRPr="0001747F" w:rsidRDefault="00AE4231" w:rsidP="0001747F">
      <w:pPr>
        <w:pStyle w:val="BodyText"/>
        <w:ind w:left="0"/>
        <w:rPr>
          <w:rFonts w:cs="Times New Roman"/>
        </w:rPr>
      </w:pPr>
      <w:r w:rsidRPr="0001747F">
        <w:rPr>
          <w:rFonts w:cs="Times New Roman"/>
        </w:rPr>
        <w:tab/>
        <w:t xml:space="preserve">1) </w:t>
      </w:r>
      <w:r w:rsidR="00545990" w:rsidRPr="0001747F">
        <w:rPr>
          <w:rFonts w:cs="Times New Roman"/>
        </w:rPr>
        <w:t>Improve</w:t>
      </w:r>
      <w:r w:rsidR="00545990" w:rsidRPr="0001747F">
        <w:rPr>
          <w:rFonts w:cs="Times New Roman"/>
          <w:spacing w:val="17"/>
        </w:rPr>
        <w:t xml:space="preserve"> </w:t>
      </w:r>
      <w:r w:rsidR="00545990" w:rsidRPr="0001747F">
        <w:rPr>
          <w:rFonts w:cs="Times New Roman"/>
        </w:rPr>
        <w:t>the</w:t>
      </w:r>
      <w:r w:rsidR="00545990" w:rsidRPr="0001747F">
        <w:rPr>
          <w:rFonts w:cs="Times New Roman"/>
          <w:spacing w:val="17"/>
        </w:rPr>
        <w:t xml:space="preserve"> </w:t>
      </w:r>
      <w:r w:rsidR="00545990" w:rsidRPr="0001747F">
        <w:rPr>
          <w:rFonts w:cs="Times New Roman"/>
        </w:rPr>
        <w:t>protocols</w:t>
      </w:r>
      <w:r w:rsidR="00545990" w:rsidRPr="0001747F">
        <w:rPr>
          <w:rFonts w:cs="Times New Roman"/>
          <w:spacing w:val="17"/>
        </w:rPr>
        <w:t xml:space="preserve"> </w:t>
      </w:r>
      <w:r w:rsidR="00545990" w:rsidRPr="0001747F">
        <w:rPr>
          <w:rFonts w:cs="Times New Roman"/>
        </w:rPr>
        <w:t>to</w:t>
      </w:r>
      <w:r w:rsidR="00545990" w:rsidRPr="0001747F">
        <w:rPr>
          <w:rFonts w:cs="Times New Roman"/>
          <w:spacing w:val="17"/>
        </w:rPr>
        <w:t xml:space="preserve"> </w:t>
      </w:r>
      <w:r w:rsidR="00545990" w:rsidRPr="0001747F">
        <w:rPr>
          <w:rFonts w:cs="Times New Roman"/>
        </w:rPr>
        <w:t>determine</w:t>
      </w:r>
      <w:r w:rsidR="00545990" w:rsidRPr="0001747F">
        <w:rPr>
          <w:rFonts w:cs="Times New Roman"/>
          <w:spacing w:val="17"/>
        </w:rPr>
        <w:t xml:space="preserve"> </w:t>
      </w:r>
      <w:r w:rsidR="00545990" w:rsidRPr="0001747F">
        <w:rPr>
          <w:rFonts w:cs="Times New Roman"/>
        </w:rPr>
        <w:t>levels</w:t>
      </w:r>
      <w:r w:rsidR="00545990" w:rsidRPr="0001747F">
        <w:rPr>
          <w:rFonts w:cs="Times New Roman"/>
          <w:spacing w:val="17"/>
        </w:rPr>
        <w:t xml:space="preserve"> </w:t>
      </w:r>
      <w:r w:rsidR="00545990" w:rsidRPr="0001747F">
        <w:rPr>
          <w:rFonts w:cs="Times New Roman"/>
        </w:rPr>
        <w:t>of</w:t>
      </w:r>
      <w:r w:rsidR="00545990" w:rsidRPr="0001747F">
        <w:rPr>
          <w:rFonts w:cs="Times New Roman"/>
          <w:spacing w:val="17"/>
        </w:rPr>
        <w:t xml:space="preserve"> </w:t>
      </w:r>
      <w:r w:rsidR="00545990" w:rsidRPr="0001747F">
        <w:rPr>
          <w:rFonts w:cs="Times New Roman"/>
        </w:rPr>
        <w:t>Spirotetramat</w:t>
      </w:r>
      <w:r w:rsidR="00545990" w:rsidRPr="0001747F">
        <w:rPr>
          <w:rFonts w:cs="Times New Roman"/>
          <w:spacing w:val="17"/>
        </w:rPr>
        <w:t xml:space="preserve"> </w:t>
      </w:r>
      <w:r w:rsidR="00545990" w:rsidRPr="0001747F">
        <w:rPr>
          <w:rFonts w:cs="Times New Roman"/>
        </w:rPr>
        <w:t>and</w:t>
      </w:r>
      <w:r w:rsidR="00545990" w:rsidRPr="0001747F">
        <w:rPr>
          <w:rFonts w:cs="Times New Roman"/>
          <w:spacing w:val="17"/>
        </w:rPr>
        <w:t xml:space="preserve"> </w:t>
      </w:r>
      <w:r w:rsidR="00545990" w:rsidRPr="0001747F">
        <w:rPr>
          <w:rFonts w:cs="Times New Roman"/>
        </w:rPr>
        <w:t>its</w:t>
      </w:r>
      <w:r w:rsidR="00545990" w:rsidRPr="0001747F">
        <w:rPr>
          <w:rFonts w:cs="Times New Roman"/>
          <w:spacing w:val="17"/>
        </w:rPr>
        <w:t xml:space="preserve"> </w:t>
      </w:r>
      <w:r w:rsidR="00545990" w:rsidRPr="0001747F">
        <w:rPr>
          <w:rFonts w:cs="Times New Roman"/>
        </w:rPr>
        <w:t>first</w:t>
      </w:r>
      <w:r w:rsidR="00545990" w:rsidRPr="0001747F">
        <w:rPr>
          <w:rFonts w:cs="Times New Roman"/>
          <w:spacing w:val="17"/>
        </w:rPr>
        <w:t xml:space="preserve"> </w:t>
      </w:r>
      <w:r w:rsidR="00545990" w:rsidRPr="0001747F">
        <w:rPr>
          <w:rFonts w:cs="Times New Roman"/>
        </w:rPr>
        <w:t>metabolite,</w:t>
      </w:r>
      <w:r w:rsidR="00545990" w:rsidRPr="0001747F">
        <w:rPr>
          <w:rFonts w:cs="Times New Roman"/>
          <w:spacing w:val="17"/>
        </w:rPr>
        <w:t xml:space="preserve"> </w:t>
      </w:r>
      <w:r w:rsidR="00545990" w:rsidRPr="0001747F">
        <w:rPr>
          <w:rFonts w:cs="Times New Roman"/>
        </w:rPr>
        <w:t>the</w:t>
      </w:r>
      <w:r w:rsidR="00545990" w:rsidRPr="0001747F">
        <w:rPr>
          <w:rFonts w:cs="Times New Roman"/>
          <w:spacing w:val="17"/>
        </w:rPr>
        <w:t xml:space="preserve"> </w:t>
      </w:r>
      <w:r w:rsidR="00545990" w:rsidRPr="0001747F">
        <w:rPr>
          <w:rFonts w:cs="Times New Roman"/>
        </w:rPr>
        <w:t>enol</w:t>
      </w:r>
      <w:r w:rsidR="00545990" w:rsidRPr="0001747F">
        <w:rPr>
          <w:rFonts w:cs="Times New Roman"/>
          <w:spacing w:val="17"/>
        </w:rPr>
        <w:t xml:space="preserve"> </w:t>
      </w:r>
      <w:r w:rsidR="00545990" w:rsidRPr="0001747F">
        <w:rPr>
          <w:rFonts w:cs="Times New Roman"/>
        </w:rPr>
        <w:t>form,</w:t>
      </w:r>
      <w:r w:rsidR="00545990" w:rsidRPr="0001747F">
        <w:rPr>
          <w:rFonts w:cs="Times New Roman"/>
          <w:spacing w:val="17"/>
        </w:rPr>
        <w:t xml:space="preserve"> </w:t>
      </w:r>
      <w:r w:rsidR="00545990" w:rsidRPr="0001747F">
        <w:rPr>
          <w:rFonts w:cs="Times New Roman"/>
        </w:rPr>
        <w:t>in</w:t>
      </w:r>
      <w:r w:rsidR="00545990" w:rsidRPr="0001747F">
        <w:rPr>
          <w:rFonts w:cs="Times New Roman"/>
          <w:spacing w:val="73"/>
        </w:rPr>
        <w:t xml:space="preserve"> </w:t>
      </w:r>
      <w:r w:rsidR="00545990" w:rsidRPr="0001747F">
        <w:rPr>
          <w:rFonts w:cs="Times New Roman"/>
        </w:rPr>
        <w:t>vine tissue samples.</w:t>
      </w:r>
    </w:p>
    <w:p w:rsidR="00E03972" w:rsidRPr="0001747F" w:rsidRDefault="00AE4231" w:rsidP="0001747F">
      <w:pPr>
        <w:pStyle w:val="BodyText"/>
        <w:ind w:left="0"/>
        <w:rPr>
          <w:rFonts w:cs="Times New Roman"/>
        </w:rPr>
      </w:pPr>
      <w:r w:rsidRPr="0001747F">
        <w:rPr>
          <w:rFonts w:cs="Times New Roman"/>
        </w:rPr>
        <w:tab/>
        <w:t xml:space="preserve">2) </w:t>
      </w:r>
      <w:r w:rsidR="00545990" w:rsidRPr="0001747F">
        <w:rPr>
          <w:rFonts w:cs="Times New Roman"/>
        </w:rPr>
        <w:t>Investigate</w:t>
      </w:r>
      <w:r w:rsidR="00545990" w:rsidRPr="0001747F">
        <w:rPr>
          <w:rFonts w:cs="Times New Roman"/>
          <w:spacing w:val="31"/>
        </w:rPr>
        <w:t xml:space="preserve"> </w:t>
      </w:r>
      <w:r w:rsidR="00545990" w:rsidRPr="0001747F">
        <w:rPr>
          <w:rFonts w:cs="Times New Roman"/>
        </w:rPr>
        <w:t>the</w:t>
      </w:r>
      <w:r w:rsidR="00545990" w:rsidRPr="0001747F">
        <w:rPr>
          <w:rFonts w:cs="Times New Roman"/>
          <w:spacing w:val="31"/>
        </w:rPr>
        <w:t xml:space="preserve"> </w:t>
      </w:r>
      <w:r w:rsidR="00545990" w:rsidRPr="0001747F">
        <w:rPr>
          <w:rFonts w:cs="Times New Roman"/>
        </w:rPr>
        <w:t>dissipation</w:t>
      </w:r>
      <w:r w:rsidR="00545990" w:rsidRPr="0001747F">
        <w:rPr>
          <w:rFonts w:cs="Times New Roman"/>
          <w:spacing w:val="31"/>
        </w:rPr>
        <w:t xml:space="preserve"> </w:t>
      </w:r>
      <w:r w:rsidR="00545990" w:rsidRPr="0001747F">
        <w:rPr>
          <w:rFonts w:cs="Times New Roman"/>
        </w:rPr>
        <w:t>and</w:t>
      </w:r>
      <w:r w:rsidR="00545990" w:rsidRPr="0001747F">
        <w:rPr>
          <w:rFonts w:cs="Times New Roman"/>
          <w:spacing w:val="31"/>
        </w:rPr>
        <w:t xml:space="preserve"> </w:t>
      </w:r>
      <w:r w:rsidR="00545990" w:rsidRPr="0001747F">
        <w:rPr>
          <w:rFonts w:cs="Times New Roman"/>
        </w:rPr>
        <w:t>transformation</w:t>
      </w:r>
      <w:r w:rsidR="00545990" w:rsidRPr="0001747F">
        <w:rPr>
          <w:rFonts w:cs="Times New Roman"/>
          <w:spacing w:val="31"/>
        </w:rPr>
        <w:t xml:space="preserve"> </w:t>
      </w:r>
      <w:r w:rsidR="00545990" w:rsidRPr="0001747F">
        <w:rPr>
          <w:rFonts w:cs="Times New Roman"/>
        </w:rPr>
        <w:t>mechanisms</w:t>
      </w:r>
      <w:r w:rsidR="00545990" w:rsidRPr="0001747F">
        <w:rPr>
          <w:rFonts w:cs="Times New Roman"/>
          <w:spacing w:val="31"/>
        </w:rPr>
        <w:t xml:space="preserve"> </w:t>
      </w:r>
      <w:r w:rsidR="00545990" w:rsidRPr="0001747F">
        <w:rPr>
          <w:rFonts w:cs="Times New Roman"/>
        </w:rPr>
        <w:t>of</w:t>
      </w:r>
      <w:r w:rsidR="00545990" w:rsidRPr="0001747F">
        <w:rPr>
          <w:rFonts w:cs="Times New Roman"/>
          <w:spacing w:val="30"/>
        </w:rPr>
        <w:t xml:space="preserve"> </w:t>
      </w:r>
      <w:r w:rsidR="00545990" w:rsidRPr="0001747F">
        <w:rPr>
          <w:rFonts w:cs="Times New Roman"/>
        </w:rPr>
        <w:t>the</w:t>
      </w:r>
      <w:r w:rsidR="00545990" w:rsidRPr="0001747F">
        <w:rPr>
          <w:rFonts w:cs="Times New Roman"/>
          <w:spacing w:val="31"/>
        </w:rPr>
        <w:t xml:space="preserve"> </w:t>
      </w:r>
      <w:r w:rsidR="00545990" w:rsidRPr="0001747F">
        <w:rPr>
          <w:rFonts w:cs="Times New Roman"/>
        </w:rPr>
        <w:t>active</w:t>
      </w:r>
      <w:r w:rsidR="00545990" w:rsidRPr="0001747F">
        <w:rPr>
          <w:rFonts w:cs="Times New Roman"/>
          <w:spacing w:val="30"/>
        </w:rPr>
        <w:t xml:space="preserve"> </w:t>
      </w:r>
      <w:r w:rsidR="00545990" w:rsidRPr="0001747F">
        <w:rPr>
          <w:rFonts w:cs="Times New Roman"/>
        </w:rPr>
        <w:t>ingredient</w:t>
      </w:r>
      <w:r w:rsidR="00545990" w:rsidRPr="0001747F">
        <w:rPr>
          <w:rFonts w:cs="Times New Roman"/>
          <w:spacing w:val="31"/>
        </w:rPr>
        <w:t xml:space="preserve"> </w:t>
      </w:r>
      <w:r w:rsidR="00545990" w:rsidRPr="0001747F">
        <w:rPr>
          <w:rFonts w:cs="Times New Roman"/>
        </w:rPr>
        <w:t>of</w:t>
      </w:r>
      <w:r w:rsidR="00545990" w:rsidRPr="0001747F">
        <w:rPr>
          <w:rFonts w:cs="Times New Roman"/>
          <w:spacing w:val="30"/>
        </w:rPr>
        <w:t xml:space="preserve"> </w:t>
      </w:r>
      <w:r w:rsidR="00545990" w:rsidRPr="0001747F">
        <w:rPr>
          <w:rFonts w:cs="Times New Roman"/>
        </w:rPr>
        <w:t>the</w:t>
      </w:r>
      <w:r w:rsidR="00545990" w:rsidRPr="0001747F">
        <w:rPr>
          <w:rFonts w:cs="Times New Roman"/>
          <w:spacing w:val="31"/>
        </w:rPr>
        <w:t xml:space="preserve"> </w:t>
      </w:r>
      <w:r w:rsidR="00545990" w:rsidRPr="0001747F">
        <w:rPr>
          <w:rFonts w:cs="Times New Roman"/>
        </w:rPr>
        <w:t>pesticide</w:t>
      </w:r>
      <w:r w:rsidR="00545990" w:rsidRPr="0001747F">
        <w:rPr>
          <w:rFonts w:cs="Times New Roman"/>
          <w:spacing w:val="49"/>
        </w:rPr>
        <w:t xml:space="preserve"> </w:t>
      </w:r>
      <w:r w:rsidR="00545990" w:rsidRPr="0001747F">
        <w:rPr>
          <w:rFonts w:cs="Times New Roman"/>
        </w:rPr>
        <w:t>Movento® after application.</w:t>
      </w:r>
    </w:p>
    <w:p w:rsidR="00E03972" w:rsidRPr="0001747F" w:rsidRDefault="00E03972" w:rsidP="0001747F">
      <w:pPr>
        <w:pStyle w:val="BodyText"/>
        <w:ind w:left="0"/>
        <w:rPr>
          <w:rFonts w:cs="Times New Roman"/>
        </w:rPr>
      </w:pPr>
    </w:p>
    <w:p w:rsidR="00E03972" w:rsidRPr="0001747F" w:rsidRDefault="00545990" w:rsidP="0001747F">
      <w:pPr>
        <w:pStyle w:val="BodyText"/>
        <w:ind w:left="0"/>
        <w:rPr>
          <w:rFonts w:cs="Times New Roman"/>
          <w:b/>
          <w:bCs/>
        </w:rPr>
      </w:pPr>
      <w:r w:rsidRPr="0001747F">
        <w:rPr>
          <w:rFonts w:cs="Times New Roman"/>
          <w:b/>
        </w:rPr>
        <w:t>RESULTS</w:t>
      </w:r>
      <w:r w:rsidRPr="0001747F">
        <w:rPr>
          <w:rFonts w:cs="Times New Roman"/>
          <w:b/>
          <w:spacing w:val="1"/>
        </w:rPr>
        <w:t xml:space="preserve"> </w:t>
      </w:r>
      <w:r w:rsidRPr="0001747F">
        <w:rPr>
          <w:rFonts w:cs="Times New Roman"/>
          <w:b/>
        </w:rPr>
        <w:t>AND</w:t>
      </w:r>
      <w:r w:rsidRPr="0001747F">
        <w:rPr>
          <w:rFonts w:cs="Times New Roman"/>
          <w:b/>
          <w:spacing w:val="1"/>
        </w:rPr>
        <w:t xml:space="preserve"> </w:t>
      </w:r>
      <w:r w:rsidRPr="0001747F">
        <w:rPr>
          <w:rFonts w:cs="Times New Roman"/>
          <w:b/>
        </w:rPr>
        <w:t>DISCUSSION</w:t>
      </w:r>
    </w:p>
    <w:p w:rsidR="00E03972" w:rsidRPr="0001747F" w:rsidRDefault="00E03972" w:rsidP="0001747F">
      <w:pPr>
        <w:pStyle w:val="BodyText"/>
        <w:ind w:left="0"/>
        <w:rPr>
          <w:rFonts w:cs="Times New Roman"/>
          <w:b/>
          <w:bCs/>
        </w:rPr>
      </w:pPr>
    </w:p>
    <w:p w:rsidR="00E03972" w:rsidRPr="0001747F" w:rsidRDefault="00D7002D" w:rsidP="0001747F">
      <w:pPr>
        <w:pStyle w:val="BodyText"/>
        <w:ind w:left="0"/>
        <w:rPr>
          <w:rFonts w:cs="Times New Roman"/>
        </w:rPr>
      </w:pPr>
      <w:r w:rsidRPr="0001747F">
        <w:rPr>
          <w:rFonts w:cs="Times New Roman"/>
          <w:b/>
        </w:rPr>
        <w:t xml:space="preserve">I: </w:t>
      </w:r>
      <w:r w:rsidR="00545990" w:rsidRPr="0001747F">
        <w:rPr>
          <w:rFonts w:cs="Times New Roman"/>
          <w:b/>
        </w:rPr>
        <w:t>Bioassay: Insecticide controls for vine mealybug</w:t>
      </w:r>
    </w:p>
    <w:p w:rsidR="00E03972" w:rsidRPr="0001747F" w:rsidRDefault="00E03972" w:rsidP="0001747F">
      <w:pPr>
        <w:pStyle w:val="BodyText"/>
        <w:ind w:left="0"/>
        <w:rPr>
          <w:rFonts w:cs="Times New Roman"/>
          <w:b/>
          <w:bCs/>
        </w:rPr>
      </w:pPr>
    </w:p>
    <w:p w:rsidR="00E03972" w:rsidRPr="0001747F" w:rsidRDefault="004E1094" w:rsidP="0001747F">
      <w:pPr>
        <w:pStyle w:val="BodyText"/>
        <w:ind w:left="0"/>
        <w:rPr>
          <w:rFonts w:cs="Times New Roman"/>
        </w:rPr>
      </w:pPr>
      <w:r w:rsidRPr="0001747F">
        <w:rPr>
          <w:rFonts w:cs="Times New Roman"/>
          <w:b/>
        </w:rPr>
        <w:t>Movento applied in different regions.</w:t>
      </w:r>
      <w:r w:rsidRPr="0001747F">
        <w:rPr>
          <w:rFonts w:cs="Times New Roman"/>
        </w:rPr>
        <w:t xml:space="preserve"> </w:t>
      </w:r>
      <w:r w:rsidR="00D7002D" w:rsidRPr="0001747F">
        <w:rPr>
          <w:rFonts w:cs="Times New Roman"/>
        </w:rPr>
        <w:t>W</w:t>
      </w:r>
      <w:r w:rsidR="00545990" w:rsidRPr="0001747F">
        <w:rPr>
          <w:rFonts w:cs="Times New Roman"/>
        </w:rPr>
        <w:t>e</w:t>
      </w:r>
      <w:r w:rsidR="00545990" w:rsidRPr="0001747F">
        <w:rPr>
          <w:rFonts w:cs="Times New Roman"/>
          <w:spacing w:val="11"/>
        </w:rPr>
        <w:t xml:space="preserve"> </w:t>
      </w:r>
      <w:r w:rsidR="00545990" w:rsidRPr="0001747F">
        <w:rPr>
          <w:rFonts w:cs="Times New Roman"/>
        </w:rPr>
        <w:t>used</w:t>
      </w:r>
      <w:r w:rsidR="00545990" w:rsidRPr="0001747F">
        <w:rPr>
          <w:rFonts w:cs="Times New Roman"/>
          <w:spacing w:val="11"/>
        </w:rPr>
        <w:t xml:space="preserve"> </w:t>
      </w:r>
      <w:r w:rsidR="00545990" w:rsidRPr="0001747F">
        <w:rPr>
          <w:rFonts w:cs="Times New Roman"/>
        </w:rPr>
        <w:t>bioassays</w:t>
      </w:r>
      <w:r w:rsidR="00545990" w:rsidRPr="0001747F">
        <w:rPr>
          <w:rFonts w:cs="Times New Roman"/>
          <w:spacing w:val="11"/>
        </w:rPr>
        <w:t xml:space="preserve"> </w:t>
      </w:r>
      <w:r w:rsidR="00545990" w:rsidRPr="0001747F">
        <w:rPr>
          <w:rFonts w:cs="Times New Roman"/>
        </w:rPr>
        <w:t>(visual</w:t>
      </w:r>
      <w:r w:rsidR="00545990" w:rsidRPr="0001747F">
        <w:rPr>
          <w:rFonts w:cs="Times New Roman"/>
          <w:spacing w:val="11"/>
        </w:rPr>
        <w:t xml:space="preserve"> </w:t>
      </w:r>
      <w:r w:rsidR="00545990" w:rsidRPr="0001747F">
        <w:rPr>
          <w:rFonts w:cs="Times New Roman"/>
        </w:rPr>
        <w:t>counts</w:t>
      </w:r>
      <w:r w:rsidR="00545990" w:rsidRPr="0001747F">
        <w:rPr>
          <w:rFonts w:cs="Times New Roman"/>
          <w:spacing w:val="11"/>
        </w:rPr>
        <w:t xml:space="preserve"> </w:t>
      </w:r>
      <w:r w:rsidR="00545990" w:rsidRPr="0001747F">
        <w:rPr>
          <w:rFonts w:cs="Times New Roman"/>
        </w:rPr>
        <w:t>of</w:t>
      </w:r>
      <w:r w:rsidR="00545990" w:rsidRPr="0001747F">
        <w:rPr>
          <w:rFonts w:cs="Times New Roman"/>
          <w:spacing w:val="11"/>
        </w:rPr>
        <w:t xml:space="preserve"> </w:t>
      </w:r>
      <w:r w:rsidR="00545990" w:rsidRPr="0001747F">
        <w:rPr>
          <w:rFonts w:cs="Times New Roman"/>
        </w:rPr>
        <w:t>mealybugs)</w:t>
      </w:r>
      <w:r w:rsidR="00545990" w:rsidRPr="0001747F">
        <w:rPr>
          <w:rFonts w:cs="Times New Roman"/>
          <w:spacing w:val="11"/>
        </w:rPr>
        <w:t xml:space="preserve"> </w:t>
      </w:r>
      <w:r w:rsidR="00545990" w:rsidRPr="0001747F">
        <w:rPr>
          <w:rFonts w:cs="Times New Roman"/>
        </w:rPr>
        <w:t>to</w:t>
      </w:r>
      <w:r w:rsidR="00545990" w:rsidRPr="0001747F">
        <w:rPr>
          <w:rFonts w:cs="Times New Roman"/>
          <w:spacing w:val="9"/>
        </w:rPr>
        <w:t xml:space="preserve"> </w:t>
      </w:r>
      <w:r w:rsidR="00545990" w:rsidRPr="0001747F">
        <w:rPr>
          <w:rFonts w:cs="Times New Roman"/>
        </w:rPr>
        <w:t>look</w:t>
      </w:r>
      <w:r w:rsidR="00545990" w:rsidRPr="0001747F">
        <w:rPr>
          <w:rFonts w:cs="Times New Roman"/>
          <w:spacing w:val="11"/>
        </w:rPr>
        <w:t xml:space="preserve"> </w:t>
      </w:r>
      <w:r w:rsidR="00545990" w:rsidRPr="0001747F">
        <w:rPr>
          <w:rFonts w:cs="Times New Roman"/>
        </w:rPr>
        <w:t>at</w:t>
      </w:r>
      <w:r w:rsidR="00545990" w:rsidRPr="0001747F">
        <w:rPr>
          <w:rFonts w:cs="Times New Roman"/>
          <w:spacing w:val="11"/>
        </w:rPr>
        <w:t xml:space="preserve"> </w:t>
      </w:r>
      <w:r w:rsidR="00545990" w:rsidRPr="0001747F">
        <w:rPr>
          <w:rFonts w:cs="Times New Roman"/>
        </w:rPr>
        <w:t>control</w:t>
      </w:r>
      <w:r w:rsidR="00545990" w:rsidRPr="0001747F">
        <w:rPr>
          <w:rFonts w:cs="Times New Roman"/>
          <w:spacing w:val="11"/>
        </w:rPr>
        <w:t xml:space="preserve"> </w:t>
      </w:r>
      <w:r w:rsidR="00545990" w:rsidRPr="0001747F">
        <w:rPr>
          <w:rFonts w:cs="Times New Roman"/>
        </w:rPr>
        <w:t>effectiveness</w:t>
      </w:r>
      <w:r w:rsidR="00545990" w:rsidRPr="0001747F">
        <w:rPr>
          <w:rFonts w:cs="Times New Roman"/>
          <w:spacing w:val="28"/>
        </w:rPr>
        <w:t xml:space="preserve"> </w:t>
      </w:r>
      <w:r w:rsidR="00545990" w:rsidRPr="0001747F">
        <w:rPr>
          <w:rFonts w:cs="Times New Roman"/>
        </w:rPr>
        <w:t>across</w:t>
      </w:r>
      <w:r w:rsidR="00545990" w:rsidRPr="0001747F">
        <w:rPr>
          <w:rFonts w:cs="Times New Roman"/>
          <w:spacing w:val="8"/>
        </w:rPr>
        <w:t xml:space="preserve"> </w:t>
      </w:r>
      <w:r w:rsidR="00545990" w:rsidRPr="0001747F">
        <w:rPr>
          <w:rFonts w:cs="Times New Roman"/>
        </w:rPr>
        <w:t>vineyards</w:t>
      </w:r>
      <w:r w:rsidR="00545990" w:rsidRPr="0001747F">
        <w:rPr>
          <w:rFonts w:cs="Times New Roman"/>
          <w:spacing w:val="8"/>
        </w:rPr>
        <w:t xml:space="preserve"> </w:t>
      </w:r>
      <w:r w:rsidR="00545990" w:rsidRPr="0001747F">
        <w:rPr>
          <w:rFonts w:cs="Times New Roman"/>
        </w:rPr>
        <w:t>in</w:t>
      </w:r>
      <w:r w:rsidR="00545990" w:rsidRPr="0001747F">
        <w:rPr>
          <w:rFonts w:cs="Times New Roman"/>
          <w:spacing w:val="8"/>
        </w:rPr>
        <w:t xml:space="preserve"> </w:t>
      </w:r>
      <w:r w:rsidR="00545990" w:rsidRPr="0001747F">
        <w:rPr>
          <w:rFonts w:cs="Times New Roman"/>
        </w:rPr>
        <w:t>different</w:t>
      </w:r>
      <w:r w:rsidR="00545990" w:rsidRPr="0001747F">
        <w:rPr>
          <w:rFonts w:cs="Times New Roman"/>
          <w:spacing w:val="8"/>
        </w:rPr>
        <w:t xml:space="preserve"> </w:t>
      </w:r>
      <w:r w:rsidR="00545990" w:rsidRPr="0001747F">
        <w:rPr>
          <w:rFonts w:cs="Times New Roman"/>
        </w:rPr>
        <w:t>regions</w:t>
      </w:r>
      <w:r w:rsidR="00545990" w:rsidRPr="0001747F">
        <w:rPr>
          <w:rFonts w:cs="Times New Roman"/>
          <w:spacing w:val="8"/>
        </w:rPr>
        <w:t xml:space="preserve"> </w:t>
      </w:r>
      <w:r w:rsidR="00545990" w:rsidRPr="0001747F">
        <w:rPr>
          <w:rFonts w:cs="Times New Roman"/>
        </w:rPr>
        <w:t>and</w:t>
      </w:r>
      <w:r w:rsidR="00545990" w:rsidRPr="0001747F">
        <w:rPr>
          <w:rFonts w:cs="Times New Roman"/>
          <w:spacing w:val="8"/>
        </w:rPr>
        <w:t xml:space="preserve"> </w:t>
      </w:r>
      <w:r w:rsidR="00545990" w:rsidRPr="0001747F">
        <w:rPr>
          <w:rFonts w:cs="Times New Roman"/>
        </w:rPr>
        <w:t>with</w:t>
      </w:r>
      <w:r w:rsidR="00545990" w:rsidRPr="0001747F">
        <w:rPr>
          <w:rFonts w:cs="Times New Roman"/>
          <w:spacing w:val="8"/>
        </w:rPr>
        <w:t xml:space="preserve"> </w:t>
      </w:r>
      <w:r w:rsidR="00545990" w:rsidRPr="0001747F">
        <w:rPr>
          <w:rFonts w:cs="Times New Roman"/>
        </w:rPr>
        <w:t>different</w:t>
      </w:r>
      <w:r w:rsidR="00545990" w:rsidRPr="0001747F">
        <w:rPr>
          <w:rFonts w:cs="Times New Roman"/>
          <w:spacing w:val="9"/>
        </w:rPr>
        <w:t xml:space="preserve"> </w:t>
      </w:r>
      <w:r w:rsidR="00545990" w:rsidRPr="0001747F">
        <w:rPr>
          <w:rFonts w:cs="Times New Roman"/>
        </w:rPr>
        <w:t>management</w:t>
      </w:r>
      <w:r w:rsidR="00545990" w:rsidRPr="0001747F">
        <w:rPr>
          <w:rFonts w:cs="Times New Roman"/>
          <w:spacing w:val="9"/>
        </w:rPr>
        <w:t xml:space="preserve"> </w:t>
      </w:r>
      <w:r w:rsidR="00545990" w:rsidRPr="0001747F">
        <w:rPr>
          <w:rFonts w:cs="Times New Roman"/>
        </w:rPr>
        <w:t>practices</w:t>
      </w:r>
      <w:r w:rsidR="00545990" w:rsidRPr="0001747F">
        <w:rPr>
          <w:rFonts w:cs="Times New Roman"/>
          <w:spacing w:val="7"/>
        </w:rPr>
        <w:t xml:space="preserve"> </w:t>
      </w:r>
      <w:r w:rsidR="00545990" w:rsidRPr="0001747F">
        <w:rPr>
          <w:rFonts w:cs="Times New Roman"/>
        </w:rPr>
        <w:t>or</w:t>
      </w:r>
      <w:r w:rsidR="00545990" w:rsidRPr="0001747F">
        <w:rPr>
          <w:rFonts w:cs="Times New Roman"/>
          <w:spacing w:val="8"/>
        </w:rPr>
        <w:t xml:space="preserve"> </w:t>
      </w:r>
      <w:r w:rsidR="00545990" w:rsidRPr="0001747F">
        <w:rPr>
          <w:rFonts w:cs="Times New Roman"/>
        </w:rPr>
        <w:t>vine</w:t>
      </w:r>
      <w:r w:rsidR="00545990" w:rsidRPr="0001747F">
        <w:rPr>
          <w:rFonts w:cs="Times New Roman"/>
          <w:spacing w:val="8"/>
        </w:rPr>
        <w:t xml:space="preserve"> </w:t>
      </w:r>
      <w:r w:rsidR="00545990" w:rsidRPr="0001747F">
        <w:rPr>
          <w:rFonts w:cs="Times New Roman"/>
        </w:rPr>
        <w:t>structures.</w:t>
      </w:r>
      <w:r w:rsidR="00545990" w:rsidRPr="0001747F">
        <w:rPr>
          <w:rFonts w:cs="Times New Roman"/>
          <w:spacing w:val="31"/>
        </w:rPr>
        <w:t xml:space="preserve"> </w:t>
      </w:r>
      <w:r w:rsidR="00545990" w:rsidRPr="0001747F">
        <w:rPr>
          <w:rFonts w:cs="Times New Roman"/>
        </w:rPr>
        <w:t>Commercial</w:t>
      </w:r>
      <w:r w:rsidR="00545990" w:rsidRPr="0001747F">
        <w:rPr>
          <w:rFonts w:cs="Times New Roman"/>
          <w:spacing w:val="-14"/>
        </w:rPr>
        <w:t xml:space="preserve"> </w:t>
      </w:r>
      <w:r w:rsidR="00545990" w:rsidRPr="0001747F">
        <w:rPr>
          <w:rFonts w:cs="Times New Roman"/>
        </w:rPr>
        <w:t>vineyards</w:t>
      </w:r>
      <w:r w:rsidR="00545990" w:rsidRPr="0001747F">
        <w:rPr>
          <w:rFonts w:cs="Times New Roman"/>
          <w:spacing w:val="-14"/>
        </w:rPr>
        <w:t xml:space="preserve"> </w:t>
      </w:r>
      <w:r w:rsidR="00545990" w:rsidRPr="0001747F">
        <w:rPr>
          <w:rFonts w:cs="Times New Roman"/>
        </w:rPr>
        <w:t>were</w:t>
      </w:r>
      <w:r w:rsidR="00545990" w:rsidRPr="0001747F">
        <w:rPr>
          <w:rFonts w:cs="Times New Roman"/>
          <w:spacing w:val="-14"/>
        </w:rPr>
        <w:t xml:space="preserve"> </w:t>
      </w:r>
      <w:r w:rsidR="00545990" w:rsidRPr="0001747F">
        <w:rPr>
          <w:rFonts w:cs="Times New Roman"/>
        </w:rPr>
        <w:t>selected</w:t>
      </w:r>
      <w:r w:rsidR="00545990" w:rsidRPr="0001747F">
        <w:rPr>
          <w:rFonts w:cs="Times New Roman"/>
          <w:spacing w:val="-14"/>
        </w:rPr>
        <w:t xml:space="preserve"> </w:t>
      </w:r>
      <w:r w:rsidR="00545990" w:rsidRPr="0001747F">
        <w:rPr>
          <w:rFonts w:cs="Times New Roman"/>
        </w:rPr>
        <w:t>in</w:t>
      </w:r>
      <w:r w:rsidR="00545990" w:rsidRPr="0001747F">
        <w:rPr>
          <w:rFonts w:cs="Times New Roman"/>
          <w:spacing w:val="-14"/>
        </w:rPr>
        <w:t xml:space="preserve"> </w:t>
      </w:r>
      <w:r w:rsidR="00545990" w:rsidRPr="0001747F">
        <w:rPr>
          <w:rFonts w:cs="Times New Roman"/>
        </w:rPr>
        <w:t>the</w:t>
      </w:r>
      <w:r w:rsidR="00545990" w:rsidRPr="0001747F">
        <w:rPr>
          <w:rFonts w:cs="Times New Roman"/>
          <w:spacing w:val="-14"/>
        </w:rPr>
        <w:t xml:space="preserve"> </w:t>
      </w:r>
      <w:r w:rsidR="00545990" w:rsidRPr="0001747F">
        <w:rPr>
          <w:rFonts w:cs="Times New Roman"/>
        </w:rPr>
        <w:t>central</w:t>
      </w:r>
      <w:r w:rsidR="00545990" w:rsidRPr="0001747F">
        <w:rPr>
          <w:rFonts w:cs="Times New Roman"/>
          <w:spacing w:val="-14"/>
        </w:rPr>
        <w:t xml:space="preserve"> </w:t>
      </w:r>
      <w:r w:rsidR="00545990" w:rsidRPr="0001747F">
        <w:rPr>
          <w:rFonts w:cs="Times New Roman"/>
        </w:rPr>
        <w:t>San</w:t>
      </w:r>
      <w:r w:rsidR="00545990" w:rsidRPr="0001747F">
        <w:rPr>
          <w:rFonts w:cs="Times New Roman"/>
          <w:spacing w:val="-14"/>
        </w:rPr>
        <w:t xml:space="preserve"> </w:t>
      </w:r>
      <w:r w:rsidR="00545990" w:rsidRPr="0001747F">
        <w:rPr>
          <w:rFonts w:cs="Times New Roman"/>
        </w:rPr>
        <w:t>Joaquin</w:t>
      </w:r>
      <w:r w:rsidR="00545990" w:rsidRPr="0001747F">
        <w:rPr>
          <w:rFonts w:cs="Times New Roman"/>
          <w:spacing w:val="-14"/>
        </w:rPr>
        <w:t xml:space="preserve"> </w:t>
      </w:r>
      <w:r w:rsidR="00545990" w:rsidRPr="0001747F">
        <w:rPr>
          <w:rFonts w:cs="Times New Roman"/>
        </w:rPr>
        <w:t>Valley</w:t>
      </w:r>
      <w:r w:rsidR="00545990" w:rsidRPr="0001747F">
        <w:rPr>
          <w:rFonts w:cs="Times New Roman"/>
          <w:spacing w:val="-14"/>
        </w:rPr>
        <w:t xml:space="preserve"> </w:t>
      </w:r>
      <w:r w:rsidR="00545990" w:rsidRPr="0001747F">
        <w:rPr>
          <w:rFonts w:cs="Times New Roman"/>
        </w:rPr>
        <w:t>(Fresno</w:t>
      </w:r>
      <w:r w:rsidR="00545990" w:rsidRPr="0001747F">
        <w:rPr>
          <w:rFonts w:cs="Times New Roman"/>
          <w:spacing w:val="-14"/>
        </w:rPr>
        <w:t xml:space="preserve"> </w:t>
      </w:r>
      <w:r w:rsidR="00545990" w:rsidRPr="0001747F">
        <w:rPr>
          <w:rFonts w:cs="Times New Roman"/>
        </w:rPr>
        <w:t>County)</w:t>
      </w:r>
      <w:r w:rsidR="00545990" w:rsidRPr="0001747F">
        <w:rPr>
          <w:rFonts w:cs="Times New Roman"/>
          <w:spacing w:val="-14"/>
        </w:rPr>
        <w:t xml:space="preserve"> </w:t>
      </w:r>
      <w:r w:rsidR="00545990" w:rsidRPr="0001747F">
        <w:rPr>
          <w:rFonts w:cs="Times New Roman"/>
        </w:rPr>
        <w:t>with</w:t>
      </w:r>
      <w:r w:rsidR="00545990" w:rsidRPr="0001747F">
        <w:rPr>
          <w:rFonts w:cs="Times New Roman"/>
          <w:spacing w:val="-14"/>
        </w:rPr>
        <w:t xml:space="preserve"> </w:t>
      </w:r>
      <w:r w:rsidR="00545990" w:rsidRPr="0001747F">
        <w:rPr>
          <w:rFonts w:cs="Times New Roman"/>
        </w:rPr>
        <w:t>four</w:t>
      </w:r>
      <w:r w:rsidR="00545990" w:rsidRPr="0001747F">
        <w:rPr>
          <w:rFonts w:cs="Times New Roman"/>
          <w:spacing w:val="-14"/>
        </w:rPr>
        <w:t xml:space="preserve"> </w:t>
      </w:r>
      <w:r w:rsidR="00545990" w:rsidRPr="0001747F">
        <w:rPr>
          <w:rFonts w:cs="Times New Roman"/>
        </w:rPr>
        <w:t>vineyard</w:t>
      </w:r>
      <w:r w:rsidR="00545990" w:rsidRPr="0001747F">
        <w:rPr>
          <w:rFonts w:cs="Times New Roman"/>
          <w:spacing w:val="21"/>
        </w:rPr>
        <w:t xml:space="preserve"> </w:t>
      </w:r>
      <w:r w:rsidR="00545990" w:rsidRPr="0001747F">
        <w:rPr>
          <w:rFonts w:cs="Times New Roman"/>
        </w:rPr>
        <w:t>blocks</w:t>
      </w:r>
      <w:r w:rsidR="00545990" w:rsidRPr="0001747F">
        <w:rPr>
          <w:rFonts w:cs="Times New Roman"/>
          <w:spacing w:val="-5"/>
        </w:rPr>
        <w:t xml:space="preserve"> </w:t>
      </w:r>
      <w:r w:rsidR="00545990" w:rsidRPr="0001747F">
        <w:rPr>
          <w:rFonts w:cs="Times New Roman"/>
        </w:rPr>
        <w:t>near</w:t>
      </w:r>
      <w:r w:rsidR="00545990" w:rsidRPr="0001747F">
        <w:rPr>
          <w:rFonts w:cs="Times New Roman"/>
          <w:spacing w:val="-5"/>
        </w:rPr>
        <w:t xml:space="preserve"> </w:t>
      </w:r>
      <w:r w:rsidR="00545990" w:rsidRPr="0001747F">
        <w:rPr>
          <w:rFonts w:cs="Times New Roman"/>
        </w:rPr>
        <w:t>Fresno</w:t>
      </w:r>
      <w:r w:rsidR="00545990" w:rsidRPr="0001747F">
        <w:rPr>
          <w:rFonts w:cs="Times New Roman"/>
          <w:spacing w:val="-5"/>
        </w:rPr>
        <w:t xml:space="preserve"> </w:t>
      </w:r>
      <w:r w:rsidR="00545990" w:rsidRPr="0001747F">
        <w:rPr>
          <w:rFonts w:cs="Times New Roman"/>
        </w:rPr>
        <w:t>(1</w:t>
      </w:r>
      <w:r w:rsidR="00545990" w:rsidRPr="0001747F">
        <w:rPr>
          <w:rFonts w:cs="Times New Roman"/>
          <w:spacing w:val="-5"/>
        </w:rPr>
        <w:t xml:space="preserve"> </w:t>
      </w:r>
      <w:r w:rsidR="00545990" w:rsidRPr="0001747F">
        <w:rPr>
          <w:rFonts w:cs="Times New Roman"/>
        </w:rPr>
        <w:t>Thompson</w:t>
      </w:r>
      <w:r w:rsidR="00545990" w:rsidRPr="0001747F">
        <w:rPr>
          <w:rFonts w:cs="Times New Roman"/>
          <w:spacing w:val="-5"/>
        </w:rPr>
        <w:t xml:space="preserve"> </w:t>
      </w:r>
      <w:r w:rsidR="00545990" w:rsidRPr="0001747F">
        <w:rPr>
          <w:rFonts w:cs="Times New Roman"/>
        </w:rPr>
        <w:t>seedless</w:t>
      </w:r>
      <w:r w:rsidR="00545990" w:rsidRPr="0001747F">
        <w:rPr>
          <w:rFonts w:cs="Times New Roman"/>
          <w:spacing w:val="-5"/>
        </w:rPr>
        <w:t xml:space="preserve"> </w:t>
      </w:r>
      <w:r w:rsidR="00545990" w:rsidRPr="0001747F">
        <w:rPr>
          <w:rFonts w:cs="Times New Roman"/>
        </w:rPr>
        <w:t>raisin</w:t>
      </w:r>
      <w:r w:rsidR="00545990" w:rsidRPr="0001747F">
        <w:rPr>
          <w:rFonts w:cs="Times New Roman"/>
          <w:spacing w:val="-5"/>
        </w:rPr>
        <w:t xml:space="preserve"> </w:t>
      </w:r>
      <w:r w:rsidR="00545990" w:rsidRPr="0001747F">
        <w:rPr>
          <w:rFonts w:cs="Times New Roman"/>
        </w:rPr>
        <w:t>grapes,</w:t>
      </w:r>
      <w:r w:rsidR="00545990" w:rsidRPr="0001747F">
        <w:rPr>
          <w:rFonts w:cs="Times New Roman"/>
          <w:spacing w:val="-5"/>
        </w:rPr>
        <w:t xml:space="preserve"> </w:t>
      </w:r>
      <w:r w:rsidR="00545990" w:rsidRPr="0001747F">
        <w:rPr>
          <w:rFonts w:cs="Times New Roman"/>
        </w:rPr>
        <w:t>1</w:t>
      </w:r>
      <w:r w:rsidR="00545990" w:rsidRPr="0001747F">
        <w:rPr>
          <w:rFonts w:cs="Times New Roman"/>
          <w:spacing w:val="-5"/>
        </w:rPr>
        <w:t xml:space="preserve"> </w:t>
      </w:r>
      <w:r w:rsidR="00545990" w:rsidRPr="0001747F">
        <w:rPr>
          <w:rFonts w:cs="Times New Roman"/>
        </w:rPr>
        <w:t>Crimson</w:t>
      </w:r>
      <w:r w:rsidR="00545990" w:rsidRPr="0001747F">
        <w:rPr>
          <w:rFonts w:cs="Times New Roman"/>
          <w:spacing w:val="-5"/>
        </w:rPr>
        <w:t xml:space="preserve"> </w:t>
      </w:r>
      <w:r w:rsidR="00545990" w:rsidRPr="0001747F">
        <w:rPr>
          <w:rFonts w:cs="Times New Roman"/>
        </w:rPr>
        <w:t>seedless</w:t>
      </w:r>
      <w:r w:rsidR="00545990" w:rsidRPr="0001747F">
        <w:rPr>
          <w:rFonts w:cs="Times New Roman"/>
          <w:spacing w:val="-5"/>
        </w:rPr>
        <w:t xml:space="preserve"> </w:t>
      </w:r>
      <w:r w:rsidR="00545990" w:rsidRPr="0001747F">
        <w:rPr>
          <w:rFonts w:cs="Times New Roman"/>
        </w:rPr>
        <w:t>table</w:t>
      </w:r>
      <w:r w:rsidR="00545990" w:rsidRPr="0001747F">
        <w:rPr>
          <w:rFonts w:cs="Times New Roman"/>
          <w:spacing w:val="-5"/>
        </w:rPr>
        <w:t xml:space="preserve"> </w:t>
      </w:r>
      <w:r w:rsidR="00545990" w:rsidRPr="0001747F">
        <w:rPr>
          <w:rFonts w:cs="Times New Roman"/>
        </w:rPr>
        <w:t>grapes</w:t>
      </w:r>
      <w:r w:rsidR="00545990" w:rsidRPr="0001747F">
        <w:rPr>
          <w:rFonts w:cs="Times New Roman"/>
          <w:spacing w:val="-5"/>
        </w:rPr>
        <w:t xml:space="preserve"> </w:t>
      </w:r>
      <w:r w:rsidR="00545990" w:rsidRPr="0001747F">
        <w:rPr>
          <w:rFonts w:cs="Times New Roman"/>
        </w:rPr>
        <w:t>and</w:t>
      </w:r>
      <w:r w:rsidR="00545990" w:rsidRPr="0001747F">
        <w:rPr>
          <w:rFonts w:cs="Times New Roman"/>
          <w:spacing w:val="-5"/>
        </w:rPr>
        <w:t xml:space="preserve"> </w:t>
      </w:r>
      <w:r w:rsidR="00545990" w:rsidRPr="0001747F">
        <w:rPr>
          <w:rFonts w:cs="Times New Roman"/>
        </w:rPr>
        <w:t>2</w:t>
      </w:r>
      <w:r w:rsidR="00545990" w:rsidRPr="0001747F">
        <w:rPr>
          <w:rFonts w:cs="Times New Roman"/>
          <w:spacing w:val="-5"/>
        </w:rPr>
        <w:t xml:space="preserve"> </w:t>
      </w:r>
      <w:r w:rsidR="00545990" w:rsidRPr="0001747F">
        <w:rPr>
          <w:rFonts w:cs="Times New Roman"/>
        </w:rPr>
        <w:t>Thompson</w:t>
      </w:r>
      <w:r w:rsidR="00545990" w:rsidRPr="0001747F">
        <w:rPr>
          <w:rFonts w:cs="Times New Roman"/>
          <w:spacing w:val="63"/>
        </w:rPr>
        <w:t xml:space="preserve"> </w:t>
      </w:r>
      <w:r w:rsidR="00545990" w:rsidRPr="0001747F">
        <w:rPr>
          <w:rFonts w:cs="Times New Roman"/>
        </w:rPr>
        <w:t>seedless</w:t>
      </w:r>
      <w:r w:rsidR="00545990" w:rsidRPr="0001747F">
        <w:rPr>
          <w:rFonts w:cs="Times New Roman"/>
          <w:spacing w:val="15"/>
        </w:rPr>
        <w:t xml:space="preserve"> </w:t>
      </w:r>
      <w:r w:rsidR="00545990" w:rsidRPr="0001747F">
        <w:rPr>
          <w:rFonts w:cs="Times New Roman"/>
        </w:rPr>
        <w:t>table</w:t>
      </w:r>
      <w:r w:rsidR="00545990" w:rsidRPr="0001747F">
        <w:rPr>
          <w:rFonts w:cs="Times New Roman"/>
          <w:spacing w:val="15"/>
        </w:rPr>
        <w:t xml:space="preserve"> </w:t>
      </w:r>
      <w:r w:rsidR="00545990" w:rsidRPr="0001747F">
        <w:rPr>
          <w:rFonts w:cs="Times New Roman"/>
        </w:rPr>
        <w:t>grapes);</w:t>
      </w:r>
      <w:r w:rsidR="00545990" w:rsidRPr="0001747F">
        <w:rPr>
          <w:rFonts w:cs="Times New Roman"/>
          <w:spacing w:val="15"/>
        </w:rPr>
        <w:t xml:space="preserve"> </w:t>
      </w:r>
      <w:r w:rsidR="00545990" w:rsidRPr="0001747F">
        <w:rPr>
          <w:rFonts w:cs="Times New Roman"/>
        </w:rPr>
        <w:t>the</w:t>
      </w:r>
      <w:r w:rsidR="00545990" w:rsidRPr="0001747F">
        <w:rPr>
          <w:rFonts w:cs="Times New Roman"/>
          <w:spacing w:val="15"/>
        </w:rPr>
        <w:t xml:space="preserve"> </w:t>
      </w:r>
      <w:r w:rsidR="00545990" w:rsidRPr="0001747F">
        <w:rPr>
          <w:rFonts w:cs="Times New Roman"/>
        </w:rPr>
        <w:t>Lodi-Woodbridge</w:t>
      </w:r>
      <w:r w:rsidR="00545990" w:rsidRPr="0001747F">
        <w:rPr>
          <w:rFonts w:cs="Times New Roman"/>
          <w:spacing w:val="15"/>
        </w:rPr>
        <w:t xml:space="preserve"> </w:t>
      </w:r>
      <w:r w:rsidR="00545990" w:rsidRPr="0001747F">
        <w:rPr>
          <w:rFonts w:cs="Times New Roman"/>
        </w:rPr>
        <w:t>wine</w:t>
      </w:r>
      <w:r w:rsidR="00545990" w:rsidRPr="0001747F">
        <w:rPr>
          <w:rFonts w:cs="Times New Roman"/>
          <w:spacing w:val="14"/>
        </w:rPr>
        <w:t xml:space="preserve"> </w:t>
      </w:r>
      <w:r w:rsidR="00545990" w:rsidRPr="0001747F">
        <w:rPr>
          <w:rFonts w:cs="Times New Roman"/>
        </w:rPr>
        <w:t>grape</w:t>
      </w:r>
      <w:r w:rsidR="00545990" w:rsidRPr="0001747F">
        <w:rPr>
          <w:rFonts w:cs="Times New Roman"/>
          <w:spacing w:val="15"/>
        </w:rPr>
        <w:t xml:space="preserve"> </w:t>
      </w:r>
      <w:r w:rsidR="00545990" w:rsidRPr="0001747F">
        <w:rPr>
          <w:rFonts w:cs="Times New Roman"/>
        </w:rPr>
        <w:t>region</w:t>
      </w:r>
      <w:r w:rsidR="00545990" w:rsidRPr="0001747F">
        <w:rPr>
          <w:rFonts w:cs="Times New Roman"/>
          <w:spacing w:val="15"/>
        </w:rPr>
        <w:t xml:space="preserve"> </w:t>
      </w:r>
      <w:r w:rsidR="00545990" w:rsidRPr="0001747F">
        <w:rPr>
          <w:rFonts w:cs="Times New Roman"/>
        </w:rPr>
        <w:t>(Stockton</w:t>
      </w:r>
      <w:r w:rsidR="00545990" w:rsidRPr="0001747F">
        <w:rPr>
          <w:rFonts w:cs="Times New Roman"/>
          <w:spacing w:val="15"/>
        </w:rPr>
        <w:t xml:space="preserve"> </w:t>
      </w:r>
      <w:r w:rsidR="00545990" w:rsidRPr="0001747F">
        <w:rPr>
          <w:rFonts w:cs="Times New Roman"/>
        </w:rPr>
        <w:t>county)</w:t>
      </w:r>
      <w:r w:rsidR="00545990" w:rsidRPr="0001747F">
        <w:rPr>
          <w:rFonts w:cs="Times New Roman"/>
          <w:spacing w:val="15"/>
        </w:rPr>
        <w:t xml:space="preserve"> </w:t>
      </w:r>
      <w:r w:rsidR="00545990" w:rsidRPr="0001747F">
        <w:rPr>
          <w:rFonts w:cs="Times New Roman"/>
        </w:rPr>
        <w:t>with</w:t>
      </w:r>
      <w:r w:rsidR="00545990" w:rsidRPr="0001747F">
        <w:rPr>
          <w:rFonts w:cs="Times New Roman"/>
          <w:spacing w:val="15"/>
        </w:rPr>
        <w:t xml:space="preserve"> </w:t>
      </w:r>
      <w:r w:rsidR="00545990" w:rsidRPr="0001747F">
        <w:rPr>
          <w:rFonts w:cs="Times New Roman"/>
        </w:rPr>
        <w:t>three</w:t>
      </w:r>
      <w:r w:rsidR="00545990" w:rsidRPr="0001747F">
        <w:rPr>
          <w:rFonts w:cs="Times New Roman"/>
          <w:spacing w:val="15"/>
        </w:rPr>
        <w:t xml:space="preserve"> </w:t>
      </w:r>
      <w:r w:rsidR="00545990" w:rsidRPr="0001747F">
        <w:rPr>
          <w:rFonts w:cs="Times New Roman"/>
        </w:rPr>
        <w:t>vineyards</w:t>
      </w:r>
      <w:r w:rsidR="00545990" w:rsidRPr="0001747F">
        <w:rPr>
          <w:rFonts w:cs="Times New Roman"/>
          <w:spacing w:val="25"/>
        </w:rPr>
        <w:t xml:space="preserve"> </w:t>
      </w:r>
      <w:r w:rsidR="00545990" w:rsidRPr="0001747F">
        <w:rPr>
          <w:rFonts w:cs="Times New Roman"/>
        </w:rPr>
        <w:t>near</w:t>
      </w:r>
      <w:r w:rsidR="00545990" w:rsidRPr="0001747F">
        <w:rPr>
          <w:rFonts w:cs="Times New Roman"/>
          <w:spacing w:val="-8"/>
        </w:rPr>
        <w:t xml:space="preserve"> </w:t>
      </w:r>
      <w:r w:rsidR="00545990" w:rsidRPr="0001747F">
        <w:rPr>
          <w:rFonts w:cs="Times New Roman"/>
        </w:rPr>
        <w:t>Lodi</w:t>
      </w:r>
      <w:r w:rsidR="00545990" w:rsidRPr="0001747F">
        <w:rPr>
          <w:rFonts w:cs="Times New Roman"/>
          <w:spacing w:val="-8"/>
        </w:rPr>
        <w:t xml:space="preserve"> </w:t>
      </w:r>
      <w:r w:rsidR="00545990" w:rsidRPr="0001747F">
        <w:rPr>
          <w:rFonts w:cs="Times New Roman"/>
        </w:rPr>
        <w:t>(1</w:t>
      </w:r>
      <w:r w:rsidR="00545990" w:rsidRPr="0001747F">
        <w:rPr>
          <w:rFonts w:cs="Times New Roman"/>
          <w:spacing w:val="-8"/>
        </w:rPr>
        <w:t xml:space="preserve"> </w:t>
      </w:r>
      <w:r w:rsidR="00545990" w:rsidRPr="0001747F">
        <w:rPr>
          <w:rFonts w:cs="Times New Roman"/>
        </w:rPr>
        <w:t>Cabernet</w:t>
      </w:r>
      <w:r w:rsidR="00545990" w:rsidRPr="0001747F">
        <w:rPr>
          <w:rFonts w:cs="Times New Roman"/>
          <w:spacing w:val="-8"/>
        </w:rPr>
        <w:t xml:space="preserve"> </w:t>
      </w:r>
      <w:r w:rsidR="00545990" w:rsidRPr="0001747F">
        <w:rPr>
          <w:rFonts w:cs="Times New Roman"/>
        </w:rPr>
        <w:t>Sauvignon,</w:t>
      </w:r>
      <w:r w:rsidR="00545990" w:rsidRPr="0001747F">
        <w:rPr>
          <w:rFonts w:cs="Times New Roman"/>
          <w:spacing w:val="-8"/>
        </w:rPr>
        <w:t xml:space="preserve"> </w:t>
      </w:r>
      <w:r w:rsidR="00545990" w:rsidRPr="0001747F">
        <w:rPr>
          <w:rFonts w:cs="Times New Roman"/>
        </w:rPr>
        <w:t>1</w:t>
      </w:r>
      <w:r w:rsidR="00545990" w:rsidRPr="0001747F">
        <w:rPr>
          <w:rFonts w:cs="Times New Roman"/>
          <w:spacing w:val="-8"/>
        </w:rPr>
        <w:t xml:space="preserve"> </w:t>
      </w:r>
      <w:r w:rsidR="00545990" w:rsidRPr="0001747F">
        <w:rPr>
          <w:rFonts w:cs="Times New Roman"/>
        </w:rPr>
        <w:t>Pinot</w:t>
      </w:r>
      <w:r w:rsidR="00545990" w:rsidRPr="0001747F">
        <w:rPr>
          <w:rFonts w:cs="Times New Roman"/>
          <w:spacing w:val="-8"/>
        </w:rPr>
        <w:t xml:space="preserve"> </w:t>
      </w:r>
      <w:r w:rsidR="00545990" w:rsidRPr="0001747F">
        <w:rPr>
          <w:rFonts w:cs="Times New Roman"/>
        </w:rPr>
        <w:t>Noir,</w:t>
      </w:r>
      <w:r w:rsidR="00545990" w:rsidRPr="0001747F">
        <w:rPr>
          <w:rFonts w:cs="Times New Roman"/>
          <w:spacing w:val="-8"/>
        </w:rPr>
        <w:t xml:space="preserve"> </w:t>
      </w:r>
      <w:r w:rsidR="00545990" w:rsidRPr="0001747F">
        <w:rPr>
          <w:rFonts w:cs="Times New Roman"/>
        </w:rPr>
        <w:t>1</w:t>
      </w:r>
      <w:r w:rsidR="00545990" w:rsidRPr="0001747F">
        <w:rPr>
          <w:rFonts w:cs="Times New Roman"/>
          <w:spacing w:val="-8"/>
        </w:rPr>
        <w:t xml:space="preserve"> </w:t>
      </w:r>
      <w:r w:rsidR="00545990" w:rsidRPr="0001747F">
        <w:rPr>
          <w:rFonts w:cs="Times New Roman"/>
        </w:rPr>
        <w:t>Chardonnay);</w:t>
      </w:r>
      <w:r w:rsidR="00545990" w:rsidRPr="0001747F">
        <w:rPr>
          <w:rFonts w:cs="Times New Roman"/>
          <w:spacing w:val="-8"/>
        </w:rPr>
        <w:t xml:space="preserve"> </w:t>
      </w:r>
      <w:r w:rsidR="00545990" w:rsidRPr="0001747F">
        <w:rPr>
          <w:rFonts w:cs="Times New Roman"/>
        </w:rPr>
        <w:t>and</w:t>
      </w:r>
      <w:r w:rsidR="00545990" w:rsidRPr="0001747F">
        <w:rPr>
          <w:rFonts w:cs="Times New Roman"/>
          <w:spacing w:val="-8"/>
        </w:rPr>
        <w:t xml:space="preserve"> </w:t>
      </w:r>
      <w:r w:rsidR="00545990" w:rsidRPr="0001747F">
        <w:rPr>
          <w:rFonts w:cs="Times New Roman"/>
        </w:rPr>
        <w:t>North</w:t>
      </w:r>
      <w:r w:rsidR="00545990" w:rsidRPr="0001747F">
        <w:rPr>
          <w:rFonts w:cs="Times New Roman"/>
          <w:spacing w:val="-9"/>
        </w:rPr>
        <w:t xml:space="preserve"> </w:t>
      </w:r>
      <w:r w:rsidR="00545990" w:rsidRPr="0001747F">
        <w:rPr>
          <w:rFonts w:cs="Times New Roman"/>
        </w:rPr>
        <w:t>Coast</w:t>
      </w:r>
      <w:r w:rsidR="00545990" w:rsidRPr="0001747F">
        <w:rPr>
          <w:rFonts w:cs="Times New Roman"/>
          <w:spacing w:val="-8"/>
        </w:rPr>
        <w:t xml:space="preserve"> </w:t>
      </w:r>
      <w:r w:rsidR="00545990" w:rsidRPr="0001747F">
        <w:rPr>
          <w:rFonts w:cs="Times New Roman"/>
        </w:rPr>
        <w:t>wine</w:t>
      </w:r>
      <w:r w:rsidR="00545990" w:rsidRPr="0001747F">
        <w:rPr>
          <w:rFonts w:cs="Times New Roman"/>
          <w:spacing w:val="-8"/>
        </w:rPr>
        <w:t xml:space="preserve"> </w:t>
      </w:r>
      <w:r w:rsidR="00545990" w:rsidRPr="0001747F">
        <w:rPr>
          <w:rFonts w:cs="Times New Roman"/>
        </w:rPr>
        <w:t>grape</w:t>
      </w:r>
      <w:r w:rsidR="00545990" w:rsidRPr="0001747F">
        <w:rPr>
          <w:rFonts w:cs="Times New Roman"/>
          <w:spacing w:val="-8"/>
        </w:rPr>
        <w:t xml:space="preserve"> </w:t>
      </w:r>
      <w:r w:rsidR="00545990" w:rsidRPr="0001747F">
        <w:rPr>
          <w:rFonts w:cs="Times New Roman"/>
        </w:rPr>
        <w:t>region</w:t>
      </w:r>
      <w:r w:rsidR="00545990" w:rsidRPr="0001747F">
        <w:rPr>
          <w:rFonts w:cs="Times New Roman"/>
          <w:spacing w:val="-8"/>
        </w:rPr>
        <w:t xml:space="preserve"> </w:t>
      </w:r>
      <w:r w:rsidR="00545990" w:rsidRPr="0001747F">
        <w:rPr>
          <w:rFonts w:cs="Times New Roman"/>
        </w:rPr>
        <w:t>(Napa County)</w:t>
      </w:r>
      <w:r w:rsidR="00545990" w:rsidRPr="0001747F">
        <w:rPr>
          <w:rFonts w:cs="Times New Roman"/>
          <w:spacing w:val="-6"/>
        </w:rPr>
        <w:t xml:space="preserve"> </w:t>
      </w:r>
      <w:r w:rsidR="00545990" w:rsidRPr="0001747F">
        <w:rPr>
          <w:rFonts w:cs="Times New Roman"/>
        </w:rPr>
        <w:t>with</w:t>
      </w:r>
      <w:r w:rsidR="00545990" w:rsidRPr="0001747F">
        <w:rPr>
          <w:rFonts w:cs="Times New Roman"/>
          <w:spacing w:val="-6"/>
        </w:rPr>
        <w:t xml:space="preserve"> </w:t>
      </w:r>
      <w:r w:rsidR="00545990" w:rsidRPr="0001747F">
        <w:rPr>
          <w:rFonts w:cs="Times New Roman"/>
        </w:rPr>
        <w:t>two</w:t>
      </w:r>
      <w:r w:rsidR="00545990" w:rsidRPr="0001747F">
        <w:rPr>
          <w:rFonts w:cs="Times New Roman"/>
          <w:spacing w:val="-6"/>
        </w:rPr>
        <w:t xml:space="preserve"> </w:t>
      </w:r>
      <w:r w:rsidR="00545990" w:rsidRPr="0001747F">
        <w:rPr>
          <w:rFonts w:cs="Times New Roman"/>
        </w:rPr>
        <w:t>vineyards</w:t>
      </w:r>
      <w:r w:rsidR="00545990" w:rsidRPr="0001747F">
        <w:rPr>
          <w:rFonts w:cs="Times New Roman"/>
          <w:spacing w:val="-6"/>
        </w:rPr>
        <w:t xml:space="preserve"> </w:t>
      </w:r>
      <w:r w:rsidR="00545990" w:rsidRPr="0001747F">
        <w:rPr>
          <w:rFonts w:cs="Times New Roman"/>
        </w:rPr>
        <w:t>at</w:t>
      </w:r>
      <w:r w:rsidR="00545990" w:rsidRPr="0001747F">
        <w:rPr>
          <w:rFonts w:cs="Times New Roman"/>
          <w:spacing w:val="-6"/>
        </w:rPr>
        <w:t xml:space="preserve"> </w:t>
      </w:r>
      <w:r w:rsidR="00545990" w:rsidRPr="0001747F">
        <w:rPr>
          <w:rFonts w:cs="Times New Roman"/>
        </w:rPr>
        <w:t>a</w:t>
      </w:r>
      <w:r w:rsidR="00545990" w:rsidRPr="0001747F">
        <w:rPr>
          <w:rFonts w:cs="Times New Roman"/>
          <w:spacing w:val="-6"/>
        </w:rPr>
        <w:t xml:space="preserve"> </w:t>
      </w:r>
      <w:r w:rsidR="00545990" w:rsidRPr="0001747F">
        <w:rPr>
          <w:rFonts w:cs="Times New Roman"/>
        </w:rPr>
        <w:t>site</w:t>
      </w:r>
      <w:r w:rsidR="00545990" w:rsidRPr="0001747F">
        <w:rPr>
          <w:rFonts w:cs="Times New Roman"/>
          <w:spacing w:val="-7"/>
        </w:rPr>
        <w:t xml:space="preserve"> </w:t>
      </w:r>
      <w:r w:rsidR="00545990" w:rsidRPr="0001747F">
        <w:rPr>
          <w:rFonts w:cs="Times New Roman"/>
        </w:rPr>
        <w:t>in</w:t>
      </w:r>
      <w:r w:rsidR="00545990" w:rsidRPr="0001747F">
        <w:rPr>
          <w:rFonts w:cs="Times New Roman"/>
          <w:spacing w:val="-7"/>
        </w:rPr>
        <w:t xml:space="preserve"> </w:t>
      </w:r>
      <w:r w:rsidR="00545990" w:rsidRPr="0001747F">
        <w:rPr>
          <w:rFonts w:cs="Times New Roman"/>
        </w:rPr>
        <w:t>the</w:t>
      </w:r>
      <w:r w:rsidR="00545990" w:rsidRPr="0001747F">
        <w:rPr>
          <w:rFonts w:cs="Times New Roman"/>
          <w:spacing w:val="-7"/>
        </w:rPr>
        <w:t xml:space="preserve"> </w:t>
      </w:r>
      <w:r w:rsidR="00545990" w:rsidRPr="0001747F">
        <w:rPr>
          <w:rFonts w:cs="Times New Roman"/>
        </w:rPr>
        <w:t>Carneros</w:t>
      </w:r>
      <w:r w:rsidR="00545990" w:rsidRPr="0001747F">
        <w:rPr>
          <w:rFonts w:cs="Times New Roman"/>
          <w:spacing w:val="-7"/>
        </w:rPr>
        <w:t xml:space="preserve"> </w:t>
      </w:r>
      <w:r w:rsidR="00545990" w:rsidRPr="0001747F">
        <w:rPr>
          <w:rFonts w:cs="Times New Roman"/>
        </w:rPr>
        <w:t>region</w:t>
      </w:r>
      <w:r w:rsidR="00545990" w:rsidRPr="0001747F">
        <w:rPr>
          <w:rFonts w:cs="Times New Roman"/>
          <w:spacing w:val="-7"/>
        </w:rPr>
        <w:t xml:space="preserve"> </w:t>
      </w:r>
      <w:r w:rsidR="00545990" w:rsidRPr="0001747F">
        <w:rPr>
          <w:rFonts w:cs="Times New Roman"/>
        </w:rPr>
        <w:t>of</w:t>
      </w:r>
      <w:r w:rsidR="00545990" w:rsidRPr="0001747F">
        <w:rPr>
          <w:rFonts w:cs="Times New Roman"/>
          <w:spacing w:val="-7"/>
        </w:rPr>
        <w:t xml:space="preserve"> </w:t>
      </w:r>
      <w:r w:rsidR="00545990" w:rsidRPr="0001747F">
        <w:rPr>
          <w:rFonts w:cs="Times New Roman"/>
        </w:rPr>
        <w:t>Napa</w:t>
      </w:r>
      <w:r w:rsidR="00545990" w:rsidRPr="0001747F">
        <w:rPr>
          <w:rFonts w:cs="Times New Roman"/>
          <w:spacing w:val="-7"/>
        </w:rPr>
        <w:t xml:space="preserve"> </w:t>
      </w:r>
      <w:r w:rsidR="00545990" w:rsidRPr="0001747F">
        <w:rPr>
          <w:rFonts w:cs="Times New Roman"/>
        </w:rPr>
        <w:t>(1</w:t>
      </w:r>
      <w:r w:rsidR="00545990" w:rsidRPr="0001747F">
        <w:rPr>
          <w:rFonts w:cs="Times New Roman"/>
          <w:spacing w:val="-7"/>
        </w:rPr>
        <w:t xml:space="preserve"> </w:t>
      </w:r>
      <w:r w:rsidR="00545990" w:rsidRPr="0001747F">
        <w:rPr>
          <w:rFonts w:cs="Times New Roman"/>
        </w:rPr>
        <w:t>Pinot</w:t>
      </w:r>
      <w:r w:rsidR="00545990" w:rsidRPr="0001747F">
        <w:rPr>
          <w:rFonts w:cs="Times New Roman"/>
          <w:spacing w:val="-7"/>
        </w:rPr>
        <w:t xml:space="preserve"> </w:t>
      </w:r>
      <w:r w:rsidR="00545990" w:rsidRPr="0001747F">
        <w:rPr>
          <w:rFonts w:cs="Times New Roman"/>
        </w:rPr>
        <w:t>Noir,</w:t>
      </w:r>
      <w:r w:rsidR="00545990" w:rsidRPr="0001747F">
        <w:rPr>
          <w:rFonts w:cs="Times New Roman"/>
          <w:spacing w:val="-7"/>
        </w:rPr>
        <w:t xml:space="preserve"> </w:t>
      </w:r>
      <w:r w:rsidR="00545990" w:rsidRPr="0001747F">
        <w:rPr>
          <w:rFonts w:cs="Times New Roman"/>
        </w:rPr>
        <w:t>1</w:t>
      </w:r>
      <w:r w:rsidR="00545990" w:rsidRPr="0001747F">
        <w:rPr>
          <w:rFonts w:cs="Times New Roman"/>
          <w:spacing w:val="-7"/>
        </w:rPr>
        <w:t xml:space="preserve"> </w:t>
      </w:r>
      <w:r w:rsidR="00545990" w:rsidRPr="0001747F">
        <w:rPr>
          <w:rFonts w:cs="Times New Roman"/>
        </w:rPr>
        <w:t>Chardonnay).</w:t>
      </w:r>
      <w:r w:rsidR="00545990" w:rsidRPr="0001747F">
        <w:rPr>
          <w:rFonts w:cs="Times New Roman"/>
          <w:spacing w:val="-7"/>
        </w:rPr>
        <w:t xml:space="preserve"> </w:t>
      </w:r>
      <w:r w:rsidR="00545990" w:rsidRPr="0001747F">
        <w:rPr>
          <w:rFonts w:cs="Times New Roman"/>
        </w:rPr>
        <w:t>We</w:t>
      </w:r>
      <w:r w:rsidR="00545990" w:rsidRPr="0001747F">
        <w:rPr>
          <w:rFonts w:cs="Times New Roman"/>
          <w:spacing w:val="-7"/>
        </w:rPr>
        <w:t xml:space="preserve"> </w:t>
      </w:r>
      <w:r w:rsidR="00545990" w:rsidRPr="0001747F">
        <w:rPr>
          <w:rFonts w:cs="Times New Roman"/>
        </w:rPr>
        <w:t>are also</w:t>
      </w:r>
      <w:r w:rsidR="00545990" w:rsidRPr="0001747F">
        <w:rPr>
          <w:rFonts w:cs="Times New Roman"/>
          <w:spacing w:val="58"/>
        </w:rPr>
        <w:t xml:space="preserve"> </w:t>
      </w:r>
      <w:r w:rsidR="00545990" w:rsidRPr="0001747F">
        <w:rPr>
          <w:rFonts w:cs="Times New Roman"/>
        </w:rPr>
        <w:t>sampling</w:t>
      </w:r>
      <w:r w:rsidR="00545990" w:rsidRPr="0001747F">
        <w:rPr>
          <w:rFonts w:cs="Times New Roman"/>
          <w:spacing w:val="58"/>
        </w:rPr>
        <w:t xml:space="preserve"> </w:t>
      </w:r>
      <w:r w:rsidR="00545990" w:rsidRPr="0001747F">
        <w:rPr>
          <w:rFonts w:cs="Times New Roman"/>
        </w:rPr>
        <w:t>numerous</w:t>
      </w:r>
      <w:r w:rsidR="00545990" w:rsidRPr="0001747F">
        <w:rPr>
          <w:rFonts w:cs="Times New Roman"/>
          <w:spacing w:val="58"/>
        </w:rPr>
        <w:t xml:space="preserve"> </w:t>
      </w:r>
      <w:r w:rsidR="00545990" w:rsidRPr="0001747F">
        <w:rPr>
          <w:rFonts w:cs="Times New Roman"/>
        </w:rPr>
        <w:t>‘experimental’</w:t>
      </w:r>
      <w:r w:rsidR="00545990" w:rsidRPr="0001747F">
        <w:rPr>
          <w:rFonts w:cs="Times New Roman"/>
          <w:spacing w:val="58"/>
        </w:rPr>
        <w:t xml:space="preserve"> </w:t>
      </w:r>
      <w:r w:rsidR="00545990" w:rsidRPr="0001747F">
        <w:rPr>
          <w:rFonts w:cs="Times New Roman"/>
        </w:rPr>
        <w:t>vineyard</w:t>
      </w:r>
      <w:r w:rsidR="00545990" w:rsidRPr="0001747F">
        <w:rPr>
          <w:rFonts w:cs="Times New Roman"/>
          <w:spacing w:val="58"/>
        </w:rPr>
        <w:t xml:space="preserve"> </w:t>
      </w:r>
      <w:r w:rsidR="00545990" w:rsidRPr="0001747F">
        <w:rPr>
          <w:rFonts w:cs="Times New Roman"/>
        </w:rPr>
        <w:t>blocks</w:t>
      </w:r>
      <w:r w:rsidR="00545990" w:rsidRPr="0001747F">
        <w:rPr>
          <w:rFonts w:cs="Times New Roman"/>
          <w:spacing w:val="58"/>
        </w:rPr>
        <w:t xml:space="preserve"> </w:t>
      </w:r>
      <w:r w:rsidR="00545990" w:rsidRPr="0001747F">
        <w:rPr>
          <w:rFonts w:cs="Times New Roman"/>
        </w:rPr>
        <w:t>at</w:t>
      </w:r>
      <w:r w:rsidR="00545990" w:rsidRPr="0001747F">
        <w:rPr>
          <w:rFonts w:cs="Times New Roman"/>
          <w:spacing w:val="58"/>
        </w:rPr>
        <w:t xml:space="preserve"> </w:t>
      </w:r>
      <w:r w:rsidR="00545990" w:rsidRPr="0001747F">
        <w:rPr>
          <w:rFonts w:cs="Times New Roman"/>
        </w:rPr>
        <w:t>the</w:t>
      </w:r>
      <w:r w:rsidR="00545990" w:rsidRPr="0001747F">
        <w:rPr>
          <w:rFonts w:cs="Times New Roman"/>
          <w:spacing w:val="58"/>
        </w:rPr>
        <w:t xml:space="preserve"> </w:t>
      </w:r>
      <w:r w:rsidR="00545990" w:rsidRPr="0001747F">
        <w:rPr>
          <w:rFonts w:cs="Times New Roman"/>
        </w:rPr>
        <w:t>Kearney</w:t>
      </w:r>
      <w:r w:rsidR="00545990" w:rsidRPr="0001747F">
        <w:rPr>
          <w:rFonts w:cs="Times New Roman"/>
          <w:spacing w:val="58"/>
        </w:rPr>
        <w:t xml:space="preserve"> </w:t>
      </w:r>
      <w:r w:rsidR="00545990" w:rsidRPr="0001747F">
        <w:rPr>
          <w:rFonts w:cs="Times New Roman"/>
        </w:rPr>
        <w:t>Agricultural</w:t>
      </w:r>
      <w:r w:rsidR="00545990" w:rsidRPr="0001747F">
        <w:rPr>
          <w:rFonts w:cs="Times New Roman"/>
          <w:spacing w:val="58"/>
        </w:rPr>
        <w:t xml:space="preserve"> </w:t>
      </w:r>
      <w:r w:rsidR="00545990" w:rsidRPr="0001747F">
        <w:rPr>
          <w:rFonts w:cs="Times New Roman"/>
        </w:rPr>
        <w:t>Research</w:t>
      </w:r>
      <w:r w:rsidR="00545990" w:rsidRPr="0001747F">
        <w:rPr>
          <w:rFonts w:cs="Times New Roman"/>
          <w:spacing w:val="58"/>
        </w:rPr>
        <w:t xml:space="preserve"> </w:t>
      </w:r>
      <w:r w:rsidR="00545990" w:rsidRPr="0001747F">
        <w:rPr>
          <w:rFonts w:cs="Times New Roman"/>
        </w:rPr>
        <w:t>and</w:t>
      </w:r>
      <w:r w:rsidR="00545990" w:rsidRPr="0001747F">
        <w:rPr>
          <w:rFonts w:cs="Times New Roman"/>
          <w:spacing w:val="61"/>
        </w:rPr>
        <w:t xml:space="preserve"> </w:t>
      </w:r>
      <w:r w:rsidR="00545990" w:rsidRPr="0001747F">
        <w:rPr>
          <w:rFonts w:cs="Times New Roman"/>
        </w:rPr>
        <w:t>Extension</w:t>
      </w:r>
      <w:r w:rsidR="00545990" w:rsidRPr="0001747F">
        <w:rPr>
          <w:rFonts w:cs="Times New Roman"/>
          <w:spacing w:val="12"/>
        </w:rPr>
        <w:t xml:space="preserve"> </w:t>
      </w:r>
      <w:r w:rsidR="00545990" w:rsidRPr="0001747F">
        <w:rPr>
          <w:rFonts w:cs="Times New Roman"/>
        </w:rPr>
        <w:t>Center</w:t>
      </w:r>
      <w:r w:rsidR="00545990" w:rsidRPr="0001747F">
        <w:rPr>
          <w:rFonts w:cs="Times New Roman"/>
          <w:spacing w:val="12"/>
        </w:rPr>
        <w:t xml:space="preserve"> </w:t>
      </w:r>
      <w:r w:rsidR="00545990" w:rsidRPr="0001747F">
        <w:rPr>
          <w:rFonts w:cs="Times New Roman"/>
        </w:rPr>
        <w:t>that</w:t>
      </w:r>
      <w:r w:rsidR="00545990" w:rsidRPr="0001747F">
        <w:rPr>
          <w:rFonts w:cs="Times New Roman"/>
          <w:spacing w:val="12"/>
        </w:rPr>
        <w:t xml:space="preserve"> </w:t>
      </w:r>
      <w:r w:rsidR="00545990" w:rsidRPr="0001747F">
        <w:rPr>
          <w:rFonts w:cs="Times New Roman"/>
        </w:rPr>
        <w:t>represent</w:t>
      </w:r>
      <w:r w:rsidR="00545990" w:rsidRPr="0001747F">
        <w:rPr>
          <w:rFonts w:cs="Times New Roman"/>
          <w:spacing w:val="12"/>
        </w:rPr>
        <w:t xml:space="preserve"> </w:t>
      </w:r>
      <w:r w:rsidR="00545990" w:rsidRPr="0001747F">
        <w:rPr>
          <w:rFonts w:cs="Times New Roman"/>
        </w:rPr>
        <w:t>wine</w:t>
      </w:r>
      <w:r w:rsidR="00545990" w:rsidRPr="0001747F">
        <w:rPr>
          <w:rFonts w:cs="Times New Roman"/>
          <w:spacing w:val="12"/>
        </w:rPr>
        <w:t xml:space="preserve"> </w:t>
      </w:r>
      <w:r w:rsidR="00545990" w:rsidRPr="0001747F">
        <w:rPr>
          <w:rFonts w:cs="Times New Roman"/>
        </w:rPr>
        <w:t>and</w:t>
      </w:r>
      <w:r w:rsidR="00545990" w:rsidRPr="0001747F">
        <w:rPr>
          <w:rFonts w:cs="Times New Roman"/>
          <w:spacing w:val="12"/>
        </w:rPr>
        <w:t xml:space="preserve"> </w:t>
      </w:r>
      <w:r w:rsidR="00545990" w:rsidRPr="0001747F">
        <w:rPr>
          <w:rFonts w:cs="Times New Roman"/>
        </w:rPr>
        <w:t>table</w:t>
      </w:r>
      <w:r w:rsidR="00545990" w:rsidRPr="0001747F">
        <w:rPr>
          <w:rFonts w:cs="Times New Roman"/>
          <w:spacing w:val="12"/>
        </w:rPr>
        <w:t xml:space="preserve"> </w:t>
      </w:r>
      <w:r w:rsidR="00545990" w:rsidRPr="0001747F">
        <w:rPr>
          <w:rFonts w:cs="Times New Roman"/>
        </w:rPr>
        <w:t>grape</w:t>
      </w:r>
      <w:r w:rsidR="00545990" w:rsidRPr="0001747F">
        <w:rPr>
          <w:rFonts w:cs="Times New Roman"/>
          <w:spacing w:val="12"/>
        </w:rPr>
        <w:t xml:space="preserve"> </w:t>
      </w:r>
      <w:r w:rsidR="00545990" w:rsidRPr="0001747F">
        <w:rPr>
          <w:rFonts w:cs="Times New Roman"/>
        </w:rPr>
        <w:t>blocks</w:t>
      </w:r>
      <w:r w:rsidR="00545990" w:rsidRPr="0001747F">
        <w:rPr>
          <w:rFonts w:cs="Times New Roman"/>
          <w:spacing w:val="13"/>
        </w:rPr>
        <w:t xml:space="preserve"> </w:t>
      </w:r>
      <w:r w:rsidR="00545990" w:rsidRPr="0001747F">
        <w:rPr>
          <w:rFonts w:cs="Times New Roman"/>
        </w:rPr>
        <w:t>undergoing</w:t>
      </w:r>
      <w:r w:rsidR="00545990" w:rsidRPr="0001747F">
        <w:rPr>
          <w:rFonts w:cs="Times New Roman"/>
          <w:spacing w:val="13"/>
        </w:rPr>
        <w:t xml:space="preserve"> </w:t>
      </w:r>
      <w:r w:rsidR="00545990" w:rsidRPr="0001747F">
        <w:rPr>
          <w:rFonts w:cs="Times New Roman"/>
        </w:rPr>
        <w:t>studies</w:t>
      </w:r>
      <w:r w:rsidR="00545990" w:rsidRPr="0001747F">
        <w:rPr>
          <w:rFonts w:cs="Times New Roman"/>
          <w:spacing w:val="13"/>
        </w:rPr>
        <w:t xml:space="preserve"> </w:t>
      </w:r>
      <w:r w:rsidR="00545990" w:rsidRPr="0001747F">
        <w:rPr>
          <w:rFonts w:cs="Times New Roman"/>
        </w:rPr>
        <w:t>for</w:t>
      </w:r>
      <w:r w:rsidR="00545990" w:rsidRPr="0001747F">
        <w:rPr>
          <w:rFonts w:cs="Times New Roman"/>
          <w:spacing w:val="13"/>
        </w:rPr>
        <w:t xml:space="preserve"> </w:t>
      </w:r>
      <w:r w:rsidR="00545990" w:rsidRPr="0001747F">
        <w:rPr>
          <w:rFonts w:cs="Times New Roman"/>
        </w:rPr>
        <w:t>nitrogen,</w:t>
      </w:r>
      <w:r w:rsidR="00545990" w:rsidRPr="0001747F">
        <w:rPr>
          <w:rFonts w:cs="Times New Roman"/>
          <w:spacing w:val="13"/>
        </w:rPr>
        <w:t xml:space="preserve"> </w:t>
      </w:r>
      <w:r w:rsidR="00545990" w:rsidRPr="0001747F">
        <w:rPr>
          <w:rFonts w:cs="Times New Roman"/>
        </w:rPr>
        <w:t>irrigation,</w:t>
      </w:r>
      <w:r w:rsidR="00545990" w:rsidRPr="0001747F">
        <w:rPr>
          <w:rFonts w:cs="Times New Roman"/>
          <w:spacing w:val="28"/>
        </w:rPr>
        <w:t xml:space="preserve"> </w:t>
      </w:r>
      <w:r w:rsidR="00545990" w:rsidRPr="0001747F">
        <w:rPr>
          <w:rFonts w:cs="Times New Roman"/>
        </w:rPr>
        <w:t>and</w:t>
      </w:r>
      <w:r w:rsidR="00545990" w:rsidRPr="0001747F">
        <w:rPr>
          <w:rFonts w:cs="Times New Roman"/>
          <w:spacing w:val="-3"/>
        </w:rPr>
        <w:t xml:space="preserve"> </w:t>
      </w:r>
      <w:r w:rsidR="00545990" w:rsidRPr="0001747F">
        <w:rPr>
          <w:rFonts w:cs="Times New Roman"/>
        </w:rPr>
        <w:t>wine</w:t>
      </w:r>
      <w:r w:rsidR="00545990" w:rsidRPr="0001747F">
        <w:rPr>
          <w:rFonts w:cs="Times New Roman"/>
          <w:spacing w:val="-3"/>
        </w:rPr>
        <w:t xml:space="preserve"> </w:t>
      </w:r>
      <w:r w:rsidR="00545990" w:rsidRPr="0001747F">
        <w:rPr>
          <w:rFonts w:cs="Times New Roman"/>
        </w:rPr>
        <w:t>grape</w:t>
      </w:r>
      <w:r w:rsidR="00545990" w:rsidRPr="0001747F">
        <w:rPr>
          <w:rFonts w:cs="Times New Roman"/>
          <w:spacing w:val="-3"/>
        </w:rPr>
        <w:t xml:space="preserve"> </w:t>
      </w:r>
      <w:r w:rsidR="00545990" w:rsidRPr="0001747F">
        <w:rPr>
          <w:rFonts w:cs="Times New Roman"/>
        </w:rPr>
        <w:t>cultivars.</w:t>
      </w:r>
      <w:r w:rsidR="00545990" w:rsidRPr="0001747F">
        <w:rPr>
          <w:rFonts w:cs="Times New Roman"/>
          <w:spacing w:val="-3"/>
        </w:rPr>
        <w:t xml:space="preserve"> </w:t>
      </w:r>
      <w:r w:rsidR="00545990" w:rsidRPr="0001747F">
        <w:rPr>
          <w:rFonts w:cs="Times New Roman"/>
        </w:rPr>
        <w:t>At</w:t>
      </w:r>
      <w:r w:rsidR="00545990" w:rsidRPr="0001747F">
        <w:rPr>
          <w:rFonts w:cs="Times New Roman"/>
          <w:spacing w:val="-3"/>
        </w:rPr>
        <w:t xml:space="preserve"> </w:t>
      </w:r>
      <w:r w:rsidR="00545990" w:rsidRPr="0001747F">
        <w:rPr>
          <w:rFonts w:cs="Times New Roman"/>
        </w:rPr>
        <w:t>each</w:t>
      </w:r>
      <w:r w:rsidR="00545990" w:rsidRPr="0001747F">
        <w:rPr>
          <w:rFonts w:cs="Times New Roman"/>
          <w:spacing w:val="-3"/>
        </w:rPr>
        <w:t xml:space="preserve"> </w:t>
      </w:r>
      <w:r w:rsidR="00545990" w:rsidRPr="0001747F">
        <w:rPr>
          <w:rFonts w:cs="Times New Roman"/>
        </w:rPr>
        <w:t>site,</w:t>
      </w:r>
      <w:r w:rsidR="00545990" w:rsidRPr="0001747F">
        <w:rPr>
          <w:rFonts w:cs="Times New Roman"/>
          <w:spacing w:val="-3"/>
        </w:rPr>
        <w:t xml:space="preserve"> </w:t>
      </w:r>
      <w:r w:rsidR="00545990" w:rsidRPr="0001747F">
        <w:rPr>
          <w:rFonts w:cs="Times New Roman"/>
        </w:rPr>
        <w:t>we</w:t>
      </w:r>
      <w:r w:rsidR="00545990" w:rsidRPr="0001747F">
        <w:rPr>
          <w:rFonts w:cs="Times New Roman"/>
          <w:spacing w:val="-3"/>
        </w:rPr>
        <w:t xml:space="preserve"> </w:t>
      </w:r>
      <w:r w:rsidR="00545990" w:rsidRPr="0001747F">
        <w:rPr>
          <w:rFonts w:cs="Times New Roman"/>
        </w:rPr>
        <w:t>have</w:t>
      </w:r>
      <w:r w:rsidR="00545990" w:rsidRPr="0001747F">
        <w:rPr>
          <w:rFonts w:cs="Times New Roman"/>
          <w:spacing w:val="-3"/>
        </w:rPr>
        <w:t xml:space="preserve"> </w:t>
      </w:r>
      <w:r w:rsidR="00545990" w:rsidRPr="0001747F">
        <w:rPr>
          <w:rFonts w:cs="Times New Roman"/>
        </w:rPr>
        <w:t>counted</w:t>
      </w:r>
      <w:r w:rsidR="00545990" w:rsidRPr="0001747F">
        <w:rPr>
          <w:rFonts w:cs="Times New Roman"/>
          <w:spacing w:val="-3"/>
        </w:rPr>
        <w:t xml:space="preserve"> </w:t>
      </w:r>
      <w:r w:rsidR="00545990" w:rsidRPr="0001747F">
        <w:rPr>
          <w:rFonts w:cs="Times New Roman"/>
        </w:rPr>
        <w:t>mealybug</w:t>
      </w:r>
      <w:r w:rsidR="00545990" w:rsidRPr="0001747F">
        <w:rPr>
          <w:rFonts w:cs="Times New Roman"/>
          <w:spacing w:val="-3"/>
        </w:rPr>
        <w:t xml:space="preserve"> </w:t>
      </w:r>
      <w:r w:rsidR="00545990" w:rsidRPr="0001747F">
        <w:rPr>
          <w:rFonts w:cs="Times New Roman"/>
        </w:rPr>
        <w:t>densities</w:t>
      </w:r>
      <w:r w:rsidR="00545990" w:rsidRPr="0001747F">
        <w:rPr>
          <w:rFonts w:cs="Times New Roman"/>
          <w:spacing w:val="-3"/>
        </w:rPr>
        <w:t xml:space="preserve"> </w:t>
      </w:r>
      <w:r w:rsidR="00545990" w:rsidRPr="0001747F">
        <w:rPr>
          <w:rFonts w:cs="Times New Roman"/>
        </w:rPr>
        <w:lastRenderedPageBreak/>
        <w:t>on</w:t>
      </w:r>
      <w:r w:rsidR="00545990" w:rsidRPr="0001747F">
        <w:rPr>
          <w:rFonts w:cs="Times New Roman"/>
          <w:spacing w:val="-3"/>
        </w:rPr>
        <w:t xml:space="preserve"> </w:t>
      </w:r>
      <w:r w:rsidR="00545990" w:rsidRPr="0001747F">
        <w:rPr>
          <w:rFonts w:cs="Times New Roman"/>
        </w:rPr>
        <w:t>the</w:t>
      </w:r>
      <w:r w:rsidR="00545990" w:rsidRPr="0001747F">
        <w:rPr>
          <w:rFonts w:cs="Times New Roman"/>
          <w:spacing w:val="-3"/>
        </w:rPr>
        <w:t xml:space="preserve"> </w:t>
      </w:r>
      <w:r w:rsidR="00545990" w:rsidRPr="0001747F">
        <w:rPr>
          <w:rFonts w:cs="Times New Roman"/>
        </w:rPr>
        <w:t>vine,</w:t>
      </w:r>
      <w:r w:rsidR="00545990" w:rsidRPr="0001747F">
        <w:rPr>
          <w:rFonts w:cs="Times New Roman"/>
          <w:spacing w:val="-3"/>
        </w:rPr>
        <w:t xml:space="preserve"> </w:t>
      </w:r>
      <w:r w:rsidR="00545990" w:rsidRPr="0001747F">
        <w:rPr>
          <w:rFonts w:cs="Times New Roman"/>
        </w:rPr>
        <w:t>measured</w:t>
      </w:r>
      <w:r w:rsidR="00545990" w:rsidRPr="0001747F">
        <w:rPr>
          <w:rFonts w:cs="Times New Roman"/>
          <w:spacing w:val="-3"/>
        </w:rPr>
        <w:t xml:space="preserve"> </w:t>
      </w:r>
      <w:r w:rsidR="00545990" w:rsidRPr="0001747F">
        <w:rPr>
          <w:rFonts w:cs="Times New Roman"/>
        </w:rPr>
        <w:t>cluster</w:t>
      </w:r>
      <w:r w:rsidR="00545990" w:rsidRPr="0001747F">
        <w:rPr>
          <w:rFonts w:cs="Times New Roman"/>
          <w:spacing w:val="25"/>
        </w:rPr>
        <w:t xml:space="preserve"> </w:t>
      </w:r>
      <w:r w:rsidR="00545990" w:rsidRPr="0001747F">
        <w:rPr>
          <w:rFonts w:cs="Times New Roman"/>
        </w:rPr>
        <w:t>damage</w:t>
      </w:r>
      <w:r w:rsidR="00545990" w:rsidRPr="0001747F">
        <w:rPr>
          <w:rFonts w:cs="Times New Roman"/>
          <w:spacing w:val="14"/>
        </w:rPr>
        <w:t xml:space="preserve"> </w:t>
      </w:r>
      <w:r w:rsidR="00545990" w:rsidRPr="0001747F">
        <w:rPr>
          <w:rFonts w:cs="Times New Roman"/>
        </w:rPr>
        <w:t>and</w:t>
      </w:r>
      <w:r w:rsidR="00545990" w:rsidRPr="0001747F">
        <w:rPr>
          <w:rFonts w:cs="Times New Roman"/>
          <w:spacing w:val="14"/>
        </w:rPr>
        <w:t xml:space="preserve"> </w:t>
      </w:r>
      <w:r w:rsidR="00545990" w:rsidRPr="0001747F">
        <w:rPr>
          <w:rFonts w:cs="Times New Roman"/>
        </w:rPr>
        <w:t>taken</w:t>
      </w:r>
      <w:r w:rsidR="00545990" w:rsidRPr="0001747F">
        <w:rPr>
          <w:rFonts w:cs="Times New Roman"/>
          <w:spacing w:val="14"/>
        </w:rPr>
        <w:t xml:space="preserve"> </w:t>
      </w:r>
      <w:r w:rsidR="00545990" w:rsidRPr="0001747F">
        <w:rPr>
          <w:rFonts w:cs="Times New Roman"/>
        </w:rPr>
        <w:t>vine</w:t>
      </w:r>
      <w:r w:rsidR="00545990" w:rsidRPr="0001747F">
        <w:rPr>
          <w:rFonts w:cs="Times New Roman"/>
          <w:spacing w:val="14"/>
        </w:rPr>
        <w:t xml:space="preserve"> </w:t>
      </w:r>
      <w:r w:rsidR="00545990" w:rsidRPr="0001747F">
        <w:rPr>
          <w:rFonts w:cs="Times New Roman"/>
        </w:rPr>
        <w:t>fresh</w:t>
      </w:r>
      <w:r w:rsidR="00545990" w:rsidRPr="0001747F">
        <w:rPr>
          <w:rFonts w:cs="Times New Roman"/>
          <w:spacing w:val="14"/>
        </w:rPr>
        <w:t xml:space="preserve"> </w:t>
      </w:r>
      <w:r w:rsidR="00545990" w:rsidRPr="0001747F">
        <w:rPr>
          <w:rFonts w:cs="Times New Roman"/>
        </w:rPr>
        <w:t>tissue</w:t>
      </w:r>
      <w:r w:rsidR="00545990" w:rsidRPr="0001747F">
        <w:rPr>
          <w:rFonts w:cs="Times New Roman"/>
          <w:spacing w:val="14"/>
        </w:rPr>
        <w:t xml:space="preserve"> </w:t>
      </w:r>
      <w:r w:rsidR="00545990" w:rsidRPr="0001747F">
        <w:rPr>
          <w:rFonts w:cs="Times New Roman"/>
        </w:rPr>
        <w:t>samples</w:t>
      </w:r>
      <w:r w:rsidR="00545990" w:rsidRPr="0001747F">
        <w:rPr>
          <w:rFonts w:cs="Times New Roman"/>
          <w:spacing w:val="14"/>
        </w:rPr>
        <w:t xml:space="preserve"> </w:t>
      </w:r>
      <w:r w:rsidR="00545990" w:rsidRPr="0001747F">
        <w:rPr>
          <w:rFonts w:cs="Times New Roman"/>
        </w:rPr>
        <w:t>before</w:t>
      </w:r>
      <w:r w:rsidR="00545990" w:rsidRPr="0001747F">
        <w:rPr>
          <w:rFonts w:cs="Times New Roman"/>
          <w:spacing w:val="14"/>
        </w:rPr>
        <w:t xml:space="preserve"> </w:t>
      </w:r>
      <w:r w:rsidR="00545990" w:rsidRPr="0001747F">
        <w:rPr>
          <w:rFonts w:cs="Times New Roman"/>
        </w:rPr>
        <w:t>and</w:t>
      </w:r>
      <w:r w:rsidR="00545990" w:rsidRPr="0001747F">
        <w:rPr>
          <w:rFonts w:cs="Times New Roman"/>
          <w:spacing w:val="12"/>
        </w:rPr>
        <w:t xml:space="preserve"> </w:t>
      </w:r>
      <w:r w:rsidR="00545990" w:rsidRPr="0001747F">
        <w:rPr>
          <w:rFonts w:cs="Times New Roman"/>
        </w:rPr>
        <w:t>after</w:t>
      </w:r>
      <w:r w:rsidR="00545990" w:rsidRPr="0001747F">
        <w:rPr>
          <w:rFonts w:cs="Times New Roman"/>
          <w:spacing w:val="14"/>
        </w:rPr>
        <w:t xml:space="preserve"> </w:t>
      </w:r>
      <w:r w:rsidR="00545990" w:rsidRPr="0001747F">
        <w:rPr>
          <w:rFonts w:cs="Times New Roman"/>
        </w:rPr>
        <w:t>Movento®</w:t>
      </w:r>
      <w:r w:rsidR="00545990" w:rsidRPr="0001747F">
        <w:rPr>
          <w:rFonts w:cs="Times New Roman"/>
          <w:spacing w:val="14"/>
        </w:rPr>
        <w:t xml:space="preserve"> </w:t>
      </w:r>
      <w:r w:rsidR="00545990" w:rsidRPr="0001747F">
        <w:rPr>
          <w:rFonts w:cs="Times New Roman"/>
        </w:rPr>
        <w:t>applications</w:t>
      </w:r>
      <w:r w:rsidR="00545990" w:rsidRPr="0001747F">
        <w:rPr>
          <w:rFonts w:cs="Times New Roman"/>
          <w:spacing w:val="14"/>
        </w:rPr>
        <w:t xml:space="preserve"> </w:t>
      </w:r>
      <w:r w:rsidR="00545990" w:rsidRPr="0001747F">
        <w:rPr>
          <w:rFonts w:cs="Times New Roman"/>
        </w:rPr>
        <w:t>(sections</w:t>
      </w:r>
      <w:r w:rsidR="00545990" w:rsidRPr="0001747F">
        <w:rPr>
          <w:rFonts w:cs="Times New Roman"/>
          <w:spacing w:val="14"/>
        </w:rPr>
        <w:t xml:space="preserve"> </w:t>
      </w:r>
      <w:r w:rsidR="00545990" w:rsidRPr="0001747F">
        <w:rPr>
          <w:rFonts w:cs="Times New Roman"/>
        </w:rPr>
        <w:t>from</w:t>
      </w:r>
      <w:r w:rsidR="00545990" w:rsidRPr="0001747F">
        <w:rPr>
          <w:rFonts w:cs="Times New Roman"/>
          <w:spacing w:val="12"/>
        </w:rPr>
        <w:t xml:space="preserve"> </w:t>
      </w:r>
      <w:r w:rsidR="00545990" w:rsidRPr="0001747F">
        <w:rPr>
          <w:rFonts w:cs="Times New Roman"/>
        </w:rPr>
        <w:t>the</w:t>
      </w:r>
      <w:r w:rsidR="00545990" w:rsidRPr="0001747F">
        <w:rPr>
          <w:rFonts w:cs="Times New Roman"/>
          <w:spacing w:val="39"/>
        </w:rPr>
        <w:t xml:space="preserve"> </w:t>
      </w:r>
      <w:r w:rsidR="00545990" w:rsidRPr="0001747F">
        <w:rPr>
          <w:rFonts w:cs="Times New Roman"/>
        </w:rPr>
        <w:t>leaf, cane and trunk) (</w:t>
      </w:r>
      <w:r w:rsidR="00965B36" w:rsidRPr="0001747F">
        <w:rPr>
          <w:rFonts w:cs="Times New Roman"/>
        </w:rPr>
        <w:t>Photo</w:t>
      </w:r>
      <w:r w:rsidR="005841A8" w:rsidRPr="0001747F">
        <w:rPr>
          <w:rFonts w:cs="Times New Roman"/>
        </w:rPr>
        <w:t>.</w:t>
      </w:r>
      <w:r w:rsidR="00545990" w:rsidRPr="0001747F">
        <w:rPr>
          <w:rFonts w:cs="Times New Roman"/>
        </w:rPr>
        <w:t xml:space="preserve"> 1).</w:t>
      </w:r>
      <w:r w:rsidR="009B26E7" w:rsidRPr="0001747F">
        <w:rPr>
          <w:rFonts w:cs="Times New Roman"/>
        </w:rPr>
        <w:t xml:space="preserve"> </w:t>
      </w:r>
      <w:r w:rsidR="009B26E7" w:rsidRPr="0001747F">
        <w:rPr>
          <w:rFonts w:cs="Times New Roman"/>
        </w:rPr>
        <w:t>Together, the treated vineyards include several factors that could be affecting the pesticide efficiency, such as the age of vineyards, irrigation type, commodity (table, raisin and wine grapes), the presence of a girdle, and geographical area.</w:t>
      </w:r>
    </w:p>
    <w:p w:rsidR="00D7002D" w:rsidRPr="0001747F" w:rsidRDefault="00D7002D" w:rsidP="0001747F">
      <w:pPr>
        <w:pStyle w:val="BodyText"/>
        <w:ind w:left="0"/>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7025"/>
      </w:tblGrid>
      <w:tr w:rsidR="00D7002D" w:rsidRPr="0001747F" w:rsidTr="00DE67BA">
        <w:tc>
          <w:tcPr>
            <w:tcW w:w="2718" w:type="dxa"/>
          </w:tcPr>
          <w:p w:rsidR="00D7002D" w:rsidRPr="0001747F" w:rsidRDefault="00965B36" w:rsidP="0001747F">
            <w:pPr>
              <w:pStyle w:val="BodyText"/>
              <w:ind w:left="0"/>
              <w:rPr>
                <w:rFonts w:cs="Times New Roman"/>
              </w:rPr>
            </w:pPr>
            <w:r w:rsidRPr="0001747F">
              <w:rPr>
                <w:rFonts w:cs="Times New Roman"/>
              </w:rPr>
              <w:t>Photo</w:t>
            </w:r>
            <w:r w:rsidR="00D7002D" w:rsidRPr="0001747F">
              <w:rPr>
                <w:rFonts w:cs="Times New Roman"/>
              </w:rPr>
              <w:t xml:space="preserve">. 1: Sampling </w:t>
            </w:r>
            <w:r w:rsidR="00DE67BA" w:rsidRPr="0001747F">
              <w:rPr>
                <w:rFonts w:cs="Times New Roman"/>
              </w:rPr>
              <w:t>different vine</w:t>
            </w:r>
            <w:r w:rsidR="00D7002D" w:rsidRPr="0001747F">
              <w:rPr>
                <w:rFonts w:cs="Times New Roman"/>
              </w:rPr>
              <w:t xml:space="preserve"> </w:t>
            </w:r>
            <w:r w:rsidR="00DE67BA" w:rsidRPr="0001747F">
              <w:rPr>
                <w:rFonts w:cs="Times New Roman"/>
              </w:rPr>
              <w:t>sections (</w:t>
            </w:r>
            <w:r w:rsidR="00D7002D" w:rsidRPr="0001747F">
              <w:rPr>
                <w:rFonts w:cs="Times New Roman"/>
              </w:rPr>
              <w:t>leaves and petioles</w:t>
            </w:r>
            <w:r w:rsidR="00DE67BA" w:rsidRPr="0001747F">
              <w:rPr>
                <w:rFonts w:cs="Times New Roman"/>
              </w:rPr>
              <w:t xml:space="preserve">, low and high </w:t>
            </w:r>
            <w:r w:rsidR="00D7002D" w:rsidRPr="0001747F">
              <w:rPr>
                <w:rFonts w:cs="Times New Roman"/>
              </w:rPr>
              <w:t xml:space="preserve">trunk </w:t>
            </w:r>
            <w:r w:rsidR="00DE67BA" w:rsidRPr="0001747F">
              <w:rPr>
                <w:rFonts w:cs="Times New Roman"/>
              </w:rPr>
              <w:t xml:space="preserve">sections, </w:t>
            </w:r>
            <w:r w:rsidR="00D7002D" w:rsidRPr="0001747F">
              <w:rPr>
                <w:rFonts w:cs="Times New Roman"/>
              </w:rPr>
              <w:t>and roots</w:t>
            </w:r>
            <w:r w:rsidR="00DE67BA" w:rsidRPr="0001747F">
              <w:rPr>
                <w:rFonts w:cs="Times New Roman"/>
              </w:rPr>
              <w:t>) using both (A) timed (1 minute) visual counts for the bioassay and (B) taking leaf or bark chip samples for HPLC analyses.</w:t>
            </w:r>
          </w:p>
        </w:tc>
        <w:tc>
          <w:tcPr>
            <w:tcW w:w="6858" w:type="dxa"/>
          </w:tcPr>
          <w:p w:rsidR="00D7002D" w:rsidRPr="0001747F" w:rsidRDefault="00D7002D" w:rsidP="0001747F">
            <w:pPr>
              <w:pStyle w:val="BodyText"/>
              <w:ind w:left="0"/>
              <w:rPr>
                <w:rFonts w:cs="Times New Roman"/>
              </w:rPr>
            </w:pPr>
            <w:r w:rsidRPr="0001747F">
              <w:rPr>
                <w:rFonts w:cs="Times New Roman"/>
                <w:noProof/>
                <w:lang w:bidi="he-IL"/>
              </w:rPr>
              <w:drawing>
                <wp:inline distT="0" distB="0" distL="0" distR="0">
                  <wp:extent cx="4324349" cy="2162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1 2017 repor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9649" cy="2164825"/>
                          </a:xfrm>
                          <a:prstGeom prst="rect">
                            <a:avLst/>
                          </a:prstGeom>
                        </pic:spPr>
                      </pic:pic>
                    </a:graphicData>
                  </a:graphic>
                </wp:inline>
              </w:drawing>
            </w:r>
          </w:p>
        </w:tc>
      </w:tr>
    </w:tbl>
    <w:p w:rsidR="00D7002D" w:rsidRPr="0001747F" w:rsidRDefault="00D7002D" w:rsidP="0001747F">
      <w:pPr>
        <w:pStyle w:val="BodyText"/>
        <w:ind w:left="0"/>
        <w:rPr>
          <w:rFonts w:cs="Times New Roman"/>
        </w:rPr>
      </w:pPr>
    </w:p>
    <w:p w:rsidR="005609A3" w:rsidRPr="0001747F" w:rsidRDefault="00545990" w:rsidP="0001747F">
      <w:pPr>
        <w:pStyle w:val="BodyText"/>
        <w:ind w:left="0"/>
        <w:rPr>
          <w:rFonts w:cs="Times New Roman"/>
        </w:rPr>
      </w:pPr>
      <w:r w:rsidRPr="0001747F">
        <w:rPr>
          <w:rFonts w:cs="Times New Roman"/>
        </w:rPr>
        <w:t>The</w:t>
      </w:r>
      <w:r w:rsidRPr="0001747F">
        <w:rPr>
          <w:rFonts w:cs="Times New Roman"/>
          <w:spacing w:val="29"/>
        </w:rPr>
        <w:t xml:space="preserve"> </w:t>
      </w:r>
      <w:r w:rsidRPr="0001747F">
        <w:rPr>
          <w:rFonts w:cs="Times New Roman"/>
        </w:rPr>
        <w:t>areas</w:t>
      </w:r>
      <w:r w:rsidRPr="0001747F">
        <w:rPr>
          <w:rFonts w:cs="Times New Roman"/>
          <w:spacing w:val="29"/>
        </w:rPr>
        <w:t xml:space="preserve"> </w:t>
      </w:r>
      <w:r w:rsidRPr="0001747F">
        <w:rPr>
          <w:rFonts w:cs="Times New Roman"/>
        </w:rPr>
        <w:t>of</w:t>
      </w:r>
      <w:r w:rsidRPr="0001747F">
        <w:rPr>
          <w:rFonts w:cs="Times New Roman"/>
          <w:spacing w:val="29"/>
        </w:rPr>
        <w:t xml:space="preserve"> </w:t>
      </w:r>
      <w:r w:rsidRPr="0001747F">
        <w:rPr>
          <w:rFonts w:cs="Times New Roman"/>
        </w:rPr>
        <w:t>the</w:t>
      </w:r>
      <w:r w:rsidRPr="0001747F">
        <w:rPr>
          <w:rFonts w:cs="Times New Roman"/>
          <w:spacing w:val="29"/>
        </w:rPr>
        <w:t xml:space="preserve"> </w:t>
      </w:r>
      <w:r w:rsidRPr="0001747F">
        <w:rPr>
          <w:rFonts w:cs="Times New Roman"/>
        </w:rPr>
        <w:t>vine</w:t>
      </w:r>
      <w:r w:rsidRPr="0001747F">
        <w:rPr>
          <w:rFonts w:cs="Times New Roman"/>
          <w:spacing w:val="29"/>
        </w:rPr>
        <w:t xml:space="preserve"> </w:t>
      </w:r>
      <w:r w:rsidRPr="0001747F">
        <w:rPr>
          <w:rFonts w:cs="Times New Roman"/>
        </w:rPr>
        <w:t>searched</w:t>
      </w:r>
      <w:r w:rsidRPr="0001747F">
        <w:rPr>
          <w:rFonts w:cs="Times New Roman"/>
          <w:spacing w:val="28"/>
        </w:rPr>
        <w:t xml:space="preserve"> </w:t>
      </w:r>
      <w:r w:rsidRPr="0001747F">
        <w:rPr>
          <w:rFonts w:cs="Times New Roman"/>
        </w:rPr>
        <w:t>change</w:t>
      </w:r>
      <w:r w:rsidRPr="0001747F">
        <w:rPr>
          <w:rFonts w:cs="Times New Roman"/>
          <w:spacing w:val="29"/>
        </w:rPr>
        <w:t xml:space="preserve"> </w:t>
      </w:r>
      <w:r w:rsidRPr="0001747F">
        <w:rPr>
          <w:rFonts w:cs="Times New Roman"/>
        </w:rPr>
        <w:t>with</w:t>
      </w:r>
      <w:r w:rsidRPr="0001747F">
        <w:rPr>
          <w:rFonts w:cs="Times New Roman"/>
          <w:spacing w:val="29"/>
        </w:rPr>
        <w:t xml:space="preserve"> </w:t>
      </w:r>
      <w:r w:rsidRPr="0001747F">
        <w:rPr>
          <w:rFonts w:cs="Times New Roman"/>
        </w:rPr>
        <w:t>the</w:t>
      </w:r>
      <w:r w:rsidRPr="0001747F">
        <w:rPr>
          <w:rFonts w:cs="Times New Roman"/>
          <w:spacing w:val="29"/>
        </w:rPr>
        <w:t xml:space="preserve"> </w:t>
      </w:r>
      <w:r w:rsidRPr="0001747F">
        <w:rPr>
          <w:rFonts w:cs="Times New Roman"/>
        </w:rPr>
        <w:t>seasonal</w:t>
      </w:r>
      <w:r w:rsidRPr="0001747F">
        <w:rPr>
          <w:rFonts w:cs="Times New Roman"/>
          <w:spacing w:val="29"/>
        </w:rPr>
        <w:t xml:space="preserve"> </w:t>
      </w:r>
      <w:r w:rsidRPr="0001747F">
        <w:rPr>
          <w:rFonts w:cs="Times New Roman"/>
        </w:rPr>
        <w:t>movement</w:t>
      </w:r>
      <w:r w:rsidRPr="0001747F">
        <w:rPr>
          <w:rFonts w:cs="Times New Roman"/>
          <w:spacing w:val="29"/>
        </w:rPr>
        <w:t xml:space="preserve"> </w:t>
      </w:r>
      <w:r w:rsidRPr="0001747F">
        <w:rPr>
          <w:rFonts w:cs="Times New Roman"/>
        </w:rPr>
        <w:t>of</w:t>
      </w:r>
      <w:r w:rsidRPr="0001747F">
        <w:rPr>
          <w:rFonts w:cs="Times New Roman"/>
          <w:spacing w:val="29"/>
        </w:rPr>
        <w:t xml:space="preserve"> </w:t>
      </w:r>
      <w:r w:rsidRPr="0001747F">
        <w:rPr>
          <w:rFonts w:cs="Times New Roman"/>
        </w:rPr>
        <w:t>the</w:t>
      </w:r>
      <w:r w:rsidRPr="0001747F">
        <w:rPr>
          <w:rFonts w:cs="Times New Roman"/>
          <w:spacing w:val="29"/>
        </w:rPr>
        <w:t xml:space="preserve"> </w:t>
      </w:r>
      <w:r w:rsidRPr="0001747F">
        <w:rPr>
          <w:rFonts w:cs="Times New Roman"/>
        </w:rPr>
        <w:t>mealybug</w:t>
      </w:r>
      <w:r w:rsidRPr="0001747F">
        <w:rPr>
          <w:rFonts w:cs="Times New Roman"/>
          <w:spacing w:val="29"/>
        </w:rPr>
        <w:t xml:space="preserve"> </w:t>
      </w:r>
      <w:r w:rsidRPr="0001747F">
        <w:rPr>
          <w:rFonts w:cs="Times New Roman"/>
        </w:rPr>
        <w:t>population</w:t>
      </w:r>
      <w:r w:rsidRPr="0001747F">
        <w:rPr>
          <w:rFonts w:cs="Times New Roman"/>
          <w:spacing w:val="29"/>
        </w:rPr>
        <w:t xml:space="preserve"> </w:t>
      </w:r>
      <w:r w:rsidRPr="0001747F">
        <w:rPr>
          <w:rFonts w:cs="Times New Roman"/>
        </w:rPr>
        <w:t>(i.e.,</w:t>
      </w:r>
      <w:r w:rsidRPr="0001747F">
        <w:rPr>
          <w:rFonts w:cs="Times New Roman"/>
          <w:spacing w:val="51"/>
        </w:rPr>
        <w:t xml:space="preserve"> </w:t>
      </w:r>
      <w:r w:rsidRPr="0001747F">
        <w:rPr>
          <w:rFonts w:cs="Times New Roman"/>
        </w:rPr>
        <w:t>during</w:t>
      </w:r>
      <w:r w:rsidRPr="0001747F">
        <w:rPr>
          <w:rFonts w:cs="Times New Roman"/>
          <w:spacing w:val="11"/>
        </w:rPr>
        <w:t xml:space="preserve"> </w:t>
      </w:r>
      <w:r w:rsidRPr="0001747F">
        <w:rPr>
          <w:rFonts w:cs="Times New Roman"/>
        </w:rPr>
        <w:t>the</w:t>
      </w:r>
      <w:r w:rsidRPr="0001747F">
        <w:rPr>
          <w:rFonts w:cs="Times New Roman"/>
          <w:spacing w:val="11"/>
        </w:rPr>
        <w:t xml:space="preserve"> </w:t>
      </w:r>
      <w:r w:rsidRPr="0001747F">
        <w:rPr>
          <w:rFonts w:cs="Times New Roman"/>
        </w:rPr>
        <w:t>winter</w:t>
      </w:r>
      <w:r w:rsidRPr="0001747F">
        <w:rPr>
          <w:rFonts w:cs="Times New Roman"/>
          <w:spacing w:val="11"/>
        </w:rPr>
        <w:t xml:space="preserve"> </w:t>
      </w:r>
      <w:r w:rsidRPr="0001747F">
        <w:rPr>
          <w:rFonts w:cs="Times New Roman"/>
        </w:rPr>
        <w:t>the</w:t>
      </w:r>
      <w:r w:rsidRPr="0001747F">
        <w:rPr>
          <w:rFonts w:cs="Times New Roman"/>
          <w:spacing w:val="11"/>
        </w:rPr>
        <w:t xml:space="preserve"> </w:t>
      </w:r>
      <w:r w:rsidRPr="0001747F">
        <w:rPr>
          <w:rFonts w:cs="Times New Roman"/>
        </w:rPr>
        <w:t>roots</w:t>
      </w:r>
      <w:r w:rsidRPr="0001747F">
        <w:rPr>
          <w:rFonts w:cs="Times New Roman"/>
          <w:spacing w:val="11"/>
        </w:rPr>
        <w:t xml:space="preserve"> </w:t>
      </w:r>
      <w:r w:rsidRPr="0001747F">
        <w:rPr>
          <w:rFonts w:cs="Times New Roman"/>
        </w:rPr>
        <w:t>and</w:t>
      </w:r>
      <w:r w:rsidRPr="0001747F">
        <w:rPr>
          <w:rFonts w:cs="Times New Roman"/>
          <w:spacing w:val="11"/>
        </w:rPr>
        <w:t xml:space="preserve"> </w:t>
      </w:r>
      <w:r w:rsidRPr="0001747F">
        <w:rPr>
          <w:rFonts w:cs="Times New Roman"/>
        </w:rPr>
        <w:t>lower</w:t>
      </w:r>
      <w:r w:rsidRPr="0001747F">
        <w:rPr>
          <w:rFonts w:cs="Times New Roman"/>
          <w:spacing w:val="11"/>
        </w:rPr>
        <w:t xml:space="preserve"> </w:t>
      </w:r>
      <w:r w:rsidRPr="0001747F">
        <w:rPr>
          <w:rFonts w:cs="Times New Roman"/>
        </w:rPr>
        <w:t>trunk</w:t>
      </w:r>
      <w:r w:rsidRPr="0001747F">
        <w:rPr>
          <w:rFonts w:cs="Times New Roman"/>
          <w:spacing w:val="11"/>
        </w:rPr>
        <w:t xml:space="preserve"> </w:t>
      </w:r>
      <w:r w:rsidRPr="0001747F">
        <w:rPr>
          <w:rFonts w:cs="Times New Roman"/>
        </w:rPr>
        <w:t>sections</w:t>
      </w:r>
      <w:r w:rsidRPr="0001747F">
        <w:rPr>
          <w:rFonts w:cs="Times New Roman"/>
          <w:spacing w:val="11"/>
        </w:rPr>
        <w:t xml:space="preserve"> </w:t>
      </w:r>
      <w:r w:rsidRPr="0001747F">
        <w:rPr>
          <w:rFonts w:cs="Times New Roman"/>
        </w:rPr>
        <w:t>are</w:t>
      </w:r>
      <w:r w:rsidRPr="0001747F">
        <w:rPr>
          <w:rFonts w:cs="Times New Roman"/>
          <w:spacing w:val="11"/>
        </w:rPr>
        <w:t xml:space="preserve"> </w:t>
      </w:r>
      <w:r w:rsidRPr="0001747F">
        <w:rPr>
          <w:rFonts w:cs="Times New Roman"/>
        </w:rPr>
        <w:t>the</w:t>
      </w:r>
      <w:r w:rsidRPr="0001747F">
        <w:rPr>
          <w:rFonts w:cs="Times New Roman"/>
          <w:spacing w:val="11"/>
        </w:rPr>
        <w:t xml:space="preserve"> </w:t>
      </w:r>
      <w:r w:rsidRPr="0001747F">
        <w:rPr>
          <w:rFonts w:cs="Times New Roman"/>
        </w:rPr>
        <w:t>most</w:t>
      </w:r>
      <w:r w:rsidRPr="0001747F">
        <w:rPr>
          <w:rFonts w:cs="Times New Roman"/>
          <w:spacing w:val="11"/>
        </w:rPr>
        <w:t xml:space="preserve"> </w:t>
      </w:r>
      <w:r w:rsidRPr="0001747F">
        <w:rPr>
          <w:rFonts w:cs="Times New Roman"/>
        </w:rPr>
        <w:t>likely</w:t>
      </w:r>
      <w:r w:rsidRPr="0001747F">
        <w:rPr>
          <w:rFonts w:cs="Times New Roman"/>
          <w:spacing w:val="11"/>
        </w:rPr>
        <w:t xml:space="preserve"> </w:t>
      </w:r>
      <w:r w:rsidRPr="0001747F">
        <w:rPr>
          <w:rFonts w:cs="Times New Roman"/>
        </w:rPr>
        <w:t>regions</w:t>
      </w:r>
      <w:r w:rsidRPr="0001747F">
        <w:rPr>
          <w:rFonts w:cs="Times New Roman"/>
          <w:spacing w:val="11"/>
        </w:rPr>
        <w:t xml:space="preserve"> </w:t>
      </w:r>
      <w:r w:rsidRPr="0001747F">
        <w:rPr>
          <w:rFonts w:cs="Times New Roman"/>
        </w:rPr>
        <w:t>to</w:t>
      </w:r>
      <w:r w:rsidRPr="0001747F">
        <w:rPr>
          <w:rFonts w:cs="Times New Roman"/>
          <w:spacing w:val="11"/>
        </w:rPr>
        <w:t xml:space="preserve"> </w:t>
      </w:r>
      <w:r w:rsidRPr="0001747F">
        <w:rPr>
          <w:rFonts w:cs="Times New Roman"/>
        </w:rPr>
        <w:t>find</w:t>
      </w:r>
      <w:r w:rsidRPr="0001747F">
        <w:rPr>
          <w:rFonts w:cs="Times New Roman"/>
          <w:spacing w:val="11"/>
        </w:rPr>
        <w:t xml:space="preserve"> </w:t>
      </w:r>
      <w:r w:rsidRPr="0001747F">
        <w:rPr>
          <w:rFonts w:cs="Times New Roman"/>
        </w:rPr>
        <w:t>vine</w:t>
      </w:r>
      <w:r w:rsidRPr="0001747F">
        <w:rPr>
          <w:rFonts w:cs="Times New Roman"/>
          <w:spacing w:val="11"/>
        </w:rPr>
        <w:t xml:space="preserve"> </w:t>
      </w:r>
      <w:r w:rsidRPr="0001747F">
        <w:rPr>
          <w:rFonts w:cs="Times New Roman"/>
        </w:rPr>
        <w:t>mealybug).</w:t>
      </w:r>
      <w:r w:rsidRPr="0001747F">
        <w:rPr>
          <w:rFonts w:cs="Times New Roman"/>
          <w:spacing w:val="24"/>
        </w:rPr>
        <w:t xml:space="preserve"> </w:t>
      </w:r>
      <w:r w:rsidRPr="0001747F">
        <w:rPr>
          <w:rFonts w:cs="Times New Roman"/>
        </w:rPr>
        <w:t>The</w:t>
      </w:r>
      <w:r w:rsidRPr="0001747F">
        <w:rPr>
          <w:rFonts w:cs="Times New Roman"/>
          <w:spacing w:val="6"/>
        </w:rPr>
        <w:t xml:space="preserve"> </w:t>
      </w:r>
      <w:r w:rsidRPr="0001747F">
        <w:rPr>
          <w:rFonts w:cs="Times New Roman"/>
        </w:rPr>
        <w:t>pre-treatment</w:t>
      </w:r>
      <w:r w:rsidRPr="0001747F">
        <w:rPr>
          <w:rFonts w:cs="Times New Roman"/>
          <w:spacing w:val="6"/>
        </w:rPr>
        <w:t xml:space="preserve"> </w:t>
      </w:r>
      <w:r w:rsidRPr="0001747F">
        <w:rPr>
          <w:rFonts w:cs="Times New Roman"/>
        </w:rPr>
        <w:t>mealybug</w:t>
      </w:r>
      <w:r w:rsidRPr="0001747F">
        <w:rPr>
          <w:rFonts w:cs="Times New Roman"/>
          <w:spacing w:val="6"/>
        </w:rPr>
        <w:t xml:space="preserve"> </w:t>
      </w:r>
      <w:r w:rsidRPr="0001747F">
        <w:rPr>
          <w:rFonts w:cs="Times New Roman"/>
        </w:rPr>
        <w:t>density</w:t>
      </w:r>
      <w:r w:rsidRPr="0001747F">
        <w:rPr>
          <w:rFonts w:cs="Times New Roman"/>
          <w:spacing w:val="6"/>
        </w:rPr>
        <w:t xml:space="preserve"> </w:t>
      </w:r>
      <w:r w:rsidRPr="0001747F">
        <w:rPr>
          <w:rFonts w:cs="Times New Roman"/>
        </w:rPr>
        <w:t>was</w:t>
      </w:r>
      <w:r w:rsidRPr="0001747F">
        <w:rPr>
          <w:rFonts w:cs="Times New Roman"/>
          <w:spacing w:val="6"/>
        </w:rPr>
        <w:t xml:space="preserve"> </w:t>
      </w:r>
      <w:r w:rsidRPr="0001747F">
        <w:rPr>
          <w:rFonts w:cs="Times New Roman"/>
        </w:rPr>
        <w:t>then</w:t>
      </w:r>
      <w:r w:rsidRPr="0001747F">
        <w:rPr>
          <w:rFonts w:cs="Times New Roman"/>
          <w:spacing w:val="6"/>
        </w:rPr>
        <w:t xml:space="preserve"> </w:t>
      </w:r>
      <w:r w:rsidRPr="0001747F">
        <w:rPr>
          <w:rFonts w:cs="Times New Roman"/>
        </w:rPr>
        <w:t>used</w:t>
      </w:r>
      <w:r w:rsidRPr="0001747F">
        <w:rPr>
          <w:rFonts w:cs="Times New Roman"/>
          <w:spacing w:val="6"/>
        </w:rPr>
        <w:t xml:space="preserve"> </w:t>
      </w:r>
      <w:r w:rsidRPr="0001747F">
        <w:rPr>
          <w:rFonts w:cs="Times New Roman"/>
        </w:rPr>
        <w:t>to</w:t>
      </w:r>
      <w:r w:rsidRPr="0001747F">
        <w:rPr>
          <w:rFonts w:cs="Times New Roman"/>
          <w:spacing w:val="4"/>
        </w:rPr>
        <w:t xml:space="preserve"> </w:t>
      </w:r>
      <w:r w:rsidRPr="0001747F">
        <w:rPr>
          <w:rFonts w:cs="Times New Roman"/>
        </w:rPr>
        <w:t>block</w:t>
      </w:r>
      <w:r w:rsidRPr="0001747F">
        <w:rPr>
          <w:rFonts w:cs="Times New Roman"/>
          <w:spacing w:val="6"/>
        </w:rPr>
        <w:t xml:space="preserve"> </w:t>
      </w:r>
      <w:r w:rsidRPr="0001747F">
        <w:rPr>
          <w:rFonts w:cs="Times New Roman"/>
        </w:rPr>
        <w:t>treatments</w:t>
      </w:r>
      <w:r w:rsidRPr="0001747F">
        <w:rPr>
          <w:rFonts w:cs="Times New Roman"/>
          <w:spacing w:val="6"/>
        </w:rPr>
        <w:t xml:space="preserve"> </w:t>
      </w:r>
      <w:r w:rsidRPr="0001747F">
        <w:rPr>
          <w:rFonts w:cs="Times New Roman"/>
        </w:rPr>
        <w:t>against</w:t>
      </w:r>
      <w:r w:rsidRPr="0001747F">
        <w:rPr>
          <w:rFonts w:cs="Times New Roman"/>
          <w:spacing w:val="6"/>
        </w:rPr>
        <w:t xml:space="preserve"> </w:t>
      </w:r>
      <w:r w:rsidRPr="0001747F">
        <w:rPr>
          <w:rFonts w:cs="Times New Roman"/>
        </w:rPr>
        <w:t>density</w:t>
      </w:r>
      <w:r w:rsidRPr="0001747F">
        <w:rPr>
          <w:rFonts w:cs="Times New Roman"/>
          <w:spacing w:val="5"/>
        </w:rPr>
        <w:t xml:space="preserve"> </w:t>
      </w:r>
      <w:r w:rsidRPr="0001747F">
        <w:rPr>
          <w:rFonts w:cs="Times New Roman"/>
        </w:rPr>
        <w:t>because</w:t>
      </w:r>
      <w:r w:rsidRPr="0001747F">
        <w:rPr>
          <w:rFonts w:cs="Times New Roman"/>
          <w:spacing w:val="5"/>
        </w:rPr>
        <w:t xml:space="preserve"> </w:t>
      </w:r>
      <w:r w:rsidRPr="0001747F">
        <w:rPr>
          <w:rFonts w:cs="Times New Roman"/>
        </w:rPr>
        <w:t>vineyard</w:t>
      </w:r>
      <w:r w:rsidRPr="0001747F">
        <w:rPr>
          <w:rFonts w:cs="Times New Roman"/>
          <w:spacing w:val="58"/>
        </w:rPr>
        <w:t xml:space="preserve"> </w:t>
      </w:r>
      <w:r w:rsidRPr="0001747F">
        <w:rPr>
          <w:rFonts w:cs="Times New Roman"/>
        </w:rPr>
        <w:t>mealybug</w:t>
      </w:r>
      <w:r w:rsidRPr="0001747F">
        <w:rPr>
          <w:rFonts w:cs="Times New Roman"/>
          <w:spacing w:val="-5"/>
        </w:rPr>
        <w:t xml:space="preserve"> </w:t>
      </w:r>
      <w:r w:rsidRPr="0001747F">
        <w:rPr>
          <w:rFonts w:cs="Times New Roman"/>
        </w:rPr>
        <w:t>populations</w:t>
      </w:r>
      <w:r w:rsidRPr="0001747F">
        <w:rPr>
          <w:rFonts w:cs="Times New Roman"/>
          <w:spacing w:val="-5"/>
        </w:rPr>
        <w:t xml:space="preserve"> </w:t>
      </w:r>
      <w:r w:rsidRPr="0001747F">
        <w:rPr>
          <w:rFonts w:cs="Times New Roman"/>
        </w:rPr>
        <w:t>can</w:t>
      </w:r>
      <w:r w:rsidRPr="0001747F">
        <w:rPr>
          <w:rFonts w:cs="Times New Roman"/>
          <w:spacing w:val="-5"/>
        </w:rPr>
        <w:t xml:space="preserve"> </w:t>
      </w:r>
      <w:r w:rsidRPr="0001747F">
        <w:rPr>
          <w:rFonts w:cs="Times New Roman"/>
        </w:rPr>
        <w:t>be</w:t>
      </w:r>
      <w:r w:rsidRPr="0001747F">
        <w:rPr>
          <w:rFonts w:cs="Times New Roman"/>
          <w:spacing w:val="-5"/>
        </w:rPr>
        <w:t xml:space="preserve"> </w:t>
      </w:r>
      <w:r w:rsidRPr="0001747F">
        <w:rPr>
          <w:rFonts w:cs="Times New Roman"/>
        </w:rPr>
        <w:t>clumped.</w:t>
      </w:r>
      <w:r w:rsidRPr="0001747F">
        <w:rPr>
          <w:rFonts w:cs="Times New Roman"/>
          <w:spacing w:val="50"/>
        </w:rPr>
        <w:t xml:space="preserve"> </w:t>
      </w:r>
      <w:r w:rsidRPr="0001747F">
        <w:rPr>
          <w:rFonts w:cs="Times New Roman"/>
        </w:rPr>
        <w:t>In</w:t>
      </w:r>
      <w:r w:rsidRPr="0001747F">
        <w:rPr>
          <w:rFonts w:cs="Times New Roman"/>
          <w:spacing w:val="-5"/>
        </w:rPr>
        <w:t xml:space="preserve"> </w:t>
      </w:r>
      <w:r w:rsidRPr="0001747F">
        <w:rPr>
          <w:rFonts w:cs="Times New Roman"/>
        </w:rPr>
        <w:t>2016,</w:t>
      </w:r>
      <w:r w:rsidRPr="0001747F">
        <w:rPr>
          <w:rFonts w:cs="Times New Roman"/>
          <w:spacing w:val="-6"/>
        </w:rPr>
        <w:t xml:space="preserve"> </w:t>
      </w:r>
      <w:r w:rsidRPr="0001747F">
        <w:rPr>
          <w:rFonts w:cs="Times New Roman"/>
        </w:rPr>
        <w:t>the</w:t>
      </w:r>
      <w:r w:rsidRPr="0001747F">
        <w:rPr>
          <w:rFonts w:cs="Times New Roman"/>
          <w:spacing w:val="-5"/>
        </w:rPr>
        <w:t xml:space="preserve"> </w:t>
      </w:r>
      <w:r w:rsidRPr="0001747F">
        <w:rPr>
          <w:rFonts w:cs="Times New Roman"/>
        </w:rPr>
        <w:t>visual</w:t>
      </w:r>
      <w:r w:rsidRPr="0001747F">
        <w:rPr>
          <w:rFonts w:cs="Times New Roman"/>
          <w:spacing w:val="-5"/>
        </w:rPr>
        <w:t xml:space="preserve"> </w:t>
      </w:r>
      <w:r w:rsidRPr="0001747F">
        <w:rPr>
          <w:rFonts w:cs="Times New Roman"/>
        </w:rPr>
        <w:t>count</w:t>
      </w:r>
      <w:r w:rsidRPr="0001747F">
        <w:rPr>
          <w:rFonts w:cs="Times New Roman"/>
          <w:spacing w:val="-5"/>
        </w:rPr>
        <w:t xml:space="preserve"> </w:t>
      </w:r>
      <w:r w:rsidRPr="0001747F">
        <w:rPr>
          <w:rFonts w:cs="Times New Roman"/>
        </w:rPr>
        <w:t>of</w:t>
      </w:r>
      <w:r w:rsidRPr="0001747F">
        <w:rPr>
          <w:rFonts w:cs="Times New Roman"/>
          <w:spacing w:val="-5"/>
        </w:rPr>
        <w:t xml:space="preserve"> </w:t>
      </w:r>
      <w:r w:rsidRPr="0001747F">
        <w:rPr>
          <w:rFonts w:cs="Times New Roman"/>
        </w:rPr>
        <w:t>mealybugs</w:t>
      </w:r>
      <w:r w:rsidRPr="0001747F">
        <w:rPr>
          <w:rFonts w:cs="Times New Roman"/>
          <w:spacing w:val="-5"/>
        </w:rPr>
        <w:t xml:space="preserve"> </w:t>
      </w:r>
      <w:r w:rsidRPr="0001747F">
        <w:rPr>
          <w:rFonts w:cs="Times New Roman"/>
        </w:rPr>
        <w:t>took</w:t>
      </w:r>
      <w:r w:rsidRPr="0001747F">
        <w:rPr>
          <w:rFonts w:cs="Times New Roman"/>
          <w:spacing w:val="-5"/>
        </w:rPr>
        <w:t xml:space="preserve"> </w:t>
      </w:r>
      <w:r w:rsidRPr="0001747F">
        <w:rPr>
          <w:rFonts w:cs="Times New Roman"/>
        </w:rPr>
        <w:t>place</w:t>
      </w:r>
      <w:r w:rsidRPr="0001747F">
        <w:rPr>
          <w:rFonts w:cs="Times New Roman"/>
          <w:spacing w:val="-5"/>
        </w:rPr>
        <w:t xml:space="preserve"> </w:t>
      </w:r>
      <w:r w:rsidRPr="0001747F">
        <w:rPr>
          <w:rFonts w:cs="Times New Roman"/>
        </w:rPr>
        <w:t>from</w:t>
      </w:r>
      <w:r w:rsidRPr="0001747F">
        <w:rPr>
          <w:rFonts w:cs="Times New Roman"/>
          <w:spacing w:val="-7"/>
        </w:rPr>
        <w:t xml:space="preserve"> </w:t>
      </w:r>
      <w:r w:rsidRPr="0001747F">
        <w:rPr>
          <w:rFonts w:cs="Times New Roman"/>
        </w:rPr>
        <w:t>April</w:t>
      </w:r>
      <w:r w:rsidRPr="0001747F">
        <w:rPr>
          <w:rFonts w:cs="Times New Roman"/>
          <w:spacing w:val="-5"/>
        </w:rPr>
        <w:t xml:space="preserve"> </w:t>
      </w:r>
      <w:r w:rsidRPr="0001747F">
        <w:rPr>
          <w:rFonts w:cs="Times New Roman"/>
        </w:rPr>
        <w:t>and</w:t>
      </w:r>
      <w:r w:rsidRPr="0001747F">
        <w:rPr>
          <w:rFonts w:cs="Times New Roman"/>
          <w:spacing w:val="49"/>
        </w:rPr>
        <w:t xml:space="preserve"> </w:t>
      </w:r>
      <w:r w:rsidRPr="0001747F">
        <w:rPr>
          <w:rFonts w:cs="Times New Roman"/>
        </w:rPr>
        <w:t>October.</w:t>
      </w:r>
      <w:r w:rsidRPr="0001747F">
        <w:rPr>
          <w:rFonts w:cs="Times New Roman"/>
          <w:spacing w:val="43"/>
        </w:rPr>
        <w:t xml:space="preserve"> </w:t>
      </w:r>
      <w:r w:rsidRPr="0001747F">
        <w:rPr>
          <w:rFonts w:cs="Times New Roman"/>
        </w:rPr>
        <w:t>This</w:t>
      </w:r>
      <w:r w:rsidRPr="0001747F">
        <w:rPr>
          <w:rFonts w:cs="Times New Roman"/>
          <w:spacing w:val="-9"/>
        </w:rPr>
        <w:t xml:space="preserve"> </w:t>
      </w:r>
      <w:r w:rsidRPr="0001747F">
        <w:rPr>
          <w:rFonts w:cs="Times New Roman"/>
        </w:rPr>
        <w:t>allows</w:t>
      </w:r>
      <w:r w:rsidRPr="0001747F">
        <w:rPr>
          <w:rFonts w:cs="Times New Roman"/>
          <w:spacing w:val="-9"/>
        </w:rPr>
        <w:t xml:space="preserve"> </w:t>
      </w:r>
      <w:r w:rsidRPr="0001747F">
        <w:rPr>
          <w:rFonts w:cs="Times New Roman"/>
        </w:rPr>
        <w:t>us</w:t>
      </w:r>
      <w:r w:rsidRPr="0001747F">
        <w:rPr>
          <w:rFonts w:cs="Times New Roman"/>
          <w:spacing w:val="-9"/>
        </w:rPr>
        <w:t xml:space="preserve"> </w:t>
      </w:r>
      <w:r w:rsidRPr="0001747F">
        <w:rPr>
          <w:rFonts w:cs="Times New Roman"/>
        </w:rPr>
        <w:t>to</w:t>
      </w:r>
      <w:r w:rsidRPr="0001747F">
        <w:rPr>
          <w:rFonts w:cs="Times New Roman"/>
          <w:spacing w:val="-9"/>
        </w:rPr>
        <w:t xml:space="preserve"> </w:t>
      </w:r>
      <w:r w:rsidRPr="0001747F">
        <w:rPr>
          <w:rFonts w:cs="Times New Roman"/>
        </w:rPr>
        <w:t>monitor</w:t>
      </w:r>
      <w:r w:rsidRPr="0001747F">
        <w:rPr>
          <w:rFonts w:cs="Times New Roman"/>
          <w:spacing w:val="-9"/>
        </w:rPr>
        <w:t xml:space="preserve"> </w:t>
      </w:r>
      <w:r w:rsidRPr="0001747F">
        <w:rPr>
          <w:rFonts w:cs="Times New Roman"/>
        </w:rPr>
        <w:t>mealybug</w:t>
      </w:r>
      <w:r w:rsidRPr="0001747F">
        <w:rPr>
          <w:rFonts w:cs="Times New Roman"/>
          <w:spacing w:val="-9"/>
        </w:rPr>
        <w:t xml:space="preserve"> </w:t>
      </w:r>
      <w:r w:rsidRPr="0001747F">
        <w:rPr>
          <w:rFonts w:cs="Times New Roman"/>
        </w:rPr>
        <w:t>populations</w:t>
      </w:r>
      <w:r w:rsidRPr="0001747F">
        <w:rPr>
          <w:rFonts w:cs="Times New Roman"/>
          <w:spacing w:val="-9"/>
        </w:rPr>
        <w:t xml:space="preserve"> </w:t>
      </w:r>
      <w:r w:rsidRPr="0001747F">
        <w:rPr>
          <w:rFonts w:cs="Times New Roman"/>
        </w:rPr>
        <w:t>at</w:t>
      </w:r>
      <w:r w:rsidRPr="0001747F">
        <w:rPr>
          <w:rFonts w:cs="Times New Roman"/>
          <w:spacing w:val="-9"/>
        </w:rPr>
        <w:t xml:space="preserve"> </w:t>
      </w:r>
      <w:r w:rsidRPr="0001747F">
        <w:rPr>
          <w:rFonts w:cs="Times New Roman"/>
        </w:rPr>
        <w:t>different</w:t>
      </w:r>
      <w:r w:rsidRPr="0001747F">
        <w:rPr>
          <w:rFonts w:cs="Times New Roman"/>
          <w:spacing w:val="-10"/>
        </w:rPr>
        <w:t xml:space="preserve"> </w:t>
      </w:r>
      <w:r w:rsidRPr="0001747F">
        <w:rPr>
          <w:rFonts w:cs="Times New Roman"/>
        </w:rPr>
        <w:t>phenological</w:t>
      </w:r>
      <w:r w:rsidRPr="0001747F">
        <w:rPr>
          <w:rFonts w:cs="Times New Roman"/>
          <w:spacing w:val="-9"/>
        </w:rPr>
        <w:t xml:space="preserve"> </w:t>
      </w:r>
      <w:r w:rsidRPr="0001747F">
        <w:rPr>
          <w:rFonts w:cs="Times New Roman"/>
        </w:rPr>
        <w:t>stages</w:t>
      </w:r>
      <w:r w:rsidRPr="0001747F">
        <w:rPr>
          <w:rFonts w:cs="Times New Roman"/>
          <w:spacing w:val="-9"/>
        </w:rPr>
        <w:t xml:space="preserve"> </w:t>
      </w:r>
      <w:r w:rsidRPr="0001747F">
        <w:rPr>
          <w:rFonts w:cs="Times New Roman"/>
        </w:rPr>
        <w:t>of</w:t>
      </w:r>
      <w:r w:rsidRPr="0001747F">
        <w:rPr>
          <w:rFonts w:cs="Times New Roman"/>
          <w:spacing w:val="-8"/>
        </w:rPr>
        <w:t xml:space="preserve"> </w:t>
      </w:r>
      <w:r w:rsidRPr="0001747F">
        <w:rPr>
          <w:rFonts w:cs="Times New Roman"/>
        </w:rPr>
        <w:t>the</w:t>
      </w:r>
      <w:r w:rsidRPr="0001747F">
        <w:rPr>
          <w:rFonts w:cs="Times New Roman"/>
          <w:spacing w:val="-8"/>
        </w:rPr>
        <w:t xml:space="preserve"> </w:t>
      </w:r>
      <w:r w:rsidRPr="0001747F">
        <w:rPr>
          <w:rFonts w:cs="Times New Roman"/>
        </w:rPr>
        <w:t>crop.</w:t>
      </w:r>
      <w:r w:rsidRPr="0001747F">
        <w:rPr>
          <w:rFonts w:cs="Times New Roman"/>
          <w:spacing w:val="-8"/>
        </w:rPr>
        <w:t xml:space="preserve"> </w:t>
      </w:r>
      <w:r w:rsidRPr="0001747F">
        <w:rPr>
          <w:rFonts w:cs="Times New Roman"/>
          <w:spacing w:val="-2"/>
        </w:rPr>
        <w:t>We</w:t>
      </w:r>
      <w:r w:rsidRPr="0001747F">
        <w:rPr>
          <w:rFonts w:cs="Times New Roman"/>
          <w:spacing w:val="26"/>
        </w:rPr>
        <w:t xml:space="preserve"> </w:t>
      </w:r>
      <w:r w:rsidRPr="0001747F">
        <w:rPr>
          <w:rFonts w:cs="Times New Roman"/>
        </w:rPr>
        <w:t>monitored</w:t>
      </w:r>
      <w:r w:rsidRPr="0001747F">
        <w:rPr>
          <w:rFonts w:cs="Times New Roman"/>
          <w:spacing w:val="1"/>
        </w:rPr>
        <w:t xml:space="preserve"> </w:t>
      </w:r>
      <w:r w:rsidRPr="0001747F">
        <w:rPr>
          <w:rFonts w:cs="Times New Roman"/>
        </w:rPr>
        <w:t>when</w:t>
      </w:r>
      <w:r w:rsidRPr="0001747F">
        <w:rPr>
          <w:rFonts w:cs="Times New Roman"/>
          <w:spacing w:val="1"/>
        </w:rPr>
        <w:t xml:space="preserve"> </w:t>
      </w:r>
      <w:r w:rsidRPr="0001747F">
        <w:rPr>
          <w:rFonts w:cs="Times New Roman"/>
        </w:rPr>
        <w:t>the</w:t>
      </w:r>
      <w:r w:rsidRPr="0001747F">
        <w:rPr>
          <w:rFonts w:cs="Times New Roman"/>
          <w:spacing w:val="1"/>
        </w:rPr>
        <w:t xml:space="preserve"> </w:t>
      </w:r>
      <w:r w:rsidRPr="0001747F">
        <w:rPr>
          <w:rFonts w:cs="Times New Roman"/>
        </w:rPr>
        <w:t>grape</w:t>
      </w:r>
      <w:r w:rsidRPr="0001747F">
        <w:rPr>
          <w:rFonts w:cs="Times New Roman"/>
          <w:spacing w:val="1"/>
        </w:rPr>
        <w:t xml:space="preserve"> </w:t>
      </w:r>
      <w:r w:rsidRPr="0001747F">
        <w:rPr>
          <w:rFonts w:cs="Times New Roman"/>
        </w:rPr>
        <w:t>clusters</w:t>
      </w:r>
      <w:r w:rsidRPr="0001747F">
        <w:rPr>
          <w:rFonts w:cs="Times New Roman"/>
          <w:spacing w:val="1"/>
        </w:rPr>
        <w:t xml:space="preserve"> </w:t>
      </w:r>
      <w:r w:rsidRPr="0001747F">
        <w:rPr>
          <w:rFonts w:cs="Times New Roman"/>
        </w:rPr>
        <w:t>were</w:t>
      </w:r>
      <w:r w:rsidRPr="0001747F">
        <w:rPr>
          <w:rFonts w:cs="Times New Roman"/>
          <w:spacing w:val="1"/>
        </w:rPr>
        <w:t xml:space="preserve"> </w:t>
      </w:r>
      <w:r w:rsidRPr="0001747F">
        <w:rPr>
          <w:rFonts w:cs="Times New Roman"/>
        </w:rPr>
        <w:t>not</w:t>
      </w:r>
      <w:r w:rsidRPr="0001747F">
        <w:rPr>
          <w:rFonts w:cs="Times New Roman"/>
          <w:spacing w:val="1"/>
        </w:rPr>
        <w:t xml:space="preserve"> </w:t>
      </w:r>
      <w:r w:rsidRPr="0001747F">
        <w:rPr>
          <w:rFonts w:cs="Times New Roman"/>
        </w:rPr>
        <w:t>ready</w:t>
      </w:r>
      <w:r w:rsidRPr="0001747F">
        <w:rPr>
          <w:rFonts w:cs="Times New Roman"/>
          <w:spacing w:val="1"/>
        </w:rPr>
        <w:t xml:space="preserve"> </w:t>
      </w:r>
      <w:r w:rsidRPr="0001747F">
        <w:rPr>
          <w:rFonts w:cs="Times New Roman"/>
        </w:rPr>
        <w:t>to</w:t>
      </w:r>
      <w:r w:rsidRPr="0001747F">
        <w:rPr>
          <w:rFonts w:cs="Times New Roman"/>
          <w:spacing w:val="1"/>
        </w:rPr>
        <w:t xml:space="preserve"> </w:t>
      </w:r>
      <w:r w:rsidRPr="0001747F">
        <w:rPr>
          <w:rFonts w:cs="Times New Roman"/>
        </w:rPr>
        <w:t>be harvested, when</w:t>
      </w:r>
      <w:r w:rsidRPr="0001747F">
        <w:rPr>
          <w:rFonts w:cs="Times New Roman"/>
          <w:spacing w:val="2"/>
        </w:rPr>
        <w:t xml:space="preserve"> </w:t>
      </w:r>
      <w:r w:rsidRPr="0001747F">
        <w:rPr>
          <w:rFonts w:cs="Times New Roman"/>
        </w:rPr>
        <w:t>they</w:t>
      </w:r>
      <w:r w:rsidRPr="0001747F">
        <w:rPr>
          <w:rFonts w:cs="Times New Roman"/>
          <w:spacing w:val="2"/>
        </w:rPr>
        <w:t xml:space="preserve"> </w:t>
      </w:r>
      <w:r w:rsidRPr="0001747F">
        <w:rPr>
          <w:rFonts w:cs="Times New Roman"/>
        </w:rPr>
        <w:t>were</w:t>
      </w:r>
      <w:r w:rsidRPr="0001747F">
        <w:rPr>
          <w:rFonts w:cs="Times New Roman"/>
          <w:spacing w:val="1"/>
        </w:rPr>
        <w:t xml:space="preserve"> </w:t>
      </w:r>
      <w:r w:rsidRPr="0001747F">
        <w:rPr>
          <w:rFonts w:cs="Times New Roman"/>
        </w:rPr>
        <w:t>ready</w:t>
      </w:r>
      <w:r w:rsidRPr="0001747F">
        <w:rPr>
          <w:rFonts w:cs="Times New Roman"/>
          <w:spacing w:val="1"/>
        </w:rPr>
        <w:t xml:space="preserve"> </w:t>
      </w:r>
      <w:r w:rsidRPr="0001747F">
        <w:rPr>
          <w:rFonts w:cs="Times New Roman"/>
        </w:rPr>
        <w:t>to</w:t>
      </w:r>
      <w:r w:rsidRPr="0001747F">
        <w:rPr>
          <w:rFonts w:cs="Times New Roman"/>
          <w:spacing w:val="1"/>
        </w:rPr>
        <w:t xml:space="preserve"> </w:t>
      </w:r>
      <w:r w:rsidRPr="0001747F">
        <w:rPr>
          <w:rFonts w:cs="Times New Roman"/>
        </w:rPr>
        <w:t>be</w:t>
      </w:r>
      <w:r w:rsidRPr="0001747F">
        <w:rPr>
          <w:rFonts w:cs="Times New Roman"/>
          <w:spacing w:val="1"/>
        </w:rPr>
        <w:t xml:space="preserve"> </w:t>
      </w:r>
      <w:r w:rsidRPr="0001747F">
        <w:rPr>
          <w:rFonts w:cs="Times New Roman"/>
        </w:rPr>
        <w:t>harvested</w:t>
      </w:r>
      <w:r w:rsidRPr="0001747F">
        <w:rPr>
          <w:rFonts w:cs="Times New Roman"/>
          <w:spacing w:val="43"/>
        </w:rPr>
        <w:t xml:space="preserve"> </w:t>
      </w:r>
      <w:r w:rsidR="005609A3" w:rsidRPr="0001747F">
        <w:rPr>
          <w:rFonts w:cs="Times New Roman"/>
        </w:rPr>
        <w:t>and after they were harvested.</w:t>
      </w:r>
    </w:p>
    <w:p w:rsidR="00D7002D" w:rsidRPr="0001747F" w:rsidRDefault="00D7002D" w:rsidP="0001747F">
      <w:pPr>
        <w:pStyle w:val="BodyText"/>
        <w:ind w:left="0"/>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4428"/>
      </w:tblGrid>
      <w:tr w:rsidR="00E275CC" w:rsidRPr="0001747F" w:rsidTr="005609A3">
        <w:tc>
          <w:tcPr>
            <w:tcW w:w="5148" w:type="dxa"/>
          </w:tcPr>
          <w:p w:rsidR="00713B7E" w:rsidRPr="0001747F" w:rsidRDefault="005733D6" w:rsidP="0001747F">
            <w:pPr>
              <w:pStyle w:val="BodyText"/>
              <w:ind w:left="0"/>
              <w:rPr>
                <w:rFonts w:cs="Times New Roman"/>
                <w:spacing w:val="12"/>
              </w:rPr>
            </w:pPr>
            <w:r w:rsidRPr="0001747F">
              <w:rPr>
                <w:rFonts w:cs="Times New Roman"/>
              </w:rPr>
              <w:t>We applied the insecticide Movento® as a single insecticide treatment at different application timings – as measured by calendar date as well as by weeks before or after harvest (Movento® has a 7-day pre-harvest interval). We applied Movento® at the label rate and determined the percentage kill of mealybugs on different sections of the vine during the summer, fall (completed), and will continue this in the coming spring (</w:t>
            </w:r>
            <w:r w:rsidR="00965B36" w:rsidRPr="0001747F">
              <w:rPr>
                <w:rFonts w:cs="Times New Roman"/>
              </w:rPr>
              <w:t>Photo 2</w:t>
            </w:r>
            <w:r w:rsidRPr="0001747F">
              <w:rPr>
                <w:rFonts w:cs="Times New Roman"/>
              </w:rPr>
              <w:t>).</w:t>
            </w:r>
          </w:p>
        </w:tc>
        <w:tc>
          <w:tcPr>
            <w:tcW w:w="4428" w:type="dxa"/>
          </w:tcPr>
          <w:p w:rsidR="00897581" w:rsidRPr="0001747F" w:rsidRDefault="0052189A" w:rsidP="0001747F">
            <w:pPr>
              <w:pStyle w:val="BodyText"/>
              <w:ind w:left="0"/>
              <w:rPr>
                <w:rFonts w:cs="Times New Roman"/>
              </w:rPr>
            </w:pPr>
            <w:r w:rsidRPr="0001747F">
              <w:rPr>
                <w:rFonts w:cs="Times New Roman"/>
                <w:i/>
                <w:iCs/>
                <w:noProof/>
                <w:lang w:bidi="he-IL"/>
              </w:rPr>
              <w:drawing>
                <wp:inline distT="0" distB="0" distL="0" distR="0">
                  <wp:extent cx="2047269" cy="1371507"/>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_006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8280" cy="1385583"/>
                          </a:xfrm>
                          <a:prstGeom prst="rect">
                            <a:avLst/>
                          </a:prstGeom>
                        </pic:spPr>
                      </pic:pic>
                    </a:graphicData>
                  </a:graphic>
                </wp:inline>
              </w:drawing>
            </w:r>
          </w:p>
          <w:p w:rsidR="00E275CC" w:rsidRPr="0001747F" w:rsidRDefault="00965B36" w:rsidP="0001747F">
            <w:pPr>
              <w:pStyle w:val="Caption"/>
              <w:spacing w:after="0"/>
              <w:rPr>
                <w:rFonts w:ascii="Times New Roman" w:eastAsia="Times New Roman" w:hAnsi="Times New Roman" w:cs="Times New Roman"/>
                <w:i w:val="0"/>
                <w:iCs w:val="0"/>
                <w:color w:val="auto"/>
                <w:sz w:val="24"/>
                <w:szCs w:val="24"/>
              </w:rPr>
            </w:pPr>
            <w:r w:rsidRPr="0001747F">
              <w:rPr>
                <w:rFonts w:ascii="Times New Roman" w:eastAsia="Times New Roman" w:hAnsi="Times New Roman" w:cs="Times New Roman"/>
                <w:i w:val="0"/>
                <w:iCs w:val="0"/>
                <w:color w:val="auto"/>
                <w:sz w:val="24"/>
                <w:szCs w:val="24"/>
              </w:rPr>
              <w:t>Photo</w:t>
            </w:r>
            <w:r w:rsidR="00897581" w:rsidRPr="0001747F">
              <w:rPr>
                <w:rFonts w:ascii="Times New Roman" w:eastAsia="Times New Roman" w:hAnsi="Times New Roman" w:cs="Times New Roman"/>
                <w:i w:val="0"/>
                <w:iCs w:val="0"/>
                <w:color w:val="auto"/>
                <w:sz w:val="24"/>
                <w:szCs w:val="24"/>
              </w:rPr>
              <w:t xml:space="preserve">. 2: Applying </w:t>
            </w:r>
            <w:r w:rsidRPr="0001747F">
              <w:rPr>
                <w:rFonts w:ascii="Times New Roman" w:eastAsia="Times New Roman" w:hAnsi="Times New Roman" w:cs="Times New Roman"/>
                <w:i w:val="0"/>
                <w:iCs w:val="0"/>
                <w:color w:val="auto"/>
                <w:sz w:val="24"/>
                <w:szCs w:val="24"/>
              </w:rPr>
              <w:t>insecticides</w:t>
            </w:r>
          </w:p>
          <w:p w:rsidR="005733D6" w:rsidRPr="0001747F" w:rsidRDefault="005733D6" w:rsidP="0001747F">
            <w:pPr>
              <w:rPr>
                <w:rFonts w:ascii="Times New Roman" w:hAnsi="Times New Roman" w:cs="Times New Roman"/>
                <w:sz w:val="24"/>
                <w:szCs w:val="24"/>
              </w:rPr>
            </w:pPr>
          </w:p>
        </w:tc>
      </w:tr>
    </w:tbl>
    <w:p w:rsidR="009B26E7" w:rsidRPr="0001747F" w:rsidRDefault="00A04ECF" w:rsidP="0001747F">
      <w:pPr>
        <w:pStyle w:val="BodyText"/>
        <w:ind w:left="0"/>
        <w:rPr>
          <w:rFonts w:cs="Times New Roman"/>
        </w:rPr>
      </w:pPr>
      <w:r w:rsidRPr="0001747F">
        <w:rPr>
          <w:rFonts w:cs="Times New Roman"/>
        </w:rPr>
        <w:t xml:space="preserve">Results from the studied commercial fields found overall mealybug density to be low, making treatment comparisons difficult throughout all the sampling areas, and spray treatments. </w:t>
      </w:r>
      <w:r w:rsidR="004E1094" w:rsidRPr="0001747F">
        <w:rPr>
          <w:rFonts w:cs="Times New Roman"/>
        </w:rPr>
        <w:t>Spray treatment</w:t>
      </w:r>
      <w:r w:rsidR="004E1094" w:rsidRPr="0001747F">
        <w:rPr>
          <w:rFonts w:cs="Times New Roman"/>
        </w:rPr>
        <w:t>s</w:t>
      </w:r>
      <w:r w:rsidR="004E1094" w:rsidRPr="0001747F">
        <w:rPr>
          <w:rFonts w:cs="Times New Roman"/>
        </w:rPr>
        <w:t xml:space="preserve"> did not </w:t>
      </w:r>
      <w:r w:rsidR="004E1094" w:rsidRPr="0001747F">
        <w:rPr>
          <w:rFonts w:cs="Times New Roman"/>
        </w:rPr>
        <w:t>a</w:t>
      </w:r>
      <w:r w:rsidR="004E1094" w:rsidRPr="0001747F">
        <w:rPr>
          <w:rFonts w:cs="Times New Roman"/>
        </w:rPr>
        <w:t xml:space="preserve">ffect </w:t>
      </w:r>
      <w:r w:rsidR="009B26E7" w:rsidRPr="0001747F">
        <w:rPr>
          <w:rFonts w:cs="Times New Roman"/>
        </w:rPr>
        <w:t xml:space="preserve">mealybug density or percentage mealybug </w:t>
      </w:r>
      <w:r w:rsidR="004E1094" w:rsidRPr="0001747F">
        <w:rPr>
          <w:rFonts w:cs="Times New Roman"/>
        </w:rPr>
        <w:t xml:space="preserve">life stage at </w:t>
      </w:r>
      <w:r w:rsidR="009B26E7" w:rsidRPr="0001747F">
        <w:rPr>
          <w:rFonts w:cs="Times New Roman"/>
        </w:rPr>
        <w:t xml:space="preserve">any of the vineyard sites sampled in either </w:t>
      </w:r>
      <w:r w:rsidR="004E1094" w:rsidRPr="0001747F">
        <w:rPr>
          <w:rFonts w:cs="Times New Roman"/>
        </w:rPr>
        <w:t xml:space="preserve">Napa Valley or the Lodi Woodbridge </w:t>
      </w:r>
      <w:r w:rsidR="009B26E7" w:rsidRPr="0001747F">
        <w:rPr>
          <w:rFonts w:cs="Times New Roman"/>
        </w:rPr>
        <w:t>region</w:t>
      </w:r>
      <w:r w:rsidR="004E1094" w:rsidRPr="0001747F">
        <w:rPr>
          <w:rFonts w:cs="Times New Roman"/>
        </w:rPr>
        <w:t xml:space="preserve"> </w:t>
      </w:r>
      <w:r w:rsidR="009B26E7" w:rsidRPr="0001747F">
        <w:rPr>
          <w:rFonts w:cs="Times New Roman"/>
        </w:rPr>
        <w:t>(wine grapes)</w:t>
      </w:r>
      <w:r w:rsidR="004E1094" w:rsidRPr="0001747F">
        <w:rPr>
          <w:rFonts w:cs="Times New Roman"/>
        </w:rPr>
        <w:t>. In most of these sites, we found it difficult to make comparisons among bioassay treatments because the levels of mealybugs were too low, including the control treatments.</w:t>
      </w:r>
      <w:r w:rsidR="009B26E7" w:rsidRPr="0001747F">
        <w:rPr>
          <w:rFonts w:cs="Times New Roman"/>
        </w:rPr>
        <w:t xml:space="preserve"> </w:t>
      </w:r>
    </w:p>
    <w:p w:rsidR="009B26E7" w:rsidRPr="0001747F" w:rsidRDefault="009B26E7" w:rsidP="0001747F">
      <w:pPr>
        <w:pStyle w:val="BodyText"/>
        <w:ind w:left="0"/>
        <w:rPr>
          <w:rFonts w:cs="Times New Roman"/>
        </w:rPr>
      </w:pPr>
    </w:p>
    <w:p w:rsidR="00A04ECF" w:rsidRPr="0001747F" w:rsidRDefault="00A04ECF" w:rsidP="0001747F">
      <w:pPr>
        <w:pStyle w:val="BodyText"/>
        <w:ind w:left="0"/>
        <w:rPr>
          <w:rFonts w:cs="Times New Roman"/>
        </w:rPr>
      </w:pPr>
      <w:r w:rsidRPr="0001747F">
        <w:rPr>
          <w:rFonts w:cs="Times New Roman"/>
        </w:rPr>
        <w:t>To account for this we pooled data across all sites sampled in the Central Valley. Using this analysis, we showed that the mid-May and post-harvest (the previous year) application of Movento lowered mealybug numbers more than the control or pre-harvest application (F = 3.816, df = 3,4280, P = 0.009; Fig. 1). These results are similar to previously published results</w:t>
      </w:r>
      <w:r w:rsidR="009B26E7" w:rsidRPr="0001747F">
        <w:rPr>
          <w:rFonts w:cs="Times New Roman"/>
        </w:rPr>
        <w:t>, where April – May is the best time period to apply Movento, our tests of a pre-harvest application did not show any impact the following year.</w:t>
      </w:r>
    </w:p>
    <w:p w:rsidR="00A04ECF" w:rsidRPr="0001747F" w:rsidRDefault="00A04ECF" w:rsidP="0001747F">
      <w:pPr>
        <w:pStyle w:val="BodyText"/>
        <w:ind w:left="0"/>
        <w:jc w:val="center"/>
        <w:rPr>
          <w:rFonts w:cs="Times New Roman"/>
          <w:highlight w:val="yellow"/>
        </w:rPr>
      </w:pPr>
      <w:r w:rsidRPr="0001747F">
        <w:rPr>
          <w:rFonts w:cs="Times New Roman"/>
          <w:noProof/>
          <w:lang w:bidi="he-IL"/>
        </w:rPr>
        <w:lastRenderedPageBreak/>
        <w:drawing>
          <wp:inline distT="0" distB="0" distL="0" distR="0" wp14:anchorId="2ED95139" wp14:editId="620DBBD1">
            <wp:extent cx="3971925" cy="3302374"/>
            <wp:effectExtent l="0" t="0" r="0" b="0"/>
            <wp:docPr id="15" name="Picture 1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 cstate="print"/>
                    <a:stretch>
                      <a:fillRect/>
                    </a:stretch>
                  </pic:blipFill>
                  <pic:spPr>
                    <a:xfrm>
                      <a:off x="0" y="0"/>
                      <a:ext cx="3976371" cy="3306070"/>
                    </a:xfrm>
                    <a:prstGeom prst="rect">
                      <a:avLst/>
                    </a:prstGeom>
                  </pic:spPr>
                </pic:pic>
              </a:graphicData>
            </a:graphic>
          </wp:inline>
        </w:drawing>
      </w:r>
    </w:p>
    <w:p w:rsidR="00A04ECF" w:rsidRPr="0001747F" w:rsidRDefault="00A04ECF" w:rsidP="0001747F">
      <w:pPr>
        <w:pStyle w:val="BodyText"/>
        <w:ind w:left="0"/>
        <w:rPr>
          <w:rFonts w:cs="Times New Roman"/>
        </w:rPr>
      </w:pPr>
      <w:r w:rsidRPr="0001747F">
        <w:rPr>
          <w:rFonts w:cs="Times New Roman"/>
        </w:rPr>
        <w:t>Fig.</w:t>
      </w:r>
      <w:r w:rsidRPr="0001747F">
        <w:rPr>
          <w:rFonts w:cs="Times New Roman"/>
          <w:spacing w:val="8"/>
        </w:rPr>
        <w:t xml:space="preserve"> </w:t>
      </w:r>
      <w:r w:rsidR="009B26E7" w:rsidRPr="0001747F">
        <w:rPr>
          <w:rFonts w:cs="Times New Roman"/>
        </w:rPr>
        <w:t>1</w:t>
      </w:r>
      <w:r w:rsidRPr="0001747F">
        <w:rPr>
          <w:rFonts w:cs="Times New Roman"/>
        </w:rPr>
        <w:t>:</w:t>
      </w:r>
      <w:r w:rsidRPr="0001747F">
        <w:rPr>
          <w:rFonts w:cs="Times New Roman"/>
          <w:spacing w:val="16"/>
        </w:rPr>
        <w:t xml:space="preserve"> </w:t>
      </w:r>
      <w:r w:rsidRPr="0001747F">
        <w:rPr>
          <w:rFonts w:cs="Times New Roman"/>
        </w:rPr>
        <w:t>Average number</w:t>
      </w:r>
      <w:r w:rsidRPr="0001747F">
        <w:rPr>
          <w:rFonts w:cs="Times New Roman"/>
          <w:spacing w:val="18"/>
        </w:rPr>
        <w:t xml:space="preserve"> </w:t>
      </w:r>
      <w:r w:rsidRPr="0001747F">
        <w:rPr>
          <w:rFonts w:cs="Times New Roman"/>
        </w:rPr>
        <w:t>of</w:t>
      </w:r>
      <w:r w:rsidRPr="0001747F">
        <w:rPr>
          <w:rFonts w:cs="Times New Roman"/>
          <w:spacing w:val="18"/>
        </w:rPr>
        <w:t xml:space="preserve"> </w:t>
      </w:r>
      <w:r w:rsidRPr="0001747F">
        <w:rPr>
          <w:rFonts w:cs="Times New Roman"/>
        </w:rPr>
        <w:t>nymphs,</w:t>
      </w:r>
      <w:r w:rsidRPr="0001747F">
        <w:rPr>
          <w:rFonts w:cs="Times New Roman"/>
          <w:spacing w:val="18"/>
        </w:rPr>
        <w:t xml:space="preserve"> </w:t>
      </w:r>
      <w:r w:rsidRPr="0001747F">
        <w:rPr>
          <w:rFonts w:cs="Times New Roman"/>
        </w:rPr>
        <w:t>adults</w:t>
      </w:r>
      <w:r w:rsidRPr="0001747F">
        <w:rPr>
          <w:rFonts w:cs="Times New Roman"/>
          <w:spacing w:val="18"/>
        </w:rPr>
        <w:t xml:space="preserve"> </w:t>
      </w:r>
      <w:r w:rsidRPr="0001747F">
        <w:rPr>
          <w:rFonts w:cs="Times New Roman"/>
        </w:rPr>
        <w:t>and</w:t>
      </w:r>
      <w:r w:rsidRPr="0001747F">
        <w:rPr>
          <w:rFonts w:cs="Times New Roman"/>
          <w:spacing w:val="18"/>
        </w:rPr>
        <w:t xml:space="preserve"> </w:t>
      </w:r>
      <w:r w:rsidRPr="0001747F">
        <w:rPr>
          <w:rFonts w:cs="Times New Roman"/>
        </w:rPr>
        <w:t>ovisacs</w:t>
      </w:r>
      <w:r w:rsidRPr="0001747F">
        <w:rPr>
          <w:rFonts w:cs="Times New Roman"/>
          <w:spacing w:val="29"/>
        </w:rPr>
        <w:t xml:space="preserve"> </w:t>
      </w:r>
      <w:r w:rsidRPr="0001747F">
        <w:rPr>
          <w:rFonts w:cs="Times New Roman"/>
        </w:rPr>
        <w:t>on</w:t>
      </w:r>
      <w:r w:rsidRPr="0001747F">
        <w:rPr>
          <w:rFonts w:cs="Times New Roman"/>
          <w:spacing w:val="52"/>
        </w:rPr>
        <w:t xml:space="preserve"> </w:t>
      </w:r>
      <w:r w:rsidRPr="0001747F">
        <w:rPr>
          <w:rFonts w:cs="Times New Roman"/>
        </w:rPr>
        <w:t>vines</w:t>
      </w:r>
      <w:r w:rsidRPr="0001747F">
        <w:rPr>
          <w:rFonts w:cs="Times New Roman"/>
          <w:spacing w:val="52"/>
        </w:rPr>
        <w:t xml:space="preserve"> </w:t>
      </w:r>
      <w:r w:rsidRPr="0001747F">
        <w:rPr>
          <w:rFonts w:cs="Times New Roman"/>
        </w:rPr>
        <w:t>treated</w:t>
      </w:r>
      <w:r w:rsidRPr="0001747F">
        <w:rPr>
          <w:rFonts w:cs="Times New Roman"/>
          <w:spacing w:val="52"/>
        </w:rPr>
        <w:t xml:space="preserve"> </w:t>
      </w:r>
      <w:r w:rsidRPr="0001747F">
        <w:rPr>
          <w:rFonts w:cs="Times New Roman"/>
        </w:rPr>
        <w:t>in</w:t>
      </w:r>
      <w:r w:rsidRPr="0001747F">
        <w:rPr>
          <w:rFonts w:cs="Times New Roman"/>
          <w:spacing w:val="52"/>
        </w:rPr>
        <w:t xml:space="preserve"> </w:t>
      </w:r>
      <w:r w:rsidRPr="0001747F">
        <w:rPr>
          <w:rFonts w:cs="Times New Roman"/>
        </w:rPr>
        <w:t>mid-</w:t>
      </w:r>
      <w:r w:rsidRPr="0001747F">
        <w:rPr>
          <w:rFonts w:cs="Times New Roman"/>
          <w:spacing w:val="52"/>
        </w:rPr>
        <w:t xml:space="preserve"> </w:t>
      </w:r>
      <w:r w:rsidRPr="0001747F">
        <w:rPr>
          <w:rFonts w:cs="Times New Roman"/>
        </w:rPr>
        <w:t>late-May</w:t>
      </w:r>
      <w:r w:rsidRPr="0001747F">
        <w:rPr>
          <w:rFonts w:cs="Times New Roman"/>
          <w:spacing w:val="22"/>
        </w:rPr>
        <w:t xml:space="preserve"> </w:t>
      </w:r>
      <w:r w:rsidRPr="0001747F">
        <w:rPr>
          <w:rFonts w:cs="Times New Roman"/>
        </w:rPr>
        <w:t>(farmer</w:t>
      </w:r>
      <w:r w:rsidRPr="0001747F">
        <w:rPr>
          <w:rFonts w:cs="Times New Roman"/>
          <w:spacing w:val="27"/>
        </w:rPr>
        <w:t xml:space="preserve"> </w:t>
      </w:r>
      <w:r w:rsidRPr="0001747F">
        <w:rPr>
          <w:rFonts w:cs="Times New Roman"/>
        </w:rPr>
        <w:t>standard</w:t>
      </w:r>
      <w:r w:rsidRPr="0001747F">
        <w:rPr>
          <w:rFonts w:cs="Times New Roman"/>
          <w:spacing w:val="27"/>
        </w:rPr>
        <w:t xml:space="preserve"> </w:t>
      </w:r>
      <w:r w:rsidRPr="0001747F">
        <w:rPr>
          <w:rFonts w:cs="Times New Roman"/>
        </w:rPr>
        <w:t>treatment),</w:t>
      </w:r>
      <w:r w:rsidRPr="0001747F">
        <w:rPr>
          <w:rFonts w:cs="Times New Roman"/>
          <w:spacing w:val="27"/>
        </w:rPr>
        <w:t xml:space="preserve"> </w:t>
      </w:r>
      <w:r w:rsidRPr="0001747F">
        <w:rPr>
          <w:rFonts w:cs="Times New Roman"/>
        </w:rPr>
        <w:t>pre-</w:t>
      </w:r>
      <w:r w:rsidRPr="0001747F">
        <w:rPr>
          <w:rFonts w:cs="Times New Roman"/>
          <w:spacing w:val="29"/>
        </w:rPr>
        <w:t xml:space="preserve"> </w:t>
      </w:r>
      <w:r w:rsidRPr="0001747F">
        <w:rPr>
          <w:rFonts w:cs="Times New Roman"/>
        </w:rPr>
        <w:t>harvest and post-harvest,</w:t>
      </w:r>
      <w:r w:rsidRPr="0001747F">
        <w:rPr>
          <w:rFonts w:cs="Times New Roman"/>
          <w:spacing w:val="36"/>
        </w:rPr>
        <w:t xml:space="preserve"> </w:t>
      </w:r>
      <w:r w:rsidRPr="0001747F">
        <w:rPr>
          <w:rFonts w:cs="Times New Roman"/>
        </w:rPr>
        <w:t>and</w:t>
      </w:r>
      <w:r w:rsidRPr="0001747F">
        <w:rPr>
          <w:rFonts w:cs="Times New Roman"/>
          <w:spacing w:val="36"/>
        </w:rPr>
        <w:t xml:space="preserve"> </w:t>
      </w:r>
      <w:r w:rsidRPr="0001747F">
        <w:rPr>
          <w:rFonts w:cs="Times New Roman"/>
        </w:rPr>
        <w:t>a</w:t>
      </w:r>
      <w:r w:rsidRPr="0001747F">
        <w:rPr>
          <w:rFonts w:cs="Times New Roman"/>
          <w:spacing w:val="36"/>
        </w:rPr>
        <w:t xml:space="preserve"> </w:t>
      </w:r>
      <w:r w:rsidRPr="0001747F">
        <w:rPr>
          <w:rFonts w:cs="Times New Roman"/>
        </w:rPr>
        <w:t>no-spray</w:t>
      </w:r>
      <w:r w:rsidRPr="0001747F">
        <w:rPr>
          <w:rFonts w:cs="Times New Roman"/>
          <w:spacing w:val="36"/>
        </w:rPr>
        <w:t xml:space="preserve"> </w:t>
      </w:r>
      <w:r w:rsidRPr="0001747F">
        <w:rPr>
          <w:rFonts w:cs="Times New Roman"/>
        </w:rPr>
        <w:t>control.</w:t>
      </w:r>
    </w:p>
    <w:p w:rsidR="00A04ECF" w:rsidRPr="0001747F" w:rsidRDefault="00A04ECF" w:rsidP="0001747F">
      <w:pPr>
        <w:pStyle w:val="BodyText"/>
        <w:ind w:left="0"/>
        <w:rPr>
          <w:rFonts w:cs="Times New Roman"/>
        </w:rPr>
      </w:pPr>
    </w:p>
    <w:p w:rsidR="004E1094" w:rsidRPr="0001747F" w:rsidRDefault="004E1094" w:rsidP="0001747F">
      <w:pPr>
        <w:pStyle w:val="BodyText"/>
        <w:ind w:left="0"/>
        <w:rPr>
          <w:rFonts w:cs="Times New Roman"/>
        </w:rPr>
      </w:pPr>
      <w:r w:rsidRPr="0001747F">
        <w:rPr>
          <w:rFonts w:cs="Times New Roman"/>
        </w:rPr>
        <w:t>We</w:t>
      </w:r>
      <w:r w:rsidRPr="0001747F">
        <w:rPr>
          <w:rFonts w:cs="Times New Roman"/>
          <w:spacing w:val="12"/>
        </w:rPr>
        <w:t xml:space="preserve"> </w:t>
      </w:r>
      <w:r w:rsidRPr="0001747F">
        <w:rPr>
          <w:rFonts w:cs="Times New Roman"/>
        </w:rPr>
        <w:t>also</w:t>
      </w:r>
      <w:r w:rsidRPr="0001747F">
        <w:rPr>
          <w:rFonts w:cs="Times New Roman"/>
          <w:spacing w:val="12"/>
        </w:rPr>
        <w:t xml:space="preserve"> </w:t>
      </w:r>
      <w:r w:rsidR="009B26E7" w:rsidRPr="0001747F">
        <w:rPr>
          <w:rFonts w:cs="Times New Roman"/>
        </w:rPr>
        <w:t>measured</w:t>
      </w:r>
      <w:r w:rsidRPr="0001747F">
        <w:rPr>
          <w:rFonts w:cs="Times New Roman"/>
          <w:spacing w:val="12"/>
        </w:rPr>
        <w:t xml:space="preserve"> </w:t>
      </w:r>
      <w:r w:rsidRPr="0001747F">
        <w:rPr>
          <w:rFonts w:cs="Times New Roman"/>
        </w:rPr>
        <w:t>economic</w:t>
      </w:r>
      <w:r w:rsidRPr="0001747F">
        <w:rPr>
          <w:rFonts w:cs="Times New Roman"/>
          <w:spacing w:val="11"/>
        </w:rPr>
        <w:t xml:space="preserve"> </w:t>
      </w:r>
      <w:r w:rsidRPr="0001747F">
        <w:rPr>
          <w:rFonts w:cs="Times New Roman"/>
        </w:rPr>
        <w:t>damage</w:t>
      </w:r>
      <w:r w:rsidRPr="0001747F">
        <w:rPr>
          <w:rFonts w:cs="Times New Roman"/>
          <w:spacing w:val="11"/>
        </w:rPr>
        <w:t xml:space="preserve"> </w:t>
      </w:r>
      <w:r w:rsidRPr="0001747F">
        <w:rPr>
          <w:rFonts w:cs="Times New Roman"/>
        </w:rPr>
        <w:t>on</w:t>
      </w:r>
      <w:r w:rsidRPr="0001747F">
        <w:rPr>
          <w:rFonts w:cs="Times New Roman"/>
          <w:spacing w:val="11"/>
        </w:rPr>
        <w:t xml:space="preserve"> </w:t>
      </w:r>
      <w:r w:rsidRPr="0001747F">
        <w:rPr>
          <w:rFonts w:cs="Times New Roman"/>
        </w:rPr>
        <w:t>five</w:t>
      </w:r>
      <w:r w:rsidRPr="0001747F">
        <w:rPr>
          <w:rFonts w:cs="Times New Roman"/>
          <w:spacing w:val="11"/>
        </w:rPr>
        <w:t xml:space="preserve"> </w:t>
      </w:r>
      <w:r w:rsidRPr="0001747F">
        <w:rPr>
          <w:rFonts w:cs="Times New Roman"/>
        </w:rPr>
        <w:t>clusters</w:t>
      </w:r>
      <w:r w:rsidRPr="0001747F">
        <w:rPr>
          <w:rFonts w:cs="Times New Roman"/>
          <w:spacing w:val="10"/>
        </w:rPr>
        <w:t xml:space="preserve"> </w:t>
      </w:r>
      <w:r w:rsidRPr="0001747F">
        <w:rPr>
          <w:rFonts w:cs="Times New Roman"/>
        </w:rPr>
        <w:t>on</w:t>
      </w:r>
      <w:r w:rsidRPr="0001747F">
        <w:rPr>
          <w:rFonts w:cs="Times New Roman"/>
          <w:spacing w:val="11"/>
        </w:rPr>
        <w:t xml:space="preserve"> </w:t>
      </w:r>
      <w:r w:rsidRPr="0001747F">
        <w:rPr>
          <w:rFonts w:cs="Times New Roman"/>
        </w:rPr>
        <w:t>each</w:t>
      </w:r>
      <w:r w:rsidRPr="0001747F">
        <w:rPr>
          <w:rFonts w:cs="Times New Roman"/>
          <w:spacing w:val="11"/>
        </w:rPr>
        <w:t xml:space="preserve"> </w:t>
      </w:r>
      <w:r w:rsidRPr="0001747F">
        <w:rPr>
          <w:rFonts w:cs="Times New Roman"/>
        </w:rPr>
        <w:t>vine</w:t>
      </w:r>
      <w:r w:rsidRPr="0001747F">
        <w:rPr>
          <w:rFonts w:cs="Times New Roman"/>
          <w:spacing w:val="11"/>
        </w:rPr>
        <w:t xml:space="preserve"> </w:t>
      </w:r>
      <w:r w:rsidRPr="0001747F">
        <w:rPr>
          <w:rFonts w:cs="Times New Roman"/>
        </w:rPr>
        <w:t>using</w:t>
      </w:r>
      <w:r w:rsidRPr="0001747F">
        <w:rPr>
          <w:rFonts w:cs="Times New Roman"/>
          <w:spacing w:val="11"/>
        </w:rPr>
        <w:t xml:space="preserve"> </w:t>
      </w:r>
      <w:r w:rsidRPr="0001747F">
        <w:rPr>
          <w:rFonts w:cs="Times New Roman"/>
        </w:rPr>
        <w:t>a</w:t>
      </w:r>
      <w:r w:rsidRPr="0001747F">
        <w:rPr>
          <w:rFonts w:cs="Times New Roman"/>
          <w:spacing w:val="11"/>
        </w:rPr>
        <w:t xml:space="preserve"> </w:t>
      </w:r>
      <w:r w:rsidRPr="0001747F">
        <w:rPr>
          <w:rFonts w:cs="Times New Roman"/>
        </w:rPr>
        <w:t>0–3</w:t>
      </w:r>
      <w:r w:rsidRPr="0001747F">
        <w:rPr>
          <w:rFonts w:cs="Times New Roman"/>
          <w:spacing w:val="58"/>
        </w:rPr>
        <w:t xml:space="preserve"> </w:t>
      </w:r>
      <w:r w:rsidRPr="0001747F">
        <w:rPr>
          <w:rFonts w:cs="Times New Roman"/>
        </w:rPr>
        <w:t>scale:</w:t>
      </w:r>
      <w:r w:rsidRPr="0001747F">
        <w:rPr>
          <w:rFonts w:cs="Times New Roman"/>
          <w:spacing w:val="11"/>
        </w:rPr>
        <w:t xml:space="preserve"> </w:t>
      </w:r>
      <w:r w:rsidRPr="0001747F">
        <w:rPr>
          <w:rFonts w:cs="Times New Roman"/>
        </w:rPr>
        <w:t>0</w:t>
      </w:r>
      <w:r w:rsidRPr="0001747F">
        <w:rPr>
          <w:rFonts w:cs="Times New Roman"/>
          <w:spacing w:val="11"/>
        </w:rPr>
        <w:t xml:space="preserve"> </w:t>
      </w:r>
      <w:r w:rsidRPr="0001747F">
        <w:rPr>
          <w:rFonts w:cs="Times New Roman"/>
        </w:rPr>
        <w:t>means</w:t>
      </w:r>
      <w:r w:rsidRPr="0001747F">
        <w:rPr>
          <w:rFonts w:cs="Times New Roman"/>
          <w:spacing w:val="11"/>
        </w:rPr>
        <w:t xml:space="preserve"> </w:t>
      </w:r>
      <w:r w:rsidRPr="0001747F">
        <w:rPr>
          <w:rFonts w:cs="Times New Roman"/>
        </w:rPr>
        <w:t>no</w:t>
      </w:r>
      <w:r w:rsidRPr="0001747F">
        <w:rPr>
          <w:rFonts w:cs="Times New Roman"/>
          <w:spacing w:val="11"/>
        </w:rPr>
        <w:t xml:space="preserve"> </w:t>
      </w:r>
      <w:r w:rsidRPr="0001747F">
        <w:rPr>
          <w:rFonts w:cs="Times New Roman"/>
        </w:rPr>
        <w:t>mealybug</w:t>
      </w:r>
      <w:r w:rsidRPr="0001747F">
        <w:rPr>
          <w:rFonts w:cs="Times New Roman"/>
          <w:spacing w:val="11"/>
        </w:rPr>
        <w:t xml:space="preserve"> </w:t>
      </w:r>
      <w:r w:rsidRPr="0001747F">
        <w:rPr>
          <w:rFonts w:cs="Times New Roman"/>
        </w:rPr>
        <w:t>damage,</w:t>
      </w:r>
      <w:r w:rsidRPr="0001747F">
        <w:rPr>
          <w:rFonts w:cs="Times New Roman"/>
          <w:spacing w:val="11"/>
        </w:rPr>
        <w:t xml:space="preserve"> </w:t>
      </w:r>
      <w:r w:rsidRPr="0001747F">
        <w:rPr>
          <w:rFonts w:cs="Times New Roman"/>
        </w:rPr>
        <w:t>1</w:t>
      </w:r>
      <w:r w:rsidRPr="0001747F">
        <w:rPr>
          <w:rFonts w:cs="Times New Roman"/>
          <w:spacing w:val="11"/>
        </w:rPr>
        <w:t xml:space="preserve"> </w:t>
      </w:r>
      <w:r w:rsidRPr="0001747F">
        <w:rPr>
          <w:rFonts w:cs="Times New Roman"/>
        </w:rPr>
        <w:t>means</w:t>
      </w:r>
      <w:r w:rsidRPr="0001747F">
        <w:rPr>
          <w:rFonts w:cs="Times New Roman"/>
          <w:spacing w:val="11"/>
        </w:rPr>
        <w:t xml:space="preserve"> </w:t>
      </w:r>
      <w:r w:rsidRPr="0001747F">
        <w:rPr>
          <w:rFonts w:cs="Times New Roman"/>
        </w:rPr>
        <w:t>honeydew</w:t>
      </w:r>
      <w:r w:rsidRPr="0001747F">
        <w:rPr>
          <w:rFonts w:cs="Times New Roman"/>
          <w:spacing w:val="11"/>
        </w:rPr>
        <w:t xml:space="preserve"> </w:t>
      </w:r>
      <w:r w:rsidRPr="0001747F">
        <w:rPr>
          <w:rFonts w:cs="Times New Roman"/>
        </w:rPr>
        <w:t>present</w:t>
      </w:r>
      <w:r w:rsidRPr="0001747F">
        <w:rPr>
          <w:rFonts w:cs="Times New Roman"/>
          <w:spacing w:val="10"/>
        </w:rPr>
        <w:t xml:space="preserve"> </w:t>
      </w:r>
      <w:r w:rsidRPr="0001747F">
        <w:rPr>
          <w:rFonts w:cs="Times New Roman"/>
        </w:rPr>
        <w:t>but</w:t>
      </w:r>
      <w:r w:rsidRPr="0001747F">
        <w:rPr>
          <w:rFonts w:cs="Times New Roman"/>
          <w:spacing w:val="10"/>
        </w:rPr>
        <w:t xml:space="preserve"> </w:t>
      </w:r>
      <w:r w:rsidRPr="0001747F">
        <w:rPr>
          <w:rFonts w:cs="Times New Roman"/>
        </w:rPr>
        <w:t>the</w:t>
      </w:r>
      <w:r w:rsidRPr="0001747F">
        <w:rPr>
          <w:rFonts w:cs="Times New Roman"/>
          <w:spacing w:val="10"/>
        </w:rPr>
        <w:t xml:space="preserve"> </w:t>
      </w:r>
      <w:r w:rsidRPr="0001747F">
        <w:rPr>
          <w:rFonts w:cs="Times New Roman"/>
        </w:rPr>
        <w:t>bunch</w:t>
      </w:r>
      <w:r w:rsidRPr="0001747F">
        <w:rPr>
          <w:rFonts w:cs="Times New Roman"/>
          <w:spacing w:val="10"/>
        </w:rPr>
        <w:t xml:space="preserve"> </w:t>
      </w:r>
      <w:r w:rsidRPr="0001747F">
        <w:rPr>
          <w:rFonts w:cs="Times New Roman"/>
        </w:rPr>
        <w:t>is</w:t>
      </w:r>
      <w:r w:rsidRPr="0001747F">
        <w:rPr>
          <w:rFonts w:cs="Times New Roman"/>
          <w:spacing w:val="10"/>
        </w:rPr>
        <w:t xml:space="preserve"> </w:t>
      </w:r>
      <w:r w:rsidRPr="0001747F">
        <w:rPr>
          <w:rFonts w:cs="Times New Roman"/>
        </w:rPr>
        <w:t>salvageable,</w:t>
      </w:r>
      <w:r w:rsidRPr="0001747F">
        <w:rPr>
          <w:rFonts w:cs="Times New Roman"/>
          <w:spacing w:val="10"/>
        </w:rPr>
        <w:t xml:space="preserve"> </w:t>
      </w:r>
      <w:r w:rsidRPr="0001747F">
        <w:rPr>
          <w:rFonts w:cs="Times New Roman"/>
        </w:rPr>
        <w:t>2</w:t>
      </w:r>
      <w:r w:rsidRPr="0001747F">
        <w:rPr>
          <w:rFonts w:cs="Times New Roman"/>
          <w:spacing w:val="10"/>
        </w:rPr>
        <w:t xml:space="preserve"> </w:t>
      </w:r>
      <w:r w:rsidRPr="0001747F">
        <w:rPr>
          <w:rFonts w:cs="Times New Roman"/>
        </w:rPr>
        <w:t>means</w:t>
      </w:r>
      <w:r w:rsidRPr="0001747F">
        <w:rPr>
          <w:rFonts w:cs="Times New Roman"/>
          <w:spacing w:val="45"/>
        </w:rPr>
        <w:t xml:space="preserve"> </w:t>
      </w:r>
      <w:r w:rsidRPr="0001747F">
        <w:rPr>
          <w:rFonts w:cs="Times New Roman"/>
        </w:rPr>
        <w:t>honeydew</w:t>
      </w:r>
      <w:r w:rsidRPr="0001747F">
        <w:rPr>
          <w:rFonts w:cs="Times New Roman"/>
          <w:spacing w:val="9"/>
        </w:rPr>
        <w:t xml:space="preserve"> </w:t>
      </w:r>
      <w:r w:rsidRPr="0001747F">
        <w:rPr>
          <w:rFonts w:cs="Times New Roman"/>
        </w:rPr>
        <w:t>and</w:t>
      </w:r>
      <w:r w:rsidRPr="0001747F">
        <w:rPr>
          <w:rFonts w:cs="Times New Roman"/>
          <w:spacing w:val="9"/>
        </w:rPr>
        <w:t xml:space="preserve"> </w:t>
      </w:r>
      <w:r w:rsidRPr="0001747F">
        <w:rPr>
          <w:rFonts w:cs="Times New Roman"/>
        </w:rPr>
        <w:t>mealybugs</w:t>
      </w:r>
      <w:r w:rsidRPr="0001747F">
        <w:rPr>
          <w:rFonts w:cs="Times New Roman"/>
          <w:spacing w:val="9"/>
        </w:rPr>
        <w:t xml:space="preserve"> </w:t>
      </w:r>
      <w:r w:rsidRPr="0001747F">
        <w:rPr>
          <w:rFonts w:cs="Times New Roman"/>
        </w:rPr>
        <w:t>present</w:t>
      </w:r>
      <w:r w:rsidRPr="0001747F">
        <w:rPr>
          <w:rFonts w:cs="Times New Roman"/>
          <w:spacing w:val="9"/>
        </w:rPr>
        <w:t xml:space="preserve"> </w:t>
      </w:r>
      <w:r w:rsidRPr="0001747F">
        <w:rPr>
          <w:rFonts w:cs="Times New Roman"/>
        </w:rPr>
        <w:t>but</w:t>
      </w:r>
      <w:r w:rsidRPr="0001747F">
        <w:rPr>
          <w:rFonts w:cs="Times New Roman"/>
          <w:spacing w:val="9"/>
        </w:rPr>
        <w:t xml:space="preserve"> </w:t>
      </w:r>
      <w:r w:rsidRPr="0001747F">
        <w:rPr>
          <w:rFonts w:cs="Times New Roman"/>
        </w:rPr>
        <w:t>at</w:t>
      </w:r>
      <w:r w:rsidRPr="0001747F">
        <w:rPr>
          <w:rFonts w:cs="Times New Roman"/>
          <w:spacing w:val="9"/>
        </w:rPr>
        <w:t xml:space="preserve"> </w:t>
      </w:r>
      <w:r w:rsidRPr="0001747F">
        <w:rPr>
          <w:rFonts w:cs="Times New Roman"/>
        </w:rPr>
        <w:t>least</w:t>
      </w:r>
      <w:r w:rsidRPr="0001747F">
        <w:rPr>
          <w:rFonts w:cs="Times New Roman"/>
          <w:spacing w:val="9"/>
        </w:rPr>
        <w:t xml:space="preserve"> </w:t>
      </w:r>
      <w:r w:rsidRPr="0001747F">
        <w:rPr>
          <w:rFonts w:cs="Times New Roman"/>
        </w:rPr>
        <w:t>part</w:t>
      </w:r>
      <w:r w:rsidRPr="0001747F">
        <w:rPr>
          <w:rFonts w:cs="Times New Roman"/>
          <w:spacing w:val="9"/>
        </w:rPr>
        <w:t xml:space="preserve"> </w:t>
      </w:r>
      <w:r w:rsidRPr="0001747F">
        <w:rPr>
          <w:rFonts w:cs="Times New Roman"/>
        </w:rPr>
        <w:t>of</w:t>
      </w:r>
      <w:r w:rsidRPr="0001747F">
        <w:rPr>
          <w:rFonts w:cs="Times New Roman"/>
          <w:spacing w:val="9"/>
        </w:rPr>
        <w:t xml:space="preserve"> </w:t>
      </w:r>
      <w:r w:rsidRPr="0001747F">
        <w:rPr>
          <w:rFonts w:cs="Times New Roman"/>
        </w:rPr>
        <w:t>the</w:t>
      </w:r>
      <w:r w:rsidRPr="0001747F">
        <w:rPr>
          <w:rFonts w:cs="Times New Roman"/>
          <w:spacing w:val="9"/>
        </w:rPr>
        <w:t xml:space="preserve"> </w:t>
      </w:r>
      <w:r w:rsidRPr="0001747F">
        <w:rPr>
          <w:rFonts w:cs="Times New Roman"/>
        </w:rPr>
        <w:t>bunch</w:t>
      </w:r>
      <w:r w:rsidRPr="0001747F">
        <w:rPr>
          <w:rFonts w:cs="Times New Roman"/>
          <w:spacing w:val="9"/>
        </w:rPr>
        <w:t xml:space="preserve"> </w:t>
      </w:r>
      <w:r w:rsidRPr="0001747F">
        <w:rPr>
          <w:rFonts w:cs="Times New Roman"/>
        </w:rPr>
        <w:t>is</w:t>
      </w:r>
      <w:r w:rsidRPr="0001747F">
        <w:rPr>
          <w:rFonts w:cs="Times New Roman"/>
          <w:spacing w:val="9"/>
        </w:rPr>
        <w:t xml:space="preserve"> </w:t>
      </w:r>
      <w:r w:rsidRPr="0001747F">
        <w:rPr>
          <w:rFonts w:cs="Times New Roman"/>
        </w:rPr>
        <w:t>salvageable,</w:t>
      </w:r>
      <w:r w:rsidRPr="0001747F">
        <w:rPr>
          <w:rFonts w:cs="Times New Roman"/>
          <w:spacing w:val="9"/>
        </w:rPr>
        <w:t xml:space="preserve"> </w:t>
      </w:r>
      <w:r w:rsidRPr="0001747F">
        <w:rPr>
          <w:rFonts w:cs="Times New Roman"/>
        </w:rPr>
        <w:t>and</w:t>
      </w:r>
      <w:r w:rsidRPr="0001747F">
        <w:rPr>
          <w:rFonts w:cs="Times New Roman"/>
          <w:spacing w:val="9"/>
        </w:rPr>
        <w:t xml:space="preserve"> </w:t>
      </w:r>
      <w:r w:rsidRPr="0001747F">
        <w:rPr>
          <w:rFonts w:cs="Times New Roman"/>
        </w:rPr>
        <w:t>3</w:t>
      </w:r>
      <w:r w:rsidRPr="0001747F">
        <w:rPr>
          <w:rFonts w:cs="Times New Roman"/>
          <w:spacing w:val="9"/>
        </w:rPr>
        <w:t xml:space="preserve"> </w:t>
      </w:r>
      <w:r w:rsidRPr="0001747F">
        <w:rPr>
          <w:rFonts w:cs="Times New Roman"/>
        </w:rPr>
        <w:t>means</w:t>
      </w:r>
      <w:r w:rsidRPr="0001747F">
        <w:rPr>
          <w:rFonts w:cs="Times New Roman"/>
          <w:spacing w:val="9"/>
        </w:rPr>
        <w:t xml:space="preserve"> </w:t>
      </w:r>
      <w:r w:rsidRPr="0001747F">
        <w:rPr>
          <w:rFonts w:cs="Times New Roman"/>
        </w:rPr>
        <w:t>a</w:t>
      </w:r>
      <w:r w:rsidRPr="0001747F">
        <w:rPr>
          <w:rFonts w:cs="Times New Roman"/>
          <w:spacing w:val="9"/>
        </w:rPr>
        <w:t xml:space="preserve"> </w:t>
      </w:r>
      <w:r w:rsidRPr="0001747F">
        <w:rPr>
          <w:rFonts w:cs="Times New Roman"/>
        </w:rPr>
        <w:t>total</w:t>
      </w:r>
      <w:r w:rsidRPr="0001747F">
        <w:rPr>
          <w:rFonts w:cs="Times New Roman"/>
          <w:spacing w:val="9"/>
        </w:rPr>
        <w:t xml:space="preserve"> </w:t>
      </w:r>
      <w:r w:rsidRPr="0001747F">
        <w:rPr>
          <w:rFonts w:cs="Times New Roman"/>
        </w:rPr>
        <w:t>loss (Fig</w:t>
      </w:r>
      <w:r w:rsidR="009B26E7" w:rsidRPr="0001747F">
        <w:rPr>
          <w:rFonts w:cs="Times New Roman"/>
        </w:rPr>
        <w:t>.</w:t>
      </w:r>
      <w:r w:rsidRPr="0001747F">
        <w:rPr>
          <w:rFonts w:cs="Times New Roman"/>
        </w:rPr>
        <w:t xml:space="preserve"> </w:t>
      </w:r>
      <w:r w:rsidR="009B26E7" w:rsidRPr="0001747F">
        <w:rPr>
          <w:rFonts w:cs="Times New Roman"/>
        </w:rPr>
        <w:t>2</w:t>
      </w:r>
      <w:r w:rsidRPr="0001747F">
        <w:rPr>
          <w:rFonts w:cs="Times New Roman"/>
        </w:rPr>
        <w:t>).</w:t>
      </w:r>
      <w:r w:rsidRPr="0001747F">
        <w:rPr>
          <w:rFonts w:cs="Times New Roman"/>
          <w:spacing w:val="29"/>
        </w:rPr>
        <w:t xml:space="preserve"> </w:t>
      </w:r>
      <w:r w:rsidRPr="0001747F">
        <w:rPr>
          <w:rFonts w:cs="Times New Roman"/>
        </w:rPr>
        <w:t>The</w:t>
      </w:r>
      <w:r w:rsidRPr="0001747F">
        <w:rPr>
          <w:rFonts w:cs="Times New Roman"/>
          <w:spacing w:val="-4"/>
        </w:rPr>
        <w:t xml:space="preserve"> </w:t>
      </w:r>
      <w:r w:rsidRPr="0001747F">
        <w:rPr>
          <w:rFonts w:cs="Times New Roman"/>
        </w:rPr>
        <w:t>economic</w:t>
      </w:r>
      <w:r w:rsidRPr="0001747F">
        <w:rPr>
          <w:rFonts w:cs="Times New Roman"/>
          <w:spacing w:val="-4"/>
        </w:rPr>
        <w:t xml:space="preserve"> </w:t>
      </w:r>
      <w:r w:rsidRPr="0001747F">
        <w:rPr>
          <w:rFonts w:cs="Times New Roman"/>
        </w:rPr>
        <w:t>damage</w:t>
      </w:r>
      <w:r w:rsidRPr="0001747F">
        <w:rPr>
          <w:rFonts w:cs="Times New Roman"/>
          <w:spacing w:val="-4"/>
        </w:rPr>
        <w:t xml:space="preserve"> </w:t>
      </w:r>
      <w:r w:rsidRPr="0001747F">
        <w:rPr>
          <w:rFonts w:cs="Times New Roman"/>
        </w:rPr>
        <w:t>of</w:t>
      </w:r>
      <w:r w:rsidRPr="0001747F">
        <w:rPr>
          <w:rFonts w:cs="Times New Roman"/>
          <w:spacing w:val="-4"/>
        </w:rPr>
        <w:t xml:space="preserve"> </w:t>
      </w:r>
      <w:r w:rsidRPr="0001747F">
        <w:rPr>
          <w:rFonts w:cs="Times New Roman"/>
        </w:rPr>
        <w:t>clusters</w:t>
      </w:r>
      <w:r w:rsidRPr="0001747F">
        <w:rPr>
          <w:rFonts w:cs="Times New Roman"/>
          <w:spacing w:val="-4"/>
        </w:rPr>
        <w:t xml:space="preserve"> took </w:t>
      </w:r>
      <w:r w:rsidRPr="0001747F">
        <w:rPr>
          <w:rFonts w:cs="Times New Roman"/>
        </w:rPr>
        <w:t>place</w:t>
      </w:r>
      <w:r w:rsidRPr="0001747F">
        <w:rPr>
          <w:rFonts w:cs="Times New Roman"/>
          <w:spacing w:val="-4"/>
        </w:rPr>
        <w:t xml:space="preserve"> </w:t>
      </w:r>
      <w:r w:rsidRPr="0001747F">
        <w:rPr>
          <w:rFonts w:cs="Times New Roman"/>
        </w:rPr>
        <w:t>from</w:t>
      </w:r>
      <w:r w:rsidRPr="0001747F">
        <w:rPr>
          <w:rFonts w:cs="Times New Roman"/>
          <w:spacing w:val="-6"/>
        </w:rPr>
        <w:t xml:space="preserve"> </w:t>
      </w:r>
      <w:r w:rsidRPr="0001747F">
        <w:rPr>
          <w:rFonts w:cs="Times New Roman"/>
        </w:rPr>
        <w:t>June</w:t>
      </w:r>
      <w:r w:rsidRPr="0001747F">
        <w:rPr>
          <w:rFonts w:cs="Times New Roman"/>
          <w:spacing w:val="-4"/>
        </w:rPr>
        <w:t xml:space="preserve"> </w:t>
      </w:r>
      <w:r w:rsidRPr="0001747F">
        <w:rPr>
          <w:rFonts w:cs="Times New Roman"/>
        </w:rPr>
        <w:t>through</w:t>
      </w:r>
      <w:r w:rsidRPr="0001747F">
        <w:rPr>
          <w:rFonts w:cs="Times New Roman"/>
          <w:spacing w:val="-4"/>
        </w:rPr>
        <w:t xml:space="preserve"> </w:t>
      </w:r>
      <w:r w:rsidRPr="0001747F">
        <w:rPr>
          <w:rFonts w:cs="Times New Roman"/>
        </w:rPr>
        <w:t>harvest</w:t>
      </w:r>
      <w:r w:rsidR="009B26E7" w:rsidRPr="0001747F">
        <w:rPr>
          <w:rFonts w:cs="Times New Roman"/>
        </w:rPr>
        <w:t xml:space="preserve"> in 2016 (we did not take similar measurement in 2017 because of the low mealybug densities)</w:t>
      </w:r>
      <w:r w:rsidRPr="0001747F">
        <w:rPr>
          <w:rFonts w:cs="Times New Roman"/>
        </w:rPr>
        <w:t>.</w:t>
      </w:r>
      <w:r w:rsidRPr="0001747F">
        <w:rPr>
          <w:rFonts w:cs="Times New Roman"/>
          <w:spacing w:val="52"/>
        </w:rPr>
        <w:t xml:space="preserve"> </w:t>
      </w:r>
    </w:p>
    <w:p w:rsidR="004E1094" w:rsidRPr="0001747F" w:rsidRDefault="004E1094" w:rsidP="0001747F">
      <w:pPr>
        <w:pStyle w:val="BodyText"/>
        <w:ind w:left="0"/>
        <w:rPr>
          <w:rFonts w:cs="Times New Roman"/>
        </w:rPr>
      </w:pPr>
    </w:p>
    <w:p w:rsidR="004E1094" w:rsidRDefault="004E1094" w:rsidP="0001747F">
      <w:pPr>
        <w:keepNext/>
        <w:jc w:val="center"/>
        <w:rPr>
          <w:rFonts w:ascii="Times New Roman" w:hAnsi="Times New Roman" w:cs="Times New Roman"/>
          <w:sz w:val="24"/>
          <w:szCs w:val="24"/>
        </w:rPr>
      </w:pPr>
      <w:r w:rsidRPr="0001747F">
        <w:rPr>
          <w:rFonts w:ascii="Times New Roman" w:hAnsi="Times New Roman" w:cs="Times New Roman"/>
          <w:bCs/>
          <w:noProof/>
          <w:sz w:val="24"/>
          <w:szCs w:val="24"/>
          <w:lang w:bidi="he-IL"/>
        </w:rPr>
        <w:drawing>
          <wp:inline distT="0" distB="0" distL="0" distR="0" wp14:anchorId="404F7A84" wp14:editId="441BEE66">
            <wp:extent cx="4528109" cy="1876069"/>
            <wp:effectExtent l="19050" t="0" r="5791"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mage evalu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62233" cy="1890207"/>
                    </a:xfrm>
                    <a:prstGeom prst="rect">
                      <a:avLst/>
                    </a:prstGeom>
                  </pic:spPr>
                </pic:pic>
              </a:graphicData>
            </a:graphic>
          </wp:inline>
        </w:drawing>
      </w:r>
    </w:p>
    <w:p w:rsidR="008C7373" w:rsidRPr="0001747F" w:rsidRDefault="008C7373" w:rsidP="0001747F">
      <w:pPr>
        <w:keepNext/>
        <w:jc w:val="center"/>
        <w:rPr>
          <w:rFonts w:ascii="Times New Roman" w:hAnsi="Times New Roman" w:cs="Times New Roman"/>
          <w:sz w:val="24"/>
          <w:szCs w:val="24"/>
        </w:rPr>
      </w:pPr>
    </w:p>
    <w:p w:rsidR="0001747F" w:rsidRPr="0001747F" w:rsidRDefault="004E1094" w:rsidP="0001747F">
      <w:pPr>
        <w:pStyle w:val="Caption"/>
        <w:spacing w:after="0"/>
        <w:rPr>
          <w:rFonts w:ascii="Times New Roman" w:hAnsi="Times New Roman" w:cs="Times New Roman"/>
          <w:i w:val="0"/>
          <w:iCs w:val="0"/>
          <w:color w:val="auto"/>
          <w:sz w:val="24"/>
          <w:szCs w:val="24"/>
          <w:lang w:bidi="en-US"/>
        </w:rPr>
      </w:pPr>
      <w:r w:rsidRPr="0001747F">
        <w:rPr>
          <w:rFonts w:ascii="Times New Roman" w:hAnsi="Times New Roman" w:cs="Times New Roman"/>
          <w:i w:val="0"/>
          <w:iCs w:val="0"/>
          <w:color w:val="auto"/>
          <w:sz w:val="24"/>
          <w:szCs w:val="24"/>
          <w:lang w:bidi="en-US"/>
        </w:rPr>
        <w:t xml:space="preserve">Fig </w:t>
      </w:r>
      <w:r w:rsidR="009B26E7" w:rsidRPr="0001747F">
        <w:rPr>
          <w:rFonts w:ascii="Times New Roman" w:hAnsi="Times New Roman" w:cs="Times New Roman"/>
          <w:i w:val="0"/>
          <w:iCs w:val="0"/>
          <w:color w:val="auto"/>
          <w:sz w:val="24"/>
          <w:szCs w:val="24"/>
          <w:lang w:bidi="en-US"/>
        </w:rPr>
        <w:t>2</w:t>
      </w:r>
      <w:r w:rsidRPr="0001747F">
        <w:rPr>
          <w:rFonts w:ascii="Times New Roman" w:hAnsi="Times New Roman" w:cs="Times New Roman"/>
          <w:i w:val="0"/>
          <w:iCs w:val="0"/>
          <w:color w:val="auto"/>
          <w:sz w:val="24"/>
          <w:szCs w:val="24"/>
          <w:lang w:bidi="en-US"/>
        </w:rPr>
        <w:t>. A visual rating of 0 to 3 cluster economic damage for mealybug infestation in the fruit clusters</w:t>
      </w:r>
      <w:r w:rsidR="0001747F" w:rsidRPr="0001747F">
        <w:rPr>
          <w:rFonts w:ascii="Times New Roman" w:hAnsi="Times New Roman" w:cs="Times New Roman"/>
          <w:i w:val="0"/>
          <w:iCs w:val="0"/>
          <w:color w:val="auto"/>
          <w:sz w:val="24"/>
          <w:szCs w:val="24"/>
          <w:lang w:bidi="en-US"/>
        </w:rPr>
        <w:t>.</w:t>
      </w:r>
    </w:p>
    <w:p w:rsidR="0001747F" w:rsidRPr="0001747F" w:rsidRDefault="0001747F" w:rsidP="0001747F">
      <w:pPr>
        <w:pStyle w:val="Caption"/>
        <w:spacing w:after="0"/>
        <w:rPr>
          <w:rFonts w:ascii="Times New Roman" w:hAnsi="Times New Roman" w:cs="Times New Roman"/>
          <w:i w:val="0"/>
          <w:iCs w:val="0"/>
          <w:color w:val="auto"/>
          <w:sz w:val="24"/>
          <w:szCs w:val="24"/>
          <w:lang w:bidi="en-US"/>
        </w:rPr>
      </w:pPr>
    </w:p>
    <w:p w:rsidR="004E1094" w:rsidRPr="008C7373" w:rsidRDefault="008C7373" w:rsidP="008C7373">
      <w:pPr>
        <w:rPr>
          <w:rFonts w:ascii="Times New Roman" w:hAnsi="Times New Roman" w:cs="Times New Roman"/>
          <w:bCs/>
          <w:sz w:val="24"/>
          <w:szCs w:val="24"/>
        </w:rPr>
      </w:pPr>
      <w:r>
        <w:rPr>
          <w:rFonts w:ascii="Times New Roman" w:hAnsi="Times New Roman" w:cs="Times New Roman"/>
          <w:sz w:val="24"/>
          <w:szCs w:val="24"/>
          <w:lang w:bidi="en-US"/>
        </w:rPr>
        <w:t xml:space="preserve">Results of cluster damage were similar to those of mealybug density. </w:t>
      </w:r>
      <w:r w:rsidR="004E1094" w:rsidRPr="008C7373">
        <w:rPr>
          <w:rFonts w:ascii="Times New Roman" w:hAnsi="Times New Roman" w:cs="Times New Roman"/>
          <w:sz w:val="24"/>
          <w:szCs w:val="24"/>
        </w:rPr>
        <w:t>Data from</w:t>
      </w:r>
      <w:r w:rsidR="004E1094" w:rsidRPr="008C7373">
        <w:rPr>
          <w:rFonts w:ascii="Times New Roman" w:hAnsi="Times New Roman" w:cs="Times New Roman"/>
          <w:spacing w:val="-3"/>
          <w:sz w:val="24"/>
          <w:szCs w:val="24"/>
        </w:rPr>
        <w:t xml:space="preserve"> </w:t>
      </w:r>
      <w:r>
        <w:rPr>
          <w:rFonts w:ascii="Times New Roman" w:hAnsi="Times New Roman" w:cs="Times New Roman"/>
          <w:spacing w:val="-3"/>
          <w:sz w:val="24"/>
          <w:szCs w:val="24"/>
        </w:rPr>
        <w:t>wine grapes in Napa Valley and Lodi Woodbridge showed no difference among treatments using mid-May, July or pre-harvest Movento applications. However, mealybug densities were too low to make any strong statements. Note that all of the selected vineyards had mealybug populations that were considered to be economically damaging to the vineyard managers when the study began.</w:t>
      </w:r>
    </w:p>
    <w:p w:rsidR="004E1094" w:rsidRPr="008C7373" w:rsidRDefault="004E1094" w:rsidP="0001747F">
      <w:pPr>
        <w:pStyle w:val="BodyText"/>
        <w:ind w:left="0"/>
        <w:rPr>
          <w:rFonts w:cs="Times New Roman"/>
        </w:rPr>
      </w:pPr>
    </w:p>
    <w:p w:rsidR="008C7373" w:rsidRDefault="008C7373" w:rsidP="0001747F">
      <w:pPr>
        <w:pStyle w:val="BodyText"/>
        <w:ind w:left="0"/>
        <w:rPr>
          <w:rFonts w:cs="Times New Roman"/>
          <w:spacing w:val="5"/>
        </w:rPr>
      </w:pPr>
      <w:r>
        <w:rPr>
          <w:rFonts w:cs="Times New Roman"/>
        </w:rPr>
        <w:t xml:space="preserve">There were higher mealybug densities at some sites in the Fresno area, where we found the May application of Movento had </w:t>
      </w:r>
      <w:r w:rsidR="009B26E7" w:rsidRPr="008C7373">
        <w:rPr>
          <w:rFonts w:cs="Times New Roman"/>
        </w:rPr>
        <w:t>less</w:t>
      </w:r>
      <w:r w:rsidR="009B26E7" w:rsidRPr="008C7373">
        <w:rPr>
          <w:rFonts w:cs="Times New Roman"/>
          <w:spacing w:val="13"/>
        </w:rPr>
        <w:t xml:space="preserve"> </w:t>
      </w:r>
      <w:r w:rsidR="009B26E7" w:rsidRPr="008C7373">
        <w:rPr>
          <w:rFonts w:cs="Times New Roman"/>
        </w:rPr>
        <w:t>fruit</w:t>
      </w:r>
      <w:r w:rsidR="009B26E7" w:rsidRPr="008C7373">
        <w:rPr>
          <w:rFonts w:cs="Times New Roman"/>
          <w:spacing w:val="31"/>
        </w:rPr>
        <w:t xml:space="preserve"> </w:t>
      </w:r>
      <w:r w:rsidR="009B26E7" w:rsidRPr="008C7373">
        <w:rPr>
          <w:rFonts w:cs="Times New Roman"/>
        </w:rPr>
        <w:t>damage</w:t>
      </w:r>
      <w:r w:rsidR="009B26E7" w:rsidRPr="008C7373">
        <w:rPr>
          <w:rFonts w:cs="Times New Roman"/>
          <w:spacing w:val="6"/>
        </w:rPr>
        <w:t xml:space="preserve"> </w:t>
      </w:r>
      <w:r w:rsidR="009B26E7" w:rsidRPr="008C7373">
        <w:rPr>
          <w:rFonts w:cs="Times New Roman"/>
        </w:rPr>
        <w:t>compared</w:t>
      </w:r>
      <w:r w:rsidR="009B26E7" w:rsidRPr="008C7373">
        <w:rPr>
          <w:rFonts w:cs="Times New Roman"/>
          <w:spacing w:val="6"/>
        </w:rPr>
        <w:t xml:space="preserve"> </w:t>
      </w:r>
      <w:r w:rsidR="009B26E7" w:rsidRPr="008C7373">
        <w:rPr>
          <w:rFonts w:cs="Times New Roman"/>
        </w:rPr>
        <w:t>to</w:t>
      </w:r>
      <w:r w:rsidR="009B26E7" w:rsidRPr="008C7373">
        <w:rPr>
          <w:rFonts w:cs="Times New Roman"/>
          <w:spacing w:val="4"/>
        </w:rPr>
        <w:t xml:space="preserve"> </w:t>
      </w:r>
      <w:r w:rsidR="009B26E7" w:rsidRPr="008C7373">
        <w:rPr>
          <w:rFonts w:cs="Times New Roman"/>
        </w:rPr>
        <w:t>untreated,</w:t>
      </w:r>
      <w:r w:rsidR="009B26E7" w:rsidRPr="008C7373">
        <w:rPr>
          <w:rFonts w:cs="Times New Roman"/>
          <w:spacing w:val="6"/>
        </w:rPr>
        <w:t xml:space="preserve"> </w:t>
      </w:r>
      <w:r w:rsidR="009B26E7" w:rsidRPr="008C7373">
        <w:rPr>
          <w:rFonts w:cs="Times New Roman"/>
        </w:rPr>
        <w:t>mid</w:t>
      </w:r>
      <w:r>
        <w:rPr>
          <w:rFonts w:cs="Times New Roman"/>
          <w:spacing w:val="6"/>
        </w:rPr>
        <w:t>-</w:t>
      </w:r>
      <w:r w:rsidR="009B26E7" w:rsidRPr="008C7373">
        <w:rPr>
          <w:rFonts w:cs="Times New Roman"/>
        </w:rPr>
        <w:t xml:space="preserve">July </w:t>
      </w:r>
      <w:r>
        <w:rPr>
          <w:rFonts w:cs="Times New Roman"/>
        </w:rPr>
        <w:t xml:space="preserve">(pre-harvest) </w:t>
      </w:r>
      <w:r w:rsidR="009B26E7" w:rsidRPr="008C7373">
        <w:rPr>
          <w:rFonts w:cs="Times New Roman"/>
        </w:rPr>
        <w:t>and post</w:t>
      </w:r>
      <w:r>
        <w:rPr>
          <w:rFonts w:cs="Times New Roman"/>
        </w:rPr>
        <w:t>-</w:t>
      </w:r>
      <w:r w:rsidR="009B26E7" w:rsidRPr="008C7373">
        <w:rPr>
          <w:rFonts w:cs="Times New Roman"/>
        </w:rPr>
        <w:t>harvest</w:t>
      </w:r>
      <w:r>
        <w:rPr>
          <w:rFonts w:cs="Times New Roman"/>
        </w:rPr>
        <w:t xml:space="preserve"> (the previous season)</w:t>
      </w:r>
      <w:r w:rsidR="009B26E7" w:rsidRPr="008C7373">
        <w:rPr>
          <w:rFonts w:cs="Times New Roman"/>
          <w:spacing w:val="6"/>
        </w:rPr>
        <w:t xml:space="preserve"> </w:t>
      </w:r>
      <w:r w:rsidR="009B26E7" w:rsidRPr="008C7373">
        <w:rPr>
          <w:rFonts w:cs="Times New Roman"/>
        </w:rPr>
        <w:t>spray</w:t>
      </w:r>
      <w:r w:rsidR="009B26E7" w:rsidRPr="008C7373">
        <w:rPr>
          <w:rFonts w:cs="Times New Roman"/>
          <w:spacing w:val="4"/>
        </w:rPr>
        <w:t xml:space="preserve"> </w:t>
      </w:r>
      <w:r w:rsidR="009B26E7" w:rsidRPr="008C7373">
        <w:rPr>
          <w:rFonts w:cs="Times New Roman"/>
        </w:rPr>
        <w:t>treatments</w:t>
      </w:r>
      <w:r w:rsidR="009B26E7" w:rsidRPr="008C7373">
        <w:rPr>
          <w:rFonts w:cs="Times New Roman"/>
          <w:spacing w:val="6"/>
        </w:rPr>
        <w:t xml:space="preserve"> </w:t>
      </w:r>
      <w:r w:rsidR="009B26E7" w:rsidRPr="008C7373">
        <w:rPr>
          <w:rFonts w:cs="Times New Roman"/>
        </w:rPr>
        <w:t>(Chi</w:t>
      </w:r>
      <w:r w:rsidR="009B26E7" w:rsidRPr="008C7373">
        <w:rPr>
          <w:rFonts w:cs="Times New Roman"/>
          <w:spacing w:val="6"/>
        </w:rPr>
        <w:t xml:space="preserve"> </w:t>
      </w:r>
      <w:r w:rsidR="009B26E7" w:rsidRPr="008C7373">
        <w:rPr>
          <w:rFonts w:cs="Times New Roman"/>
        </w:rPr>
        <w:t>Square</w:t>
      </w:r>
      <w:r>
        <w:rPr>
          <w:rFonts w:cs="Times New Roman"/>
        </w:rPr>
        <w:t xml:space="preserve"> </w:t>
      </w:r>
      <w:r w:rsidR="009B26E7" w:rsidRPr="008C7373">
        <w:rPr>
          <w:rFonts w:cs="Times New Roman"/>
        </w:rPr>
        <w:t>= 65,659</w:t>
      </w:r>
      <w:r>
        <w:rPr>
          <w:rFonts w:cs="Times New Roman"/>
        </w:rPr>
        <w:t xml:space="preserve">, </w:t>
      </w:r>
      <w:r w:rsidR="009B26E7" w:rsidRPr="008C7373">
        <w:rPr>
          <w:rFonts w:cs="Times New Roman"/>
          <w:i/>
        </w:rPr>
        <w:t>P</w:t>
      </w:r>
      <w:r w:rsidR="009B26E7" w:rsidRPr="008C7373">
        <w:rPr>
          <w:rFonts w:cs="Times New Roman"/>
          <w:i/>
          <w:spacing w:val="5"/>
        </w:rPr>
        <w:t xml:space="preserve"> </w:t>
      </w:r>
      <w:r w:rsidR="009B26E7" w:rsidRPr="008C7373">
        <w:rPr>
          <w:rFonts w:cs="Times New Roman"/>
        </w:rPr>
        <w:t>&lt;</w:t>
      </w:r>
      <w:r w:rsidR="009B26E7" w:rsidRPr="008C7373">
        <w:rPr>
          <w:rFonts w:cs="Times New Roman"/>
          <w:spacing w:val="5"/>
        </w:rPr>
        <w:t xml:space="preserve"> </w:t>
      </w:r>
      <w:r w:rsidR="009B26E7" w:rsidRPr="008C7373">
        <w:rPr>
          <w:rFonts w:cs="Times New Roman"/>
        </w:rPr>
        <w:t>0.001).</w:t>
      </w:r>
      <w:r w:rsidR="009B26E7" w:rsidRPr="008C7373">
        <w:rPr>
          <w:rFonts w:cs="Times New Roman"/>
          <w:spacing w:val="5"/>
        </w:rPr>
        <w:t xml:space="preserve"> </w:t>
      </w:r>
    </w:p>
    <w:p w:rsidR="008C7373" w:rsidRDefault="008C7373" w:rsidP="0001747F">
      <w:pPr>
        <w:pStyle w:val="BodyText"/>
        <w:ind w:left="0"/>
        <w:rPr>
          <w:rFonts w:cs="Times New Roman"/>
        </w:rPr>
      </w:pPr>
      <w:r w:rsidRPr="008C7373">
        <w:rPr>
          <w:rFonts w:cs="Times New Roman"/>
        </w:rPr>
        <w:lastRenderedPageBreak/>
        <w:t>In our two</w:t>
      </w:r>
      <w:r>
        <w:rPr>
          <w:rFonts w:cs="Times New Roman"/>
        </w:rPr>
        <w:t>-</w:t>
      </w:r>
      <w:r w:rsidRPr="008C7373">
        <w:rPr>
          <w:rFonts w:cs="Times New Roman"/>
        </w:rPr>
        <w:t>year</w:t>
      </w:r>
      <w:r>
        <w:rPr>
          <w:rFonts w:cs="Times New Roman"/>
        </w:rPr>
        <w:t xml:space="preserve"> </w:t>
      </w:r>
      <w:r w:rsidR="001E3097">
        <w:rPr>
          <w:rFonts w:cs="Times New Roman"/>
        </w:rPr>
        <w:t xml:space="preserve">field </w:t>
      </w:r>
      <w:r w:rsidRPr="008C7373">
        <w:rPr>
          <w:rFonts w:cs="Times New Roman"/>
        </w:rPr>
        <w:t xml:space="preserve">bioassay studies, the low number of mealybugs found </w:t>
      </w:r>
      <w:r w:rsidR="001E3097">
        <w:rPr>
          <w:rFonts w:cs="Times New Roman"/>
        </w:rPr>
        <w:t xml:space="preserve">at </w:t>
      </w:r>
      <w:r w:rsidRPr="008C7373">
        <w:rPr>
          <w:rFonts w:cs="Times New Roman"/>
        </w:rPr>
        <w:t>the monitor</w:t>
      </w:r>
      <w:r w:rsidR="001E3097">
        <w:rPr>
          <w:rFonts w:cs="Times New Roman"/>
        </w:rPr>
        <w:t>ed</w:t>
      </w:r>
      <w:r w:rsidRPr="008C7373">
        <w:rPr>
          <w:rFonts w:cs="Times New Roman"/>
        </w:rPr>
        <w:t xml:space="preserve"> sites and the low </w:t>
      </w:r>
      <w:r w:rsidR="001E3097">
        <w:rPr>
          <w:rFonts w:cs="Times New Roman"/>
        </w:rPr>
        <w:t xml:space="preserve">cluster </w:t>
      </w:r>
      <w:r w:rsidRPr="008C7373">
        <w:rPr>
          <w:rFonts w:cs="Times New Roman"/>
        </w:rPr>
        <w:t>damage recorded</w:t>
      </w:r>
      <w:r w:rsidR="001E3097">
        <w:rPr>
          <w:rFonts w:cs="Times New Roman"/>
        </w:rPr>
        <w:t xml:space="preserve"> was a frustration with these trials. We suspect that the mealybug’s</w:t>
      </w:r>
      <w:r w:rsidRPr="008C7373">
        <w:rPr>
          <w:rFonts w:cs="Times New Roman"/>
        </w:rPr>
        <w:t xml:space="preserve"> clumped distribution </w:t>
      </w:r>
      <w:r w:rsidR="001E3097">
        <w:rPr>
          <w:rFonts w:cs="Times New Roman"/>
        </w:rPr>
        <w:t>o</w:t>
      </w:r>
      <w:r w:rsidRPr="008C7373">
        <w:rPr>
          <w:rFonts w:cs="Times New Roman"/>
        </w:rPr>
        <w:t>n the host plant</w:t>
      </w:r>
      <w:r w:rsidR="001E3097">
        <w:rPr>
          <w:rFonts w:cs="Times New Roman"/>
        </w:rPr>
        <w:t xml:space="preserve"> necessitated </w:t>
      </w:r>
      <w:r w:rsidRPr="008C7373">
        <w:rPr>
          <w:rFonts w:cs="Times New Roman"/>
        </w:rPr>
        <w:t>a great number of samples to get an accurate estimate of population response</w:t>
      </w:r>
      <w:r w:rsidR="001E3097">
        <w:rPr>
          <w:rFonts w:cs="Times New Roman"/>
        </w:rPr>
        <w:t xml:space="preserve">, but there was also a </w:t>
      </w:r>
      <w:r w:rsidRPr="008C7373">
        <w:rPr>
          <w:rFonts w:cs="Times New Roman"/>
        </w:rPr>
        <w:t>repeated issue of grower overspray on the control plots</w:t>
      </w:r>
      <w:r w:rsidR="001E3097">
        <w:rPr>
          <w:rFonts w:cs="Times New Roman"/>
        </w:rPr>
        <w:t xml:space="preserve"> that we suspect happened at some sites</w:t>
      </w:r>
      <w:r w:rsidRPr="008C7373">
        <w:rPr>
          <w:rFonts w:cs="Times New Roman"/>
        </w:rPr>
        <w:t>.</w:t>
      </w:r>
    </w:p>
    <w:p w:rsidR="004E1094" w:rsidRPr="0001747F" w:rsidRDefault="004E1094" w:rsidP="0001747F">
      <w:pPr>
        <w:pStyle w:val="BodyText"/>
        <w:ind w:left="0"/>
        <w:rPr>
          <w:rFonts w:cs="Times New Roman"/>
        </w:rPr>
      </w:pPr>
    </w:p>
    <w:p w:rsidR="00CF48B7" w:rsidRPr="0001747F" w:rsidRDefault="004E1094" w:rsidP="0001747F">
      <w:pPr>
        <w:pStyle w:val="BodyText"/>
        <w:ind w:left="0"/>
        <w:rPr>
          <w:rFonts w:cs="Times New Roman"/>
        </w:rPr>
      </w:pPr>
      <w:r w:rsidRPr="0001747F">
        <w:rPr>
          <w:rFonts w:cs="Times New Roman"/>
          <w:b/>
        </w:rPr>
        <w:t>Delayed dormant comparison.</w:t>
      </w:r>
      <w:r w:rsidRPr="0001747F">
        <w:rPr>
          <w:rFonts w:cs="Times New Roman"/>
        </w:rPr>
        <w:t xml:space="preserve"> </w:t>
      </w:r>
      <w:r w:rsidR="00A04ECF" w:rsidRPr="0001747F">
        <w:rPr>
          <w:rFonts w:cs="Times New Roman"/>
        </w:rPr>
        <w:t xml:space="preserve">In a second trial, we used a </w:t>
      </w:r>
      <w:r w:rsidR="00966E22" w:rsidRPr="0001747F">
        <w:rPr>
          <w:rFonts w:cs="Times New Roman"/>
        </w:rPr>
        <w:t>25</w:t>
      </w:r>
      <w:r w:rsidR="005733D6" w:rsidRPr="0001747F">
        <w:rPr>
          <w:rFonts w:cs="Times New Roman"/>
        </w:rPr>
        <w:t>-</w:t>
      </w:r>
      <w:r w:rsidR="00966E22" w:rsidRPr="0001747F">
        <w:rPr>
          <w:rFonts w:cs="Times New Roman"/>
        </w:rPr>
        <w:t>year</w:t>
      </w:r>
      <w:r w:rsidR="005733D6" w:rsidRPr="0001747F">
        <w:rPr>
          <w:rFonts w:cs="Times New Roman"/>
        </w:rPr>
        <w:t>-</w:t>
      </w:r>
      <w:r w:rsidR="00966E22" w:rsidRPr="0001747F">
        <w:rPr>
          <w:rFonts w:cs="Times New Roman"/>
        </w:rPr>
        <w:t>old raisin field</w:t>
      </w:r>
      <w:r w:rsidR="005733D6" w:rsidRPr="0001747F">
        <w:rPr>
          <w:rFonts w:cs="Times New Roman"/>
        </w:rPr>
        <w:t xml:space="preserve"> (</w:t>
      </w:r>
      <w:r w:rsidR="00966E22" w:rsidRPr="0001747F">
        <w:rPr>
          <w:rFonts w:cs="Times New Roman"/>
          <w:i/>
        </w:rPr>
        <w:t>cv</w:t>
      </w:r>
      <w:r w:rsidR="00966E22" w:rsidRPr="0001747F">
        <w:rPr>
          <w:rFonts w:cs="Times New Roman"/>
        </w:rPr>
        <w:t xml:space="preserve">. Thompson </w:t>
      </w:r>
      <w:r w:rsidR="005733D6" w:rsidRPr="0001747F">
        <w:rPr>
          <w:rFonts w:cs="Times New Roman"/>
        </w:rPr>
        <w:t xml:space="preserve">Seedless) </w:t>
      </w:r>
      <w:r w:rsidR="00966E22" w:rsidRPr="0001747F">
        <w:rPr>
          <w:rFonts w:cs="Times New Roman"/>
        </w:rPr>
        <w:t xml:space="preserve">in the Fresno area, </w:t>
      </w:r>
      <w:r w:rsidR="00A04ECF" w:rsidRPr="0001747F">
        <w:rPr>
          <w:rFonts w:cs="Times New Roman"/>
        </w:rPr>
        <w:t xml:space="preserve">to compare different spring applications with the May application of </w:t>
      </w:r>
      <w:r w:rsidR="00966E22" w:rsidRPr="0001747F">
        <w:rPr>
          <w:rFonts w:cs="Times New Roman"/>
        </w:rPr>
        <w:t>Movento®</w:t>
      </w:r>
      <w:r w:rsidR="00A04ECF" w:rsidRPr="0001747F">
        <w:rPr>
          <w:rFonts w:cs="Times New Roman"/>
        </w:rPr>
        <w:t xml:space="preserve"> (Table 1). </w:t>
      </w:r>
      <w:r w:rsidR="00966E22" w:rsidRPr="0001747F">
        <w:rPr>
          <w:rFonts w:cs="Times New Roman"/>
        </w:rPr>
        <w:t>Applaud</w:t>
      </w:r>
      <w:r w:rsidR="00A04ECF" w:rsidRPr="0001747F">
        <w:rPr>
          <w:rFonts w:cs="Times New Roman"/>
        </w:rPr>
        <w:t>®</w:t>
      </w:r>
      <w:r w:rsidR="00966E22" w:rsidRPr="0001747F">
        <w:rPr>
          <w:rFonts w:cs="Times New Roman"/>
        </w:rPr>
        <w:t xml:space="preserve"> </w:t>
      </w:r>
      <w:r w:rsidR="00A04ECF" w:rsidRPr="0001747F">
        <w:rPr>
          <w:rFonts w:cs="Times New Roman"/>
        </w:rPr>
        <w:t>(buprofezin, Nichino) is an insect growth regulator that is typically applied in season against early stage mealybugs. In this trial we tested Applaud as an alternative delayed-dormant spray to Lorsban-4E (chlorpyrifos, Dow Chemical). The insecticides were applied at different rates and timings (Table 1)</w:t>
      </w:r>
      <w:r w:rsidR="00966E22" w:rsidRPr="0001747F">
        <w:rPr>
          <w:rFonts w:cs="Times New Roman"/>
        </w:rPr>
        <w:t xml:space="preserve">.  </w:t>
      </w:r>
      <w:r w:rsidR="00A04ECF" w:rsidRPr="0001747F">
        <w:rPr>
          <w:rFonts w:cs="Times New Roman"/>
        </w:rPr>
        <w:t>N</w:t>
      </w:r>
      <w:r w:rsidR="00966E22" w:rsidRPr="0001747F">
        <w:rPr>
          <w:rFonts w:cs="Times New Roman"/>
        </w:rPr>
        <w:t>ot</w:t>
      </w:r>
      <w:r w:rsidR="005733D6" w:rsidRPr="0001747F">
        <w:rPr>
          <w:rFonts w:cs="Times New Roman"/>
        </w:rPr>
        <w:t>e</w:t>
      </w:r>
      <w:r w:rsidR="00966E22" w:rsidRPr="0001747F">
        <w:rPr>
          <w:rFonts w:cs="Times New Roman"/>
        </w:rPr>
        <w:t xml:space="preserve"> that the</w:t>
      </w:r>
      <w:r w:rsidR="00A04ECF" w:rsidRPr="0001747F">
        <w:rPr>
          <w:rFonts w:cs="Times New Roman"/>
        </w:rPr>
        <w:t xml:space="preserve"> </w:t>
      </w:r>
      <w:r w:rsidR="00966E22" w:rsidRPr="0001747F">
        <w:rPr>
          <w:rFonts w:cs="Times New Roman"/>
        </w:rPr>
        <w:t xml:space="preserve">insecticides </w:t>
      </w:r>
      <w:r w:rsidR="00A04ECF" w:rsidRPr="0001747F">
        <w:rPr>
          <w:rFonts w:cs="Times New Roman"/>
        </w:rPr>
        <w:t xml:space="preserve">have </w:t>
      </w:r>
      <w:r w:rsidR="00966E22" w:rsidRPr="0001747F">
        <w:rPr>
          <w:rFonts w:cs="Times New Roman"/>
        </w:rPr>
        <w:t>different mode</w:t>
      </w:r>
      <w:r w:rsidR="00A04ECF" w:rsidRPr="0001747F">
        <w:rPr>
          <w:rFonts w:cs="Times New Roman"/>
        </w:rPr>
        <w:t>s</w:t>
      </w:r>
      <w:r w:rsidR="00966E22" w:rsidRPr="0001747F">
        <w:rPr>
          <w:rFonts w:cs="Times New Roman"/>
        </w:rPr>
        <w:t xml:space="preserve"> of action</w:t>
      </w:r>
      <w:r w:rsidR="00A04ECF" w:rsidRPr="0001747F">
        <w:rPr>
          <w:rFonts w:cs="Times New Roman"/>
        </w:rPr>
        <w:t>, such that we expected combinations to provide additive control</w:t>
      </w:r>
      <w:r w:rsidR="00966E22" w:rsidRPr="0001747F">
        <w:rPr>
          <w:rFonts w:cs="Times New Roman"/>
        </w:rPr>
        <w:t xml:space="preserve"> (Movento is classified in the group 23</w:t>
      </w:r>
      <w:r w:rsidR="005733D6" w:rsidRPr="0001747F">
        <w:rPr>
          <w:rFonts w:cs="Times New Roman"/>
        </w:rPr>
        <w:t>, Applaud is Group 16, and Lorsban is group 1B,</w:t>
      </w:r>
      <w:r w:rsidR="00966E22" w:rsidRPr="0001747F">
        <w:rPr>
          <w:rFonts w:cs="Times New Roman"/>
        </w:rPr>
        <w:t xml:space="preserve"> by the Insecticide Resistance Action Committee, IRAC).</w:t>
      </w:r>
    </w:p>
    <w:p w:rsidR="00965B36" w:rsidRPr="0001747F" w:rsidRDefault="00965B36" w:rsidP="0001747F">
      <w:pPr>
        <w:pStyle w:val="BodyText"/>
        <w:ind w:left="0"/>
        <w:rPr>
          <w:rFonts w:cs="Times New Roman"/>
        </w:rPr>
      </w:pPr>
    </w:p>
    <w:p w:rsidR="00965B36" w:rsidRPr="0001747F" w:rsidRDefault="00965B36" w:rsidP="0001747F">
      <w:pPr>
        <w:pStyle w:val="BodyText"/>
        <w:ind w:left="0"/>
        <w:rPr>
          <w:rFonts w:cs="Times New Roman"/>
        </w:rPr>
      </w:pPr>
      <w:r w:rsidRPr="0001747F">
        <w:rPr>
          <w:rFonts w:cs="Times New Roman"/>
        </w:rPr>
        <w:t xml:space="preserve">A standardized application method was used </w:t>
      </w:r>
      <w:r w:rsidR="00127739" w:rsidRPr="0001747F">
        <w:rPr>
          <w:rFonts w:cs="Times New Roman"/>
        </w:rPr>
        <w:t xml:space="preserve">for each material </w:t>
      </w:r>
      <w:r w:rsidRPr="0001747F">
        <w:rPr>
          <w:rFonts w:cs="Times New Roman"/>
        </w:rPr>
        <w:t xml:space="preserve">so that surfactant and application rate would not be an influence. At each site, there were 15 replicates (individual vines) per treatment per vineyard, </w:t>
      </w:r>
      <w:r w:rsidR="00127739" w:rsidRPr="0001747F">
        <w:rPr>
          <w:rFonts w:cs="Times New Roman"/>
        </w:rPr>
        <w:t>arranged in a</w:t>
      </w:r>
      <w:r w:rsidRPr="0001747F">
        <w:rPr>
          <w:rFonts w:cs="Times New Roman"/>
        </w:rPr>
        <w:t xml:space="preserve"> complete randomized design.</w:t>
      </w:r>
    </w:p>
    <w:p w:rsidR="00965B36" w:rsidRPr="0001747F" w:rsidRDefault="00965B36" w:rsidP="0001747F">
      <w:pPr>
        <w:pStyle w:val="BodyText"/>
        <w:ind w:left="0"/>
        <w:rPr>
          <w:rFonts w:cs="Times New Roman"/>
        </w:rPr>
      </w:pPr>
    </w:p>
    <w:p w:rsidR="00965B36" w:rsidRPr="0001747F" w:rsidRDefault="00965B36" w:rsidP="0001747F">
      <w:pPr>
        <w:pStyle w:val="BodyText"/>
        <w:ind w:left="0"/>
        <w:rPr>
          <w:rFonts w:cs="Times New Roman"/>
        </w:rPr>
      </w:pPr>
      <w:r w:rsidRPr="0001747F">
        <w:rPr>
          <w:rFonts w:cs="Times New Roman"/>
        </w:rPr>
        <w:t>Table 1. Schedule of spray treatments investigating novel insecticide combinations for a delayed dormant to spring application to control overwintering mealybugs. In all trials, Movento was applied at the full label rate (for a single application) of 8 oz per acre.</w:t>
      </w:r>
    </w:p>
    <w:p w:rsidR="00965B36" w:rsidRPr="0001747F" w:rsidRDefault="00965B36" w:rsidP="0001747F">
      <w:pPr>
        <w:pStyle w:val="BodyText"/>
        <w:ind w:left="0"/>
        <w:rPr>
          <w:rFonts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7578"/>
      </w:tblGrid>
      <w:tr w:rsidR="00965B36" w:rsidRPr="0001747F" w:rsidTr="00963406">
        <w:tc>
          <w:tcPr>
            <w:tcW w:w="1998" w:type="dxa"/>
            <w:tcBorders>
              <w:top w:val="single" w:sz="4" w:space="0" w:color="auto"/>
              <w:bottom w:val="single" w:sz="4" w:space="0" w:color="auto"/>
            </w:tcBorders>
          </w:tcPr>
          <w:p w:rsidR="00965B36" w:rsidRPr="0001747F" w:rsidRDefault="00965B36" w:rsidP="0001747F">
            <w:pPr>
              <w:pStyle w:val="BodyText"/>
              <w:ind w:left="0"/>
              <w:jc w:val="center"/>
              <w:rPr>
                <w:rFonts w:cs="Times New Roman"/>
              </w:rPr>
            </w:pPr>
            <w:r w:rsidRPr="0001747F">
              <w:rPr>
                <w:rFonts w:cs="Times New Roman"/>
              </w:rPr>
              <w:t>Spray treatment</w:t>
            </w:r>
          </w:p>
        </w:tc>
        <w:tc>
          <w:tcPr>
            <w:tcW w:w="7578" w:type="dxa"/>
            <w:tcBorders>
              <w:top w:val="single" w:sz="4" w:space="0" w:color="auto"/>
              <w:bottom w:val="single" w:sz="4" w:space="0" w:color="auto"/>
            </w:tcBorders>
          </w:tcPr>
          <w:p w:rsidR="00965B36" w:rsidRPr="0001747F" w:rsidRDefault="00965B36" w:rsidP="0001747F">
            <w:pPr>
              <w:pStyle w:val="BodyText"/>
              <w:ind w:left="0"/>
              <w:rPr>
                <w:rFonts w:cs="Times New Roman"/>
              </w:rPr>
            </w:pPr>
            <w:r w:rsidRPr="0001747F">
              <w:rPr>
                <w:rFonts w:cs="Times New Roman"/>
              </w:rPr>
              <w:t>Insecticide, Application rate, and Application timing</w:t>
            </w:r>
          </w:p>
        </w:tc>
      </w:tr>
      <w:tr w:rsidR="00965B36" w:rsidRPr="0001747F" w:rsidTr="00963406">
        <w:tc>
          <w:tcPr>
            <w:tcW w:w="1998" w:type="dxa"/>
            <w:tcBorders>
              <w:top w:val="single" w:sz="4" w:space="0" w:color="auto"/>
            </w:tcBorders>
          </w:tcPr>
          <w:p w:rsidR="00965B36" w:rsidRPr="0001747F" w:rsidRDefault="00965B36" w:rsidP="0001747F">
            <w:pPr>
              <w:pStyle w:val="BodyText"/>
              <w:ind w:left="0"/>
              <w:jc w:val="center"/>
              <w:rPr>
                <w:rFonts w:cs="Times New Roman"/>
              </w:rPr>
            </w:pPr>
            <w:r w:rsidRPr="0001747F">
              <w:rPr>
                <w:rFonts w:cs="Times New Roman"/>
              </w:rPr>
              <w:t>1</w:t>
            </w:r>
          </w:p>
        </w:tc>
        <w:tc>
          <w:tcPr>
            <w:tcW w:w="7578" w:type="dxa"/>
            <w:tcBorders>
              <w:top w:val="single" w:sz="4" w:space="0" w:color="auto"/>
            </w:tcBorders>
          </w:tcPr>
          <w:p w:rsidR="00965B36" w:rsidRPr="0001747F" w:rsidRDefault="00965B36" w:rsidP="0001747F">
            <w:pPr>
              <w:pStyle w:val="BodyText"/>
              <w:ind w:left="0"/>
              <w:rPr>
                <w:rFonts w:cs="Times New Roman"/>
              </w:rPr>
            </w:pPr>
            <w:r w:rsidRPr="0001747F">
              <w:rPr>
                <w:rFonts w:cs="Times New Roman"/>
              </w:rPr>
              <w:t xml:space="preserve">Applaud, 12 fl oz, 1 March 2017 </w:t>
            </w:r>
          </w:p>
        </w:tc>
      </w:tr>
      <w:tr w:rsidR="00965B36" w:rsidRPr="0001747F" w:rsidTr="00963406">
        <w:tc>
          <w:tcPr>
            <w:tcW w:w="1998" w:type="dxa"/>
          </w:tcPr>
          <w:p w:rsidR="00965B36" w:rsidRPr="0001747F" w:rsidRDefault="00965B36" w:rsidP="0001747F">
            <w:pPr>
              <w:pStyle w:val="BodyText"/>
              <w:ind w:left="0"/>
              <w:jc w:val="center"/>
              <w:rPr>
                <w:rFonts w:cs="Times New Roman"/>
              </w:rPr>
            </w:pPr>
            <w:r w:rsidRPr="0001747F">
              <w:rPr>
                <w:rFonts w:cs="Times New Roman"/>
              </w:rPr>
              <w:t>2</w:t>
            </w:r>
          </w:p>
        </w:tc>
        <w:tc>
          <w:tcPr>
            <w:tcW w:w="7578" w:type="dxa"/>
          </w:tcPr>
          <w:p w:rsidR="00965B36" w:rsidRPr="0001747F" w:rsidRDefault="00965B36" w:rsidP="0001747F">
            <w:pPr>
              <w:pStyle w:val="BodyText"/>
              <w:ind w:left="0"/>
              <w:rPr>
                <w:rFonts w:cs="Times New Roman"/>
              </w:rPr>
            </w:pPr>
            <w:r w:rsidRPr="0001747F">
              <w:rPr>
                <w:rFonts w:cs="Times New Roman"/>
              </w:rPr>
              <w:t xml:space="preserve">Applaud, 24 fl oz, 1 March 2017 </w:t>
            </w:r>
          </w:p>
        </w:tc>
      </w:tr>
      <w:tr w:rsidR="00965B36" w:rsidRPr="0001747F" w:rsidTr="00963406">
        <w:tc>
          <w:tcPr>
            <w:tcW w:w="1998" w:type="dxa"/>
          </w:tcPr>
          <w:p w:rsidR="00965B36" w:rsidRPr="0001747F" w:rsidRDefault="00965B36" w:rsidP="0001747F">
            <w:pPr>
              <w:pStyle w:val="BodyText"/>
              <w:ind w:left="0"/>
              <w:jc w:val="center"/>
              <w:rPr>
                <w:rFonts w:cs="Times New Roman"/>
              </w:rPr>
            </w:pPr>
            <w:r w:rsidRPr="0001747F">
              <w:rPr>
                <w:rFonts w:cs="Times New Roman"/>
              </w:rPr>
              <w:t>3</w:t>
            </w:r>
          </w:p>
        </w:tc>
        <w:tc>
          <w:tcPr>
            <w:tcW w:w="7578" w:type="dxa"/>
          </w:tcPr>
          <w:p w:rsidR="00965B36" w:rsidRPr="0001747F" w:rsidRDefault="00965B36" w:rsidP="0001747F">
            <w:pPr>
              <w:rPr>
                <w:rFonts w:ascii="Times New Roman" w:hAnsi="Times New Roman" w:cs="Times New Roman"/>
                <w:sz w:val="24"/>
                <w:szCs w:val="24"/>
              </w:rPr>
            </w:pPr>
            <w:r w:rsidRPr="0001747F">
              <w:rPr>
                <w:rFonts w:ascii="Times New Roman" w:hAnsi="Times New Roman" w:cs="Times New Roman"/>
                <w:sz w:val="24"/>
                <w:szCs w:val="24"/>
              </w:rPr>
              <w:t>Applaud, 12 fl oz, 2</w:t>
            </w:r>
            <w:r w:rsidR="00B7042C" w:rsidRPr="0001747F">
              <w:rPr>
                <w:rFonts w:ascii="Times New Roman" w:hAnsi="Times New Roman" w:cs="Times New Roman"/>
                <w:sz w:val="24"/>
                <w:szCs w:val="24"/>
              </w:rPr>
              <w:t>2</w:t>
            </w:r>
            <w:r w:rsidRPr="0001747F">
              <w:rPr>
                <w:rFonts w:ascii="Times New Roman" w:hAnsi="Times New Roman" w:cs="Times New Roman"/>
                <w:sz w:val="24"/>
                <w:szCs w:val="24"/>
              </w:rPr>
              <w:t xml:space="preserve"> March 2017</w:t>
            </w:r>
          </w:p>
        </w:tc>
      </w:tr>
      <w:tr w:rsidR="00965B36" w:rsidRPr="0001747F" w:rsidTr="00963406">
        <w:tc>
          <w:tcPr>
            <w:tcW w:w="1998" w:type="dxa"/>
          </w:tcPr>
          <w:p w:rsidR="00965B36" w:rsidRPr="0001747F" w:rsidRDefault="00965B36" w:rsidP="0001747F">
            <w:pPr>
              <w:pStyle w:val="BodyText"/>
              <w:ind w:left="0"/>
              <w:jc w:val="center"/>
              <w:rPr>
                <w:rFonts w:cs="Times New Roman"/>
              </w:rPr>
            </w:pPr>
            <w:r w:rsidRPr="0001747F">
              <w:rPr>
                <w:rFonts w:cs="Times New Roman"/>
              </w:rPr>
              <w:t>4</w:t>
            </w:r>
          </w:p>
        </w:tc>
        <w:tc>
          <w:tcPr>
            <w:tcW w:w="7578" w:type="dxa"/>
          </w:tcPr>
          <w:p w:rsidR="00965B36" w:rsidRPr="0001747F" w:rsidRDefault="00965B36" w:rsidP="0001747F">
            <w:pPr>
              <w:rPr>
                <w:rFonts w:ascii="Times New Roman" w:hAnsi="Times New Roman" w:cs="Times New Roman"/>
                <w:sz w:val="24"/>
                <w:szCs w:val="24"/>
              </w:rPr>
            </w:pPr>
            <w:r w:rsidRPr="0001747F">
              <w:rPr>
                <w:rFonts w:ascii="Times New Roman" w:hAnsi="Times New Roman" w:cs="Times New Roman"/>
                <w:sz w:val="24"/>
                <w:szCs w:val="24"/>
              </w:rPr>
              <w:t>Applaud, 24 fl oz, 2</w:t>
            </w:r>
            <w:r w:rsidR="00B7042C" w:rsidRPr="0001747F">
              <w:rPr>
                <w:rFonts w:ascii="Times New Roman" w:hAnsi="Times New Roman" w:cs="Times New Roman"/>
                <w:sz w:val="24"/>
                <w:szCs w:val="24"/>
              </w:rPr>
              <w:t>2</w:t>
            </w:r>
            <w:r w:rsidRPr="0001747F">
              <w:rPr>
                <w:rFonts w:ascii="Times New Roman" w:hAnsi="Times New Roman" w:cs="Times New Roman"/>
                <w:sz w:val="24"/>
                <w:szCs w:val="24"/>
              </w:rPr>
              <w:t xml:space="preserve"> March 2017</w:t>
            </w:r>
          </w:p>
        </w:tc>
      </w:tr>
      <w:tr w:rsidR="00965B36" w:rsidRPr="0001747F" w:rsidTr="00963406">
        <w:tc>
          <w:tcPr>
            <w:tcW w:w="1998" w:type="dxa"/>
          </w:tcPr>
          <w:p w:rsidR="00965B36" w:rsidRPr="0001747F" w:rsidRDefault="00965B36" w:rsidP="0001747F">
            <w:pPr>
              <w:pStyle w:val="BodyText"/>
              <w:ind w:left="0"/>
              <w:jc w:val="center"/>
              <w:rPr>
                <w:rFonts w:cs="Times New Roman"/>
              </w:rPr>
            </w:pPr>
            <w:r w:rsidRPr="0001747F">
              <w:rPr>
                <w:rFonts w:cs="Times New Roman"/>
              </w:rPr>
              <w:t>5</w:t>
            </w:r>
          </w:p>
        </w:tc>
        <w:tc>
          <w:tcPr>
            <w:tcW w:w="7578" w:type="dxa"/>
          </w:tcPr>
          <w:p w:rsidR="00965B36" w:rsidRPr="0001747F" w:rsidRDefault="00965B36" w:rsidP="0001747F">
            <w:pPr>
              <w:rPr>
                <w:rFonts w:ascii="Times New Roman" w:hAnsi="Times New Roman" w:cs="Times New Roman"/>
                <w:sz w:val="24"/>
                <w:szCs w:val="24"/>
              </w:rPr>
            </w:pPr>
            <w:r w:rsidRPr="0001747F">
              <w:rPr>
                <w:rFonts w:ascii="Times New Roman" w:hAnsi="Times New Roman" w:cs="Times New Roman"/>
                <w:sz w:val="24"/>
                <w:szCs w:val="24"/>
              </w:rPr>
              <w:t>Applaud, 12 fl oz, 2</w:t>
            </w:r>
            <w:r w:rsidR="006A3541" w:rsidRPr="0001747F">
              <w:rPr>
                <w:rFonts w:ascii="Times New Roman" w:hAnsi="Times New Roman" w:cs="Times New Roman"/>
                <w:sz w:val="24"/>
                <w:szCs w:val="24"/>
              </w:rPr>
              <w:t>2</w:t>
            </w:r>
            <w:r w:rsidRPr="0001747F">
              <w:rPr>
                <w:rFonts w:ascii="Times New Roman" w:hAnsi="Times New Roman" w:cs="Times New Roman"/>
                <w:sz w:val="24"/>
                <w:szCs w:val="24"/>
              </w:rPr>
              <w:t xml:space="preserve"> March 2017 AND Movento, </w:t>
            </w:r>
            <w:r w:rsidR="006A3541" w:rsidRPr="0001747F">
              <w:rPr>
                <w:rFonts w:ascii="Times New Roman" w:hAnsi="Times New Roman" w:cs="Times New Roman"/>
                <w:sz w:val="24"/>
                <w:szCs w:val="24"/>
              </w:rPr>
              <w:t>4</w:t>
            </w:r>
            <w:r w:rsidRPr="0001747F">
              <w:rPr>
                <w:rFonts w:ascii="Times New Roman" w:hAnsi="Times New Roman" w:cs="Times New Roman"/>
                <w:sz w:val="24"/>
                <w:szCs w:val="24"/>
              </w:rPr>
              <w:t xml:space="preserve"> May 2017</w:t>
            </w:r>
          </w:p>
        </w:tc>
      </w:tr>
      <w:tr w:rsidR="00965B36" w:rsidRPr="0001747F" w:rsidTr="00963406">
        <w:tc>
          <w:tcPr>
            <w:tcW w:w="1998" w:type="dxa"/>
          </w:tcPr>
          <w:p w:rsidR="00965B36" w:rsidRPr="0001747F" w:rsidRDefault="00965B36" w:rsidP="0001747F">
            <w:pPr>
              <w:pStyle w:val="BodyText"/>
              <w:ind w:left="0"/>
              <w:jc w:val="center"/>
              <w:rPr>
                <w:rFonts w:cs="Times New Roman"/>
              </w:rPr>
            </w:pPr>
            <w:r w:rsidRPr="0001747F">
              <w:rPr>
                <w:rFonts w:cs="Times New Roman"/>
              </w:rPr>
              <w:t>6</w:t>
            </w:r>
          </w:p>
        </w:tc>
        <w:tc>
          <w:tcPr>
            <w:tcW w:w="7578" w:type="dxa"/>
          </w:tcPr>
          <w:p w:rsidR="00965B36" w:rsidRPr="0001747F" w:rsidRDefault="00965B36" w:rsidP="0001747F">
            <w:pPr>
              <w:rPr>
                <w:rFonts w:ascii="Times New Roman" w:hAnsi="Times New Roman" w:cs="Times New Roman"/>
                <w:sz w:val="24"/>
                <w:szCs w:val="24"/>
              </w:rPr>
            </w:pPr>
            <w:r w:rsidRPr="0001747F">
              <w:rPr>
                <w:rFonts w:ascii="Times New Roman" w:hAnsi="Times New Roman" w:cs="Times New Roman"/>
                <w:sz w:val="24"/>
                <w:szCs w:val="24"/>
              </w:rPr>
              <w:t>Applaud, 24 fl oz, 2</w:t>
            </w:r>
            <w:r w:rsidR="006A3541" w:rsidRPr="0001747F">
              <w:rPr>
                <w:rFonts w:ascii="Times New Roman" w:hAnsi="Times New Roman" w:cs="Times New Roman"/>
                <w:sz w:val="24"/>
                <w:szCs w:val="24"/>
              </w:rPr>
              <w:t>2</w:t>
            </w:r>
            <w:r w:rsidRPr="0001747F">
              <w:rPr>
                <w:rFonts w:ascii="Times New Roman" w:hAnsi="Times New Roman" w:cs="Times New Roman"/>
                <w:sz w:val="24"/>
                <w:szCs w:val="24"/>
              </w:rPr>
              <w:t xml:space="preserve"> March 2017 AND Movento, </w:t>
            </w:r>
            <w:r w:rsidR="006A3541" w:rsidRPr="0001747F">
              <w:rPr>
                <w:rFonts w:ascii="Times New Roman" w:hAnsi="Times New Roman" w:cs="Times New Roman"/>
                <w:sz w:val="24"/>
                <w:szCs w:val="24"/>
              </w:rPr>
              <w:t>4</w:t>
            </w:r>
            <w:r w:rsidRPr="0001747F">
              <w:rPr>
                <w:rFonts w:ascii="Times New Roman" w:hAnsi="Times New Roman" w:cs="Times New Roman"/>
                <w:sz w:val="24"/>
                <w:szCs w:val="24"/>
              </w:rPr>
              <w:t xml:space="preserve"> May 2017</w:t>
            </w:r>
          </w:p>
        </w:tc>
      </w:tr>
      <w:tr w:rsidR="00965B36" w:rsidRPr="0001747F" w:rsidTr="00963406">
        <w:tc>
          <w:tcPr>
            <w:tcW w:w="1998" w:type="dxa"/>
          </w:tcPr>
          <w:p w:rsidR="00965B36" w:rsidRPr="0001747F" w:rsidRDefault="00965B36" w:rsidP="0001747F">
            <w:pPr>
              <w:pStyle w:val="BodyText"/>
              <w:ind w:left="0"/>
              <w:jc w:val="center"/>
              <w:rPr>
                <w:rFonts w:cs="Times New Roman"/>
              </w:rPr>
            </w:pPr>
            <w:r w:rsidRPr="0001747F">
              <w:rPr>
                <w:rFonts w:cs="Times New Roman"/>
              </w:rPr>
              <w:t>7</w:t>
            </w:r>
          </w:p>
        </w:tc>
        <w:tc>
          <w:tcPr>
            <w:tcW w:w="7578" w:type="dxa"/>
          </w:tcPr>
          <w:p w:rsidR="00965B36" w:rsidRPr="0001747F" w:rsidRDefault="00965B36" w:rsidP="0001747F">
            <w:pPr>
              <w:rPr>
                <w:rFonts w:ascii="Times New Roman" w:hAnsi="Times New Roman" w:cs="Times New Roman"/>
                <w:sz w:val="24"/>
                <w:szCs w:val="24"/>
              </w:rPr>
            </w:pPr>
            <w:r w:rsidRPr="0001747F">
              <w:rPr>
                <w:rFonts w:ascii="Times New Roman" w:hAnsi="Times New Roman" w:cs="Times New Roman"/>
                <w:sz w:val="24"/>
                <w:szCs w:val="24"/>
              </w:rPr>
              <w:t xml:space="preserve">Movento 8 fl oz, </w:t>
            </w:r>
            <w:r w:rsidR="006A3541" w:rsidRPr="0001747F">
              <w:rPr>
                <w:rFonts w:ascii="Times New Roman" w:hAnsi="Times New Roman" w:cs="Times New Roman"/>
                <w:sz w:val="24"/>
                <w:szCs w:val="24"/>
              </w:rPr>
              <w:t>4</w:t>
            </w:r>
            <w:r w:rsidRPr="0001747F">
              <w:rPr>
                <w:rFonts w:ascii="Times New Roman" w:hAnsi="Times New Roman" w:cs="Times New Roman"/>
                <w:sz w:val="24"/>
                <w:szCs w:val="24"/>
              </w:rPr>
              <w:t xml:space="preserve"> May 2017</w:t>
            </w:r>
          </w:p>
        </w:tc>
      </w:tr>
      <w:tr w:rsidR="00965B36" w:rsidRPr="0001747F" w:rsidTr="00963406">
        <w:tc>
          <w:tcPr>
            <w:tcW w:w="1998" w:type="dxa"/>
          </w:tcPr>
          <w:p w:rsidR="00965B36" w:rsidRPr="0001747F" w:rsidRDefault="00965B36" w:rsidP="0001747F">
            <w:pPr>
              <w:pStyle w:val="BodyText"/>
              <w:ind w:left="0"/>
              <w:jc w:val="center"/>
              <w:rPr>
                <w:rFonts w:cs="Times New Roman"/>
              </w:rPr>
            </w:pPr>
            <w:r w:rsidRPr="0001747F">
              <w:rPr>
                <w:rFonts w:cs="Times New Roman"/>
              </w:rPr>
              <w:t>8</w:t>
            </w:r>
          </w:p>
        </w:tc>
        <w:tc>
          <w:tcPr>
            <w:tcW w:w="7578" w:type="dxa"/>
          </w:tcPr>
          <w:p w:rsidR="00965B36" w:rsidRPr="0001747F" w:rsidRDefault="00965B36" w:rsidP="0001747F">
            <w:pPr>
              <w:rPr>
                <w:rFonts w:ascii="Times New Roman" w:hAnsi="Times New Roman" w:cs="Times New Roman"/>
                <w:sz w:val="24"/>
                <w:szCs w:val="24"/>
              </w:rPr>
            </w:pPr>
            <w:r w:rsidRPr="0001747F">
              <w:rPr>
                <w:rFonts w:ascii="Times New Roman" w:hAnsi="Times New Roman" w:cs="Times New Roman"/>
                <w:sz w:val="24"/>
                <w:szCs w:val="24"/>
              </w:rPr>
              <w:t>Lorsban 4E, 4 pts, 1 March 2017</w:t>
            </w:r>
          </w:p>
        </w:tc>
      </w:tr>
      <w:tr w:rsidR="00965B36" w:rsidRPr="0001747F" w:rsidTr="00963406">
        <w:tc>
          <w:tcPr>
            <w:tcW w:w="1998" w:type="dxa"/>
          </w:tcPr>
          <w:p w:rsidR="00965B36" w:rsidRPr="0001747F" w:rsidRDefault="00965B36" w:rsidP="0001747F">
            <w:pPr>
              <w:pStyle w:val="BodyText"/>
              <w:ind w:left="0"/>
              <w:jc w:val="center"/>
              <w:rPr>
                <w:rFonts w:cs="Times New Roman"/>
              </w:rPr>
            </w:pPr>
            <w:r w:rsidRPr="0001747F">
              <w:rPr>
                <w:rFonts w:cs="Times New Roman"/>
              </w:rPr>
              <w:t>9</w:t>
            </w:r>
          </w:p>
        </w:tc>
        <w:tc>
          <w:tcPr>
            <w:tcW w:w="7578" w:type="dxa"/>
          </w:tcPr>
          <w:p w:rsidR="00965B36" w:rsidRPr="0001747F" w:rsidRDefault="00965B36" w:rsidP="0001747F">
            <w:pPr>
              <w:rPr>
                <w:rFonts w:ascii="Times New Roman" w:hAnsi="Times New Roman" w:cs="Times New Roman"/>
                <w:sz w:val="24"/>
                <w:szCs w:val="24"/>
              </w:rPr>
            </w:pPr>
            <w:r w:rsidRPr="0001747F">
              <w:rPr>
                <w:rFonts w:ascii="Times New Roman" w:hAnsi="Times New Roman" w:cs="Times New Roman"/>
                <w:sz w:val="24"/>
                <w:szCs w:val="24"/>
              </w:rPr>
              <w:t>Untreated control</w:t>
            </w:r>
          </w:p>
        </w:tc>
      </w:tr>
    </w:tbl>
    <w:p w:rsidR="00965B36" w:rsidRPr="0001747F" w:rsidRDefault="00965B36" w:rsidP="0001747F">
      <w:pPr>
        <w:pStyle w:val="BodyText"/>
        <w:ind w:left="0"/>
        <w:rPr>
          <w:rFonts w:cs="Times New Roman"/>
        </w:rPr>
      </w:pPr>
    </w:p>
    <w:p w:rsidR="001E3097" w:rsidRDefault="00EE5DF3" w:rsidP="0001747F">
      <w:pPr>
        <w:pStyle w:val="BodyText"/>
        <w:ind w:left="0"/>
        <w:rPr>
          <w:rFonts w:cs="Times New Roman"/>
        </w:rPr>
      </w:pPr>
      <w:r w:rsidRPr="0001747F">
        <w:rPr>
          <w:rFonts w:cs="Times New Roman"/>
        </w:rPr>
        <w:t xml:space="preserve">Results from the delayed dormant spray trial comparing Applaud applied at different times (and with or without a Movento spray in May) with the standard Lorsban delayed dormant treatment significant effect on the numbers of individuals found per vine sample (F = </w:t>
      </w:r>
      <w:r w:rsidR="005B3109">
        <w:rPr>
          <w:rFonts w:cs="Times New Roman"/>
        </w:rPr>
        <w:t>6.258; df = 8,531;</w:t>
      </w:r>
      <w:r w:rsidRPr="0001747F">
        <w:rPr>
          <w:rFonts w:cs="Times New Roman"/>
        </w:rPr>
        <w:t xml:space="preserve"> P </w:t>
      </w:r>
      <w:r w:rsidR="005B3109">
        <w:rPr>
          <w:rFonts w:cs="Times New Roman"/>
        </w:rPr>
        <w:t>&lt;</w:t>
      </w:r>
      <w:r w:rsidRPr="0001747F">
        <w:rPr>
          <w:rFonts w:cs="Times New Roman"/>
        </w:rPr>
        <w:t xml:space="preserve"> 0.00</w:t>
      </w:r>
      <w:r w:rsidR="005B3109">
        <w:rPr>
          <w:rFonts w:cs="Times New Roman"/>
        </w:rPr>
        <w:t>1</w:t>
      </w:r>
      <w:r w:rsidRPr="0001747F">
        <w:rPr>
          <w:rFonts w:cs="Times New Roman"/>
        </w:rPr>
        <w:t xml:space="preserve">; Fig. 2). There was no difference between Applaud applied </w:t>
      </w:r>
      <w:r w:rsidR="004E1094" w:rsidRPr="0001747F">
        <w:rPr>
          <w:rFonts w:cs="Times New Roman"/>
        </w:rPr>
        <w:t xml:space="preserve">at 12 oz </w:t>
      </w:r>
      <w:r w:rsidRPr="0001747F">
        <w:rPr>
          <w:rFonts w:cs="Times New Roman"/>
        </w:rPr>
        <w:t xml:space="preserve">as a late dormant (22 March and the control (treatments 3 vs. 8); however, Applaud applied 1 March (treatments 1 and 2) </w:t>
      </w:r>
      <w:r w:rsidR="005B3109">
        <w:rPr>
          <w:rFonts w:cs="Times New Roman"/>
        </w:rPr>
        <w:t>was</w:t>
      </w:r>
      <w:r w:rsidRPr="0001747F">
        <w:rPr>
          <w:rFonts w:cs="Times New Roman"/>
        </w:rPr>
        <w:t xml:space="preserve"> similar to the Lorsban treatment (8)</w:t>
      </w:r>
      <w:r w:rsidR="004E1094" w:rsidRPr="0001747F">
        <w:rPr>
          <w:rFonts w:cs="Times New Roman"/>
        </w:rPr>
        <w:t xml:space="preserve">. As described above, Applaud applied just 3 weeks later (22 March) was similar to the control at the 12 oz per acre rate, but lower at the off-label 24 oz rate. </w:t>
      </w:r>
    </w:p>
    <w:p w:rsidR="001E3097" w:rsidRDefault="001E3097" w:rsidP="0001747F">
      <w:pPr>
        <w:pStyle w:val="BodyText"/>
        <w:ind w:left="0"/>
        <w:rPr>
          <w:rFonts w:cs="Times New Roman"/>
        </w:rPr>
      </w:pPr>
    </w:p>
    <w:p w:rsidR="001E3097" w:rsidRPr="0001747F" w:rsidRDefault="001E3097" w:rsidP="0001747F">
      <w:pPr>
        <w:pStyle w:val="BodyText"/>
        <w:ind w:left="0"/>
        <w:rPr>
          <w:rFonts w:cs="Times New Roman"/>
        </w:rPr>
      </w:pPr>
      <w:r>
        <w:rPr>
          <w:rFonts w:cs="Times New Roman"/>
        </w:rPr>
        <w:t xml:space="preserve">The three </w:t>
      </w:r>
      <w:r w:rsidR="004E1094" w:rsidRPr="0001747F">
        <w:rPr>
          <w:rFonts w:cs="Times New Roman"/>
        </w:rPr>
        <w:t xml:space="preserve">Movento </w:t>
      </w:r>
      <w:r>
        <w:rPr>
          <w:rFonts w:cs="Times New Roman"/>
        </w:rPr>
        <w:t xml:space="preserve">treatments had the lowest counts, and the Movento treatments that included Applaud </w:t>
      </w:r>
      <w:r w:rsidR="005B3109">
        <w:rPr>
          <w:rFonts w:cs="Times New Roman"/>
        </w:rPr>
        <w:t xml:space="preserve">at 24 oz rate </w:t>
      </w:r>
      <w:r>
        <w:rPr>
          <w:rFonts w:cs="Times New Roman"/>
        </w:rPr>
        <w:t>as a delayed dormant had the lowest counts (Fig. 2).</w:t>
      </w:r>
    </w:p>
    <w:p w:rsidR="00EE5DF3" w:rsidRPr="0001747F" w:rsidRDefault="00EE5DF3" w:rsidP="0001747F">
      <w:pPr>
        <w:pStyle w:val="BodyText"/>
        <w:ind w:left="0"/>
        <w:rPr>
          <w:rFonts w:cs="Times New Roman"/>
          <w:highlight w:val="cyan"/>
        </w:rPr>
      </w:pPr>
    </w:p>
    <w:p w:rsidR="00C02863" w:rsidRPr="0001747F" w:rsidRDefault="009D2FE6" w:rsidP="0001747F">
      <w:pPr>
        <w:pStyle w:val="BodyText"/>
        <w:ind w:left="0"/>
        <w:rPr>
          <w:rFonts w:cs="Times New Roman"/>
        </w:rPr>
      </w:pPr>
      <w:r>
        <w:rPr>
          <w:rFonts w:cs="Times New Roman"/>
          <w:noProof/>
        </w:rPr>
        <w:lastRenderedPageBreak/>
        <w:drawing>
          <wp:inline distT="0" distB="0" distL="0" distR="0">
            <wp:extent cx="5943600" cy="4467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l trial with applaud.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67860"/>
                    </a:xfrm>
                    <a:prstGeom prst="rect">
                      <a:avLst/>
                    </a:prstGeom>
                  </pic:spPr>
                </pic:pic>
              </a:graphicData>
            </a:graphic>
          </wp:inline>
        </w:drawing>
      </w:r>
    </w:p>
    <w:p w:rsidR="0090657E" w:rsidRPr="001E3097" w:rsidRDefault="004E1094" w:rsidP="0001747F">
      <w:pPr>
        <w:pStyle w:val="BodyText"/>
        <w:ind w:left="0"/>
        <w:rPr>
          <w:rFonts w:cs="Times New Roman"/>
        </w:rPr>
      </w:pPr>
      <w:r w:rsidRPr="0001747F">
        <w:rPr>
          <w:rFonts w:cs="Times New Roman"/>
        </w:rPr>
        <w:t xml:space="preserve">Fig. 4: Average number of mealybugs on vines treated different with different pesticides </w:t>
      </w:r>
      <w:r w:rsidR="005B3109">
        <w:rPr>
          <w:rFonts w:cs="Times New Roman"/>
        </w:rPr>
        <w:t xml:space="preserve">(Table 1) </w:t>
      </w:r>
      <w:r w:rsidRPr="0001747F">
        <w:rPr>
          <w:rFonts w:cs="Times New Roman"/>
        </w:rPr>
        <w:t>at different rates and at timings (samples were taken during a timed count).</w:t>
      </w:r>
    </w:p>
    <w:p w:rsidR="000F7088" w:rsidRPr="0001747F" w:rsidRDefault="000F7088" w:rsidP="0001747F">
      <w:pPr>
        <w:pStyle w:val="BodyText"/>
        <w:ind w:left="0"/>
        <w:rPr>
          <w:rFonts w:cs="Times New Roman"/>
        </w:rPr>
      </w:pPr>
    </w:p>
    <w:p w:rsidR="00E03972" w:rsidRPr="0001747F" w:rsidRDefault="000F7088" w:rsidP="0001747F">
      <w:pPr>
        <w:pStyle w:val="BodyText"/>
        <w:ind w:left="0"/>
        <w:rPr>
          <w:rFonts w:cs="Times New Roman"/>
          <w:b/>
        </w:rPr>
      </w:pPr>
      <w:r w:rsidRPr="0001747F">
        <w:rPr>
          <w:rFonts w:cs="Times New Roman"/>
          <w:b/>
        </w:rPr>
        <w:t xml:space="preserve">II. </w:t>
      </w:r>
      <w:r w:rsidR="00545990" w:rsidRPr="0001747F">
        <w:rPr>
          <w:rFonts w:cs="Times New Roman"/>
          <w:b/>
        </w:rPr>
        <w:t>HPLC to follow</w:t>
      </w:r>
      <w:r w:rsidR="00545990" w:rsidRPr="0001747F">
        <w:rPr>
          <w:rFonts w:cs="Times New Roman"/>
          <w:b/>
          <w:spacing w:val="-2"/>
        </w:rPr>
        <w:t xml:space="preserve"> </w:t>
      </w:r>
      <w:r w:rsidR="00545990" w:rsidRPr="0001747F">
        <w:rPr>
          <w:rFonts w:cs="Times New Roman"/>
          <w:b/>
        </w:rPr>
        <w:t>the movement of systemic insecticides</w:t>
      </w:r>
      <w:r w:rsidR="00CC1CAB" w:rsidRPr="0001747F">
        <w:rPr>
          <w:rFonts w:cs="Times New Roman"/>
          <w:b/>
        </w:rPr>
        <w:t xml:space="preserve"> </w:t>
      </w:r>
    </w:p>
    <w:p w:rsidR="005F6EE2" w:rsidRPr="0001747F" w:rsidRDefault="005F6EE2" w:rsidP="0001747F">
      <w:pPr>
        <w:pStyle w:val="BodyText"/>
        <w:ind w:left="0"/>
        <w:rPr>
          <w:rFonts w:cs="Times New Roman"/>
          <w:b/>
          <w:bCs/>
        </w:rPr>
      </w:pPr>
    </w:p>
    <w:p w:rsidR="00E6064A" w:rsidRPr="0001747F" w:rsidRDefault="00612B27" w:rsidP="0001747F">
      <w:pPr>
        <w:pStyle w:val="BodyText"/>
        <w:ind w:left="0"/>
        <w:rPr>
          <w:rFonts w:cs="Times New Roman"/>
        </w:rPr>
      </w:pPr>
      <w:r>
        <w:rPr>
          <w:rFonts w:cs="Times New Roman"/>
        </w:rPr>
        <w:t>D</w:t>
      </w:r>
      <w:r w:rsidR="00E6064A" w:rsidRPr="005B3109">
        <w:rPr>
          <w:rFonts w:cs="Times New Roman"/>
        </w:rPr>
        <w:t>ata</w:t>
      </w:r>
      <w:r w:rsidR="00E6064A" w:rsidRPr="005B3109">
        <w:rPr>
          <w:rFonts w:cs="Times New Roman"/>
          <w:spacing w:val="-6"/>
        </w:rPr>
        <w:t xml:space="preserve"> </w:t>
      </w:r>
      <w:r>
        <w:rPr>
          <w:rFonts w:cs="Times New Roman"/>
        </w:rPr>
        <w:t>were</w:t>
      </w:r>
      <w:r w:rsidR="00E6064A" w:rsidRPr="005B3109">
        <w:rPr>
          <w:rFonts w:cs="Times New Roman"/>
          <w:spacing w:val="-5"/>
        </w:rPr>
        <w:t xml:space="preserve"> presented in the previous report and </w:t>
      </w:r>
      <w:r w:rsidR="00907D15" w:rsidRPr="005B3109">
        <w:rPr>
          <w:rFonts w:cs="Times New Roman"/>
          <w:spacing w:val="-5"/>
        </w:rPr>
        <w:t xml:space="preserve">the latest </w:t>
      </w:r>
      <w:r w:rsidR="00E6064A" w:rsidRPr="005B3109">
        <w:rPr>
          <w:rFonts w:cs="Times New Roman"/>
          <w:spacing w:val="-5"/>
        </w:rPr>
        <w:t xml:space="preserve">data </w:t>
      </w:r>
      <w:r w:rsidR="00907D15" w:rsidRPr="005B3109">
        <w:rPr>
          <w:rFonts w:cs="Times New Roman"/>
          <w:spacing w:val="-5"/>
        </w:rPr>
        <w:t xml:space="preserve">has </w:t>
      </w:r>
      <w:r w:rsidR="00E6064A" w:rsidRPr="005B3109">
        <w:rPr>
          <w:rFonts w:cs="Times New Roman"/>
        </w:rPr>
        <w:t>not</w:t>
      </w:r>
      <w:r w:rsidR="00E6064A" w:rsidRPr="005B3109">
        <w:rPr>
          <w:rFonts w:cs="Times New Roman"/>
          <w:spacing w:val="-6"/>
        </w:rPr>
        <w:t xml:space="preserve"> </w:t>
      </w:r>
      <w:r w:rsidR="00E6064A" w:rsidRPr="005B3109">
        <w:rPr>
          <w:rFonts w:cs="Times New Roman"/>
        </w:rPr>
        <w:t>yet</w:t>
      </w:r>
      <w:r w:rsidR="00E6064A" w:rsidRPr="005B3109">
        <w:rPr>
          <w:rFonts w:cs="Times New Roman"/>
          <w:spacing w:val="-6"/>
        </w:rPr>
        <w:t xml:space="preserve"> </w:t>
      </w:r>
      <w:r w:rsidR="00E6064A" w:rsidRPr="005B3109">
        <w:rPr>
          <w:rFonts w:cs="Times New Roman"/>
        </w:rPr>
        <w:t>been</w:t>
      </w:r>
      <w:r w:rsidR="00E6064A" w:rsidRPr="005B3109">
        <w:rPr>
          <w:rFonts w:cs="Times New Roman"/>
          <w:spacing w:val="-5"/>
        </w:rPr>
        <w:t xml:space="preserve"> </w:t>
      </w:r>
      <w:r w:rsidR="00E6064A" w:rsidRPr="005B3109">
        <w:rPr>
          <w:rFonts w:cs="Times New Roman"/>
        </w:rPr>
        <w:t>analyzed.</w:t>
      </w:r>
    </w:p>
    <w:p w:rsidR="000F7088" w:rsidRPr="0001747F" w:rsidRDefault="000F7088" w:rsidP="0001747F">
      <w:pPr>
        <w:pStyle w:val="BodyText"/>
        <w:ind w:left="0"/>
        <w:rPr>
          <w:rFonts w:cs="Times New Roman"/>
        </w:rPr>
      </w:pPr>
    </w:p>
    <w:p w:rsidR="000F7088" w:rsidRPr="005B3109" w:rsidRDefault="00545990" w:rsidP="0001747F">
      <w:pPr>
        <w:pStyle w:val="BodyText"/>
        <w:ind w:left="0"/>
        <w:rPr>
          <w:rFonts w:cs="Times New Roman"/>
          <w:b/>
          <w:bCs/>
        </w:rPr>
      </w:pPr>
      <w:r w:rsidRPr="005B3109">
        <w:rPr>
          <w:rFonts w:cs="Times New Roman"/>
          <w:b/>
        </w:rPr>
        <w:t xml:space="preserve">III. </w:t>
      </w:r>
      <w:r w:rsidR="000F7088" w:rsidRPr="005B3109">
        <w:rPr>
          <w:rFonts w:cs="Times New Roman"/>
          <w:b/>
        </w:rPr>
        <w:t>Temperature</w:t>
      </w:r>
      <w:r w:rsidR="000F7088" w:rsidRPr="005B3109">
        <w:rPr>
          <w:rFonts w:cs="Times New Roman"/>
          <w:b/>
          <w:spacing w:val="-11"/>
        </w:rPr>
        <w:t xml:space="preserve"> </w:t>
      </w:r>
      <w:r w:rsidR="000F7088" w:rsidRPr="005B3109">
        <w:rPr>
          <w:rFonts w:cs="Times New Roman"/>
          <w:b/>
        </w:rPr>
        <w:t>development</w:t>
      </w:r>
      <w:r w:rsidR="000F7088" w:rsidRPr="005B3109">
        <w:rPr>
          <w:rFonts w:cs="Times New Roman"/>
          <w:b/>
          <w:spacing w:val="-11"/>
        </w:rPr>
        <w:t xml:space="preserve"> </w:t>
      </w:r>
      <w:r w:rsidR="000F7088" w:rsidRPr="005B3109">
        <w:rPr>
          <w:rFonts w:cs="Times New Roman"/>
          <w:b/>
        </w:rPr>
        <w:t>of</w:t>
      </w:r>
      <w:r w:rsidR="000F7088" w:rsidRPr="005B3109">
        <w:rPr>
          <w:rFonts w:cs="Times New Roman"/>
          <w:b/>
          <w:spacing w:val="-11"/>
        </w:rPr>
        <w:t xml:space="preserve"> </w:t>
      </w:r>
      <w:r w:rsidR="000F7088" w:rsidRPr="005B3109">
        <w:rPr>
          <w:rFonts w:cs="Times New Roman"/>
          <w:b/>
        </w:rPr>
        <w:t>vine</w:t>
      </w:r>
      <w:r w:rsidR="000F7088" w:rsidRPr="005B3109">
        <w:rPr>
          <w:rFonts w:cs="Times New Roman"/>
          <w:b/>
          <w:spacing w:val="-11"/>
        </w:rPr>
        <w:t xml:space="preserve"> </w:t>
      </w:r>
      <w:r w:rsidR="000F7088" w:rsidRPr="005B3109">
        <w:rPr>
          <w:rFonts w:cs="Times New Roman"/>
          <w:b/>
        </w:rPr>
        <w:t>mealybug.</w:t>
      </w:r>
    </w:p>
    <w:p w:rsidR="000F7088" w:rsidRPr="005B3109" w:rsidRDefault="000F7088" w:rsidP="0001747F">
      <w:pPr>
        <w:pStyle w:val="BodyText"/>
        <w:ind w:left="0"/>
        <w:rPr>
          <w:rFonts w:cs="Times New Roman"/>
          <w:b/>
          <w:bCs/>
        </w:rPr>
      </w:pPr>
    </w:p>
    <w:p w:rsidR="00612B27" w:rsidRDefault="005B3109" w:rsidP="00612B27">
      <w:pPr>
        <w:pStyle w:val="BodyText"/>
        <w:ind w:left="0"/>
        <w:rPr>
          <w:rFonts w:cs="Times New Roman"/>
        </w:rPr>
      </w:pPr>
      <w:r w:rsidRPr="00612B27">
        <w:rPr>
          <w:rFonts w:cs="Times New Roman"/>
          <w:b/>
        </w:rPr>
        <w:t>Insect and vine cultures.</w:t>
      </w:r>
      <w:r w:rsidRPr="005B3109">
        <w:rPr>
          <w:rFonts w:cs="Times New Roman"/>
        </w:rPr>
        <w:t xml:space="preserve"> All experiments were conducted with </w:t>
      </w:r>
      <w:r w:rsidRPr="00612B27">
        <w:rPr>
          <w:rFonts w:cs="Times New Roman"/>
          <w:i/>
        </w:rPr>
        <w:t>P. ficus</w:t>
      </w:r>
      <w:r w:rsidRPr="005B3109">
        <w:rPr>
          <w:rFonts w:cs="Times New Roman"/>
        </w:rPr>
        <w:t xml:space="preserve"> obtained from insectary cultures, originally established with mealybugs collected in vineyards located near Sanger, CA (Fresno Co.) and maintained at the University of California Kearney Agricultural </w:t>
      </w:r>
      <w:r w:rsidR="00612B27">
        <w:rPr>
          <w:rFonts w:cs="Times New Roman"/>
        </w:rPr>
        <w:t xml:space="preserve">Research and Extension </w:t>
      </w:r>
      <w:r w:rsidRPr="005B3109">
        <w:rPr>
          <w:rFonts w:cs="Times New Roman"/>
        </w:rPr>
        <w:t xml:space="preserve">Center, near Parlier, CA (Fresno Co.). Mealybugs were reared on butternut squash, </w:t>
      </w:r>
      <w:r w:rsidRPr="00612B27">
        <w:rPr>
          <w:rFonts w:cs="Times New Roman"/>
          <w:i/>
        </w:rPr>
        <w:t>Cucurbita moschata</w:t>
      </w:r>
      <w:r w:rsidRPr="005B3109">
        <w:rPr>
          <w:rFonts w:cs="Times New Roman"/>
        </w:rPr>
        <w:t xml:space="preserve"> L., which was cleaned in a 0.5% bleach solution to reduce mold growth, and then triple rinsed. Each squash was inoculated with 5–10 gravid female mealybugs, which resulted in an initial infestation level of 600–1000 mealybugs. Cultures were held at 22 ± 2</w:t>
      </w:r>
      <w:r w:rsidR="00612B27">
        <w:rPr>
          <w:rFonts w:cs="Times New Roman"/>
        </w:rPr>
        <w:t>°</w:t>
      </w:r>
      <w:r w:rsidRPr="005B3109">
        <w:rPr>
          <w:rFonts w:cs="Times New Roman"/>
        </w:rPr>
        <w:t xml:space="preserve">C, with 12:12 (L:D) photoperiod.  </w:t>
      </w:r>
    </w:p>
    <w:p w:rsidR="00612B27" w:rsidRDefault="00612B27" w:rsidP="00612B27">
      <w:pPr>
        <w:pStyle w:val="BodyText"/>
        <w:ind w:left="0"/>
        <w:rPr>
          <w:rFonts w:cs="Times New Roman"/>
        </w:rPr>
      </w:pPr>
    </w:p>
    <w:p w:rsidR="00612B27" w:rsidRPr="00612B27" w:rsidRDefault="00612B27" w:rsidP="00612B27">
      <w:pPr>
        <w:pStyle w:val="BodyText"/>
        <w:ind w:left="0"/>
        <w:rPr>
          <w:rFonts w:cs="Times New Roman"/>
        </w:rPr>
      </w:pPr>
      <w:r w:rsidRPr="00612B27">
        <w:rPr>
          <w:rFonts w:cs="Times New Roman"/>
        </w:rPr>
        <w:t xml:space="preserve">The grape plants, </w:t>
      </w:r>
      <w:r w:rsidRPr="00612B27">
        <w:rPr>
          <w:rFonts w:cs="Times New Roman"/>
          <w:i/>
        </w:rPr>
        <w:t>Vitis vinifera</w:t>
      </w:r>
      <w:r w:rsidRPr="00612B27">
        <w:rPr>
          <w:rFonts w:cs="Times New Roman"/>
        </w:rPr>
        <w:t xml:space="preserve"> L., were 2 yr old Thompson Seedless cv., originally obtained from cuttings from vines at the University of California Kearney Research and Extension Center, near Parlier, CA (Fresno Co.). Cuttings were rooted in 3.8 </w:t>
      </w:r>
      <w:r>
        <w:rPr>
          <w:rFonts w:cs="Times New Roman"/>
        </w:rPr>
        <w:t>L</w:t>
      </w:r>
      <w:r w:rsidRPr="00612B27">
        <w:rPr>
          <w:rFonts w:cs="Times New Roman"/>
        </w:rPr>
        <w:t xml:space="preserve"> pots, filled with a sandy loam soil and watered and fertilized throughout the experiment as needed.</w:t>
      </w:r>
    </w:p>
    <w:p w:rsidR="00612B27" w:rsidRPr="00612B27" w:rsidRDefault="00612B27" w:rsidP="00612B27">
      <w:pPr>
        <w:pStyle w:val="BodyText"/>
        <w:ind w:left="0"/>
        <w:rPr>
          <w:rFonts w:cs="Times New Roman"/>
        </w:rPr>
      </w:pPr>
    </w:p>
    <w:p w:rsidR="00612B27" w:rsidRDefault="00612B27" w:rsidP="00612B27">
      <w:pPr>
        <w:pStyle w:val="BodyText"/>
        <w:ind w:left="0"/>
        <w:rPr>
          <w:rFonts w:cs="Times New Roman"/>
        </w:rPr>
      </w:pPr>
      <w:r w:rsidRPr="00612B27">
        <w:rPr>
          <w:rFonts w:cs="Times New Roman"/>
          <w:b/>
        </w:rPr>
        <w:t>Temperature-dependent development.</w:t>
      </w:r>
      <w:r w:rsidRPr="00612B27">
        <w:rPr>
          <w:rFonts w:cs="Times New Roman"/>
        </w:rPr>
        <w:t xml:space="preserve"> The effect of constant rearing temperatures on </w:t>
      </w:r>
      <w:r w:rsidRPr="00612B27">
        <w:rPr>
          <w:rFonts w:cs="Times New Roman"/>
          <w:i/>
        </w:rPr>
        <w:t xml:space="preserve">P. ficus </w:t>
      </w:r>
      <w:r w:rsidRPr="00612B27">
        <w:rPr>
          <w:rFonts w:cs="Times New Roman"/>
        </w:rPr>
        <w:t>development time was determined at 12, 16.5, 19, 23, 26, 30 and 34°C. Temperature cabinets maintained temperatures at ± 1.5</w:t>
      </w:r>
      <w:r>
        <w:rPr>
          <w:rFonts w:cs="Times New Roman"/>
        </w:rPr>
        <w:t>°</w:t>
      </w:r>
      <w:r w:rsidRPr="00612B27">
        <w:rPr>
          <w:rFonts w:cs="Times New Roman"/>
        </w:rPr>
        <w:t xml:space="preserve">C, as recorded by HOBO data recorders (Onset, Bourne, MA) </w:t>
      </w:r>
      <w:r w:rsidRPr="00612B27">
        <w:rPr>
          <w:rFonts w:cs="Times New Roman"/>
        </w:rPr>
        <w:lastRenderedPageBreak/>
        <w:t xml:space="preserve">placed in each cabinet. There was a light: dark regime of L16: D8, with grow lights used to maintain vine health; humidity was not controlled and ranged between 60–90%. To begin each trial, 7–10 adult </w:t>
      </w:r>
      <w:r w:rsidRPr="00612B27">
        <w:rPr>
          <w:rFonts w:cs="Times New Roman"/>
          <w:i/>
        </w:rPr>
        <w:t>P. ficus</w:t>
      </w:r>
      <w:r w:rsidRPr="00612B27">
        <w:rPr>
          <w:rFonts w:cs="Times New Roman"/>
        </w:rPr>
        <w:t xml:space="preserve"> females, which were beginning to produce ovisacs, were placed on each vine, which was then held at 25°C for a 24 h inoculation period. After which, the vines were checked for freshly deposited eggs, still in the ovisac, and the adults and excess eggs were removed. In this manner, each plant was inoculated with 30–120 eggs. Barriers of petroleum jelly were added at the base of the vine to restrict mealybug movement off the vine.</w:t>
      </w:r>
    </w:p>
    <w:p w:rsidR="00612B27" w:rsidRDefault="00612B27" w:rsidP="00612B27">
      <w:pPr>
        <w:pStyle w:val="BodyText"/>
        <w:ind w:left="0"/>
        <w:rPr>
          <w:rFonts w:cs="Times New Roman"/>
        </w:rPr>
      </w:pPr>
    </w:p>
    <w:p w:rsidR="00612B27" w:rsidRDefault="00612B27" w:rsidP="00612B27">
      <w:pPr>
        <w:pStyle w:val="BodyText"/>
        <w:ind w:left="0"/>
        <w:rPr>
          <w:rFonts w:cs="Times New Roman"/>
        </w:rPr>
      </w:pPr>
      <w:r w:rsidRPr="00612B27">
        <w:rPr>
          <w:rFonts w:cs="Times New Roman"/>
        </w:rPr>
        <w:t xml:space="preserve">Inoculated plants were then randomly assigned to temperature treatments. Thereafter, plants were checked every 1–2 d for mealybug development and survival. After 2 wk, this period was extended to 3–6 d, depending on the development rate at each temperature. Mealybug density was recorded by the following developmental stages: egg, first instar, second instar, third instar female (pre-oviposition), third instar male (prepupa), adult female (producing an ovisac), male pupae, ovisac with eggs, and adult male (male pupa with an emergence hole). </w:t>
      </w:r>
    </w:p>
    <w:p w:rsidR="00612B27" w:rsidRDefault="00612B27" w:rsidP="00612B27">
      <w:pPr>
        <w:pStyle w:val="BodyText"/>
        <w:ind w:left="0"/>
        <w:rPr>
          <w:rFonts w:cs="Times New Roman"/>
        </w:rPr>
      </w:pPr>
    </w:p>
    <w:p w:rsidR="00612B27" w:rsidRPr="00612B27" w:rsidRDefault="00612B27" w:rsidP="00612B27">
      <w:pPr>
        <w:pStyle w:val="BodyText"/>
        <w:ind w:left="0"/>
        <w:rPr>
          <w:rFonts w:cs="Times New Roman"/>
        </w:rPr>
      </w:pPr>
      <w:r w:rsidRPr="00612B27">
        <w:rPr>
          <w:rFonts w:cs="Times New Roman"/>
        </w:rPr>
        <w:t>Towards the end of each generation, adult females were individually numbered for future identification (after the ovisac deposition begins, there is very little movement of adult females) and to record eggs per individual females. For each ovisac, deposited eggs were collected on each observation date and placed in a gelatin capsule, which was then returned to the respective temperature treatment for 30 d or until egg hatch was complete. After this period, egg production and the proportion of hatched eggs were recorded for each female.</w:t>
      </w:r>
    </w:p>
    <w:p w:rsidR="00612B27" w:rsidRPr="00612B27" w:rsidRDefault="00612B27" w:rsidP="00612B27">
      <w:pPr>
        <w:pStyle w:val="BodyText"/>
        <w:ind w:left="0"/>
        <w:rPr>
          <w:rFonts w:cs="Times New Roman"/>
        </w:rPr>
      </w:pPr>
    </w:p>
    <w:p w:rsidR="00612B27" w:rsidRDefault="00612B27" w:rsidP="007847CB">
      <w:pPr>
        <w:pStyle w:val="BodyText"/>
        <w:ind w:left="0"/>
        <w:rPr>
          <w:rFonts w:cs="Times New Roman"/>
        </w:rPr>
      </w:pPr>
      <w:r w:rsidRPr="00612B27">
        <w:rPr>
          <w:rFonts w:cs="Times New Roman"/>
          <w:b/>
        </w:rPr>
        <w:t>Statistical analyses</w:t>
      </w:r>
      <w:r w:rsidRPr="00612B27">
        <w:rPr>
          <w:rFonts w:cs="Times New Roman"/>
        </w:rPr>
        <w:t xml:space="preserve">. Results are presented as means per temperature treatment (± SEM). Development times </w:t>
      </w:r>
      <w:r>
        <w:rPr>
          <w:rFonts w:cs="Times New Roman"/>
        </w:rPr>
        <w:t xml:space="preserve">were estimated as the </w:t>
      </w:r>
      <w:r w:rsidRPr="00612B27">
        <w:rPr>
          <w:rFonts w:cs="Times New Roman"/>
        </w:rPr>
        <w:t>number of days spent in each life stage</w:t>
      </w:r>
      <w:r>
        <w:rPr>
          <w:rFonts w:cs="Times New Roman"/>
        </w:rPr>
        <w:t>, based on peak densities for each life stage</w:t>
      </w:r>
      <w:r w:rsidRPr="00612B27">
        <w:rPr>
          <w:rFonts w:cs="Times New Roman"/>
        </w:rPr>
        <w:t xml:space="preserve">. </w:t>
      </w:r>
      <w:r>
        <w:rPr>
          <w:rFonts w:cs="Times New Roman"/>
        </w:rPr>
        <w:t xml:space="preserve">As will be discussed later, individual development times were not collected because </w:t>
      </w:r>
      <w:r w:rsidR="007847CB">
        <w:rPr>
          <w:rFonts w:cs="Times New Roman"/>
        </w:rPr>
        <w:t xml:space="preserve">there was too much movement on the vine and the individual mealybugs could not be marked. </w:t>
      </w:r>
      <w:r w:rsidRPr="00612B27">
        <w:rPr>
          <w:rFonts w:cs="Times New Roman"/>
        </w:rPr>
        <w:t>Mortality rates are the number of individuals entering each development stage divided by the number of individuals dying in each stage. Adult male and female stages were excluded from calculations of the mortality rates as these stages concluded the lifecycle. Fecundity rates are the number of eggs produced per female</w:t>
      </w:r>
      <w:r w:rsidR="007847CB">
        <w:rPr>
          <w:rFonts w:cs="Times New Roman"/>
        </w:rPr>
        <w:t>, captured and isolated at the end of the development period for each tested temperature</w:t>
      </w:r>
      <w:r w:rsidRPr="00612B27">
        <w:rPr>
          <w:rFonts w:cs="Times New Roman"/>
        </w:rPr>
        <w:t xml:space="preserve">. Egg viability rates are the number of hatched eggs divided by the total (hatched and unhatched) number of eggs per female. For all analyses, mealybugs lost due to escape or injury were omitted. </w:t>
      </w:r>
    </w:p>
    <w:p w:rsidR="00612B27" w:rsidRDefault="00612B27" w:rsidP="007847CB">
      <w:pPr>
        <w:pStyle w:val="BodyText"/>
        <w:ind w:left="0"/>
        <w:rPr>
          <w:rFonts w:cs="Times New Roman"/>
        </w:rPr>
      </w:pPr>
    </w:p>
    <w:p w:rsidR="007847CB" w:rsidRPr="007847CB" w:rsidRDefault="007847CB" w:rsidP="007847CB">
      <w:pPr>
        <w:pStyle w:val="BodyText"/>
        <w:ind w:left="0"/>
        <w:rPr>
          <w:rFonts w:cs="Times New Roman"/>
        </w:rPr>
      </w:pPr>
      <w:r>
        <w:rPr>
          <w:rFonts w:cs="Times New Roman"/>
          <w:b/>
        </w:rPr>
        <w:t>Results - t</w:t>
      </w:r>
      <w:r w:rsidR="00612B27" w:rsidRPr="00612B27">
        <w:rPr>
          <w:rFonts w:cs="Times New Roman"/>
          <w:b/>
        </w:rPr>
        <w:t xml:space="preserve">emperature-dependent development. </w:t>
      </w:r>
      <w:r w:rsidR="00612B27" w:rsidRPr="00612B27">
        <w:rPr>
          <w:rFonts w:cs="Times New Roman"/>
          <w:i/>
        </w:rPr>
        <w:t>Planococcus ficus</w:t>
      </w:r>
      <w:r w:rsidR="00612B27" w:rsidRPr="00612B27">
        <w:rPr>
          <w:rFonts w:cs="Times New Roman"/>
        </w:rPr>
        <w:t xml:space="preserve"> completed developed from egg to adult (with ovisac) at temperatures from 16.5–30.0</w:t>
      </w:r>
      <w:r w:rsidR="00612B27" w:rsidRPr="00612B27">
        <w:rPr>
          <w:rFonts w:cs="Times New Roman"/>
        </w:rPr>
        <w:sym w:font="Symbol" w:char="F0B0"/>
      </w:r>
      <w:r w:rsidR="00612B27" w:rsidRPr="00612B27">
        <w:rPr>
          <w:rFonts w:cs="Times New Roman"/>
        </w:rPr>
        <w:t>C, but failed to complete development at the lowest (12</w:t>
      </w:r>
      <w:r w:rsidR="00612B27" w:rsidRPr="00612B27">
        <w:rPr>
          <w:rFonts w:cs="Times New Roman"/>
        </w:rPr>
        <w:sym w:font="Symbol" w:char="F0B0"/>
      </w:r>
      <w:r w:rsidR="00612B27" w:rsidRPr="00612B27">
        <w:rPr>
          <w:rFonts w:cs="Times New Roman"/>
        </w:rPr>
        <w:t>C) or highest (34</w:t>
      </w:r>
      <w:r w:rsidR="00612B27" w:rsidRPr="00612B27">
        <w:rPr>
          <w:rFonts w:cs="Times New Roman"/>
        </w:rPr>
        <w:sym w:font="Symbol" w:char="F0B0"/>
      </w:r>
      <w:r w:rsidR="00612B27" w:rsidRPr="00612B27">
        <w:rPr>
          <w:rFonts w:cs="Times New Roman"/>
        </w:rPr>
        <w:t>C) temperatures tested</w:t>
      </w:r>
      <w:r>
        <w:rPr>
          <w:rFonts w:cs="Times New Roman"/>
        </w:rPr>
        <w:t xml:space="preserve"> (Fig. 3)</w:t>
      </w:r>
      <w:r w:rsidR="00612B27" w:rsidRPr="00612B27">
        <w:rPr>
          <w:rFonts w:cs="Times New Roman"/>
        </w:rPr>
        <w:t xml:space="preserve">. </w:t>
      </w:r>
      <w:r>
        <w:rPr>
          <w:rFonts w:cs="Times New Roman"/>
        </w:rPr>
        <w:t xml:space="preserve">The estimated development times from egg to adult (based on the production of adults with ovisacs) </w:t>
      </w:r>
      <w:r w:rsidR="00612B27" w:rsidRPr="00612B27">
        <w:rPr>
          <w:rFonts w:cs="Times New Roman"/>
        </w:rPr>
        <w:t>were fit to the nonlinear mode</w:t>
      </w:r>
      <w:r>
        <w:rPr>
          <w:rFonts w:cs="Times New Roman"/>
        </w:rPr>
        <w:t xml:space="preserve">l. </w:t>
      </w:r>
      <w:r w:rsidRPr="007847CB">
        <w:rPr>
          <w:rFonts w:cs="Times New Roman"/>
        </w:rPr>
        <w:t>There are a number of nonlinear models commonly used to describe temperature development (reviewed in Roy et al. 2002). We selected the Brière et al. (1999) temperature development rate model, which provided lower, optimal and upper temperature thresholds and is described as:</w:t>
      </w:r>
      <w:r w:rsidRPr="007847CB" w:rsidDel="00A4460E">
        <w:rPr>
          <w:rFonts w:cs="Times New Roman"/>
        </w:rPr>
        <w:t xml:space="preserve"> </w:t>
      </w:r>
    </w:p>
    <w:p w:rsidR="007847CB" w:rsidRPr="007847CB" w:rsidRDefault="007847CB" w:rsidP="007847CB">
      <w:pPr>
        <w:pStyle w:val="BodyText"/>
        <w:tabs>
          <w:tab w:val="left" w:pos="2880"/>
        </w:tabs>
        <w:ind w:left="0"/>
        <w:rPr>
          <w:rFonts w:cs="Times New Roman"/>
        </w:rPr>
      </w:pPr>
      <w:r w:rsidRPr="007847CB">
        <w:rPr>
          <w:rFonts w:cs="Times New Roman"/>
        </w:rPr>
        <w:tab/>
      </w:r>
      <w:r w:rsidRPr="007847CB">
        <w:rPr>
          <w:rFonts w:cs="Times New Roman"/>
        </w:rPr>
        <w:object w:dxaOrig="2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38pt;height:18.75pt" o:ole="">
            <v:imagedata r:id="rId19" o:title=""/>
          </v:shape>
          <o:OLEObject Type="Embed" ProgID="Equation.3" ShapeID="_x0000_i1092" DrawAspect="Content" ObjectID="_1573467851" r:id="rId20"/>
        </w:object>
      </w:r>
    </w:p>
    <w:p w:rsidR="007847CB" w:rsidRPr="007847CB" w:rsidRDefault="007847CB" w:rsidP="007847CB">
      <w:pPr>
        <w:pStyle w:val="BodyText"/>
        <w:ind w:left="0"/>
        <w:rPr>
          <w:rFonts w:cs="Times New Roman"/>
        </w:rPr>
      </w:pPr>
      <w:r w:rsidRPr="007847CB">
        <w:rPr>
          <w:rFonts w:cs="Times New Roman"/>
        </w:rPr>
        <w:t xml:space="preserve">where </w:t>
      </w:r>
      <w:r w:rsidRPr="007847CB">
        <w:rPr>
          <w:rFonts w:cs="Times New Roman"/>
          <w:i/>
        </w:rPr>
        <w:t>T</w:t>
      </w:r>
      <w:r w:rsidRPr="007847CB">
        <w:rPr>
          <w:rFonts w:cs="Times New Roman"/>
        </w:rPr>
        <w:t xml:space="preserve"> is the rearing temperature (</w:t>
      </w:r>
      <w:r w:rsidRPr="007847CB">
        <w:rPr>
          <w:rFonts w:cs="Times New Roman"/>
        </w:rPr>
        <w:sym w:font="Symbol" w:char="F0B0"/>
      </w:r>
      <w:r w:rsidRPr="007847CB">
        <w:rPr>
          <w:rFonts w:cs="Times New Roman"/>
        </w:rPr>
        <w:t xml:space="preserve">C), </w:t>
      </w:r>
      <w:r w:rsidRPr="007847CB">
        <w:rPr>
          <w:rFonts w:cs="Times New Roman"/>
          <w:i/>
        </w:rPr>
        <w:t>T</w:t>
      </w:r>
      <w:r w:rsidRPr="007847CB">
        <w:rPr>
          <w:rFonts w:cs="Times New Roman"/>
          <w:i/>
          <w:vertAlign w:val="subscript"/>
        </w:rPr>
        <w:t>0</w:t>
      </w:r>
      <w:r w:rsidRPr="007847CB">
        <w:rPr>
          <w:rFonts w:cs="Times New Roman"/>
        </w:rPr>
        <w:t xml:space="preserve"> is the lower temperature threshold, </w:t>
      </w:r>
      <w:r w:rsidRPr="007847CB">
        <w:rPr>
          <w:rFonts w:cs="Times New Roman"/>
          <w:i/>
        </w:rPr>
        <w:t>T</w:t>
      </w:r>
      <w:r w:rsidRPr="007847CB">
        <w:rPr>
          <w:rFonts w:cs="Times New Roman"/>
          <w:i/>
          <w:vertAlign w:val="subscript"/>
        </w:rPr>
        <w:t>L</w:t>
      </w:r>
      <w:r w:rsidRPr="007847CB">
        <w:rPr>
          <w:rFonts w:cs="Times New Roman"/>
        </w:rPr>
        <w:t xml:space="preserve"> is the lethal (upper) temperature threshold, and </w:t>
      </w:r>
      <w:r w:rsidRPr="007847CB">
        <w:rPr>
          <w:rFonts w:cs="Times New Roman"/>
          <w:i/>
        </w:rPr>
        <w:t>a</w:t>
      </w:r>
      <w:r w:rsidRPr="007847CB">
        <w:rPr>
          <w:rFonts w:cs="Times New Roman"/>
        </w:rPr>
        <w:t xml:space="preserve"> and </w:t>
      </w:r>
      <w:r w:rsidRPr="007847CB">
        <w:rPr>
          <w:rFonts w:cs="Times New Roman"/>
          <w:i/>
          <w:iCs/>
        </w:rPr>
        <w:t xml:space="preserve">b </w:t>
      </w:r>
      <w:r w:rsidRPr="007847CB">
        <w:rPr>
          <w:rFonts w:cs="Times New Roman"/>
        </w:rPr>
        <w:t>are empirical constants. The optimum temperature (</w:t>
      </w:r>
      <w:r w:rsidRPr="007847CB">
        <w:rPr>
          <w:rFonts w:cs="Times New Roman"/>
          <w:i/>
        </w:rPr>
        <w:t>T</w:t>
      </w:r>
      <w:r w:rsidRPr="007847CB">
        <w:rPr>
          <w:rFonts w:cs="Times New Roman"/>
          <w:i/>
          <w:vertAlign w:val="subscript"/>
        </w:rPr>
        <w:t>opt</w:t>
      </w:r>
      <w:r w:rsidRPr="007847CB">
        <w:rPr>
          <w:rFonts w:cs="Times New Roman"/>
          <w:i/>
        </w:rPr>
        <w:t xml:space="preserve"> </w:t>
      </w:r>
      <w:r w:rsidRPr="007847CB">
        <w:rPr>
          <w:rFonts w:cs="Times New Roman"/>
        </w:rPr>
        <w:t>) is calculated as:</w:t>
      </w:r>
    </w:p>
    <w:p w:rsidR="007847CB" w:rsidRPr="007847CB" w:rsidRDefault="007847CB" w:rsidP="007847CB">
      <w:pPr>
        <w:pStyle w:val="BodyText"/>
        <w:tabs>
          <w:tab w:val="left" w:pos="1440"/>
        </w:tabs>
        <w:ind w:left="0"/>
        <w:rPr>
          <w:rFonts w:cs="Times New Roman"/>
        </w:rPr>
      </w:pPr>
      <w:r w:rsidRPr="007847CB">
        <w:rPr>
          <w:rFonts w:cs="Times New Roman"/>
        </w:rPr>
        <w:tab/>
      </w:r>
      <w:r w:rsidRPr="007847CB">
        <w:rPr>
          <w:rFonts w:cs="Times New Roman"/>
        </w:rPr>
        <w:object w:dxaOrig="5360" w:dyaOrig="720">
          <v:shape id="_x0000_i1093" type="#_x0000_t75" style="width:267.75pt;height:36pt" o:ole="">
            <v:imagedata r:id="rId21" o:title=""/>
          </v:shape>
          <o:OLEObject Type="Embed" ProgID="Equation.3" ShapeID="_x0000_i1093" DrawAspect="Content" ObjectID="_1573467852" r:id="rId22"/>
        </w:object>
      </w:r>
    </w:p>
    <w:p w:rsidR="007847CB" w:rsidRPr="007847CB" w:rsidRDefault="007847CB" w:rsidP="007847CB">
      <w:pPr>
        <w:pStyle w:val="BodyText"/>
        <w:ind w:left="0"/>
        <w:rPr>
          <w:rFonts w:cs="Times New Roman"/>
        </w:rPr>
      </w:pPr>
      <w:r w:rsidRPr="007847CB">
        <w:rPr>
          <w:rFonts w:cs="Times New Roman"/>
        </w:rPr>
        <w:t xml:space="preserve">where </w:t>
      </w:r>
      <w:r w:rsidRPr="007847CB">
        <w:rPr>
          <w:rFonts w:cs="Times New Roman"/>
          <w:i/>
        </w:rPr>
        <w:t>T</w:t>
      </w:r>
      <w:r w:rsidRPr="007847CB">
        <w:rPr>
          <w:rFonts w:cs="Times New Roman"/>
          <w:i/>
          <w:vertAlign w:val="subscript"/>
        </w:rPr>
        <w:t>L</w:t>
      </w:r>
      <w:r w:rsidRPr="007847CB">
        <w:rPr>
          <w:rFonts w:cs="Times New Roman"/>
          <w:i/>
        </w:rPr>
        <w:t>, T</w:t>
      </w:r>
      <w:r w:rsidRPr="007847CB">
        <w:rPr>
          <w:rFonts w:cs="Times New Roman"/>
          <w:i/>
          <w:vertAlign w:val="subscript"/>
        </w:rPr>
        <w:t>O</w:t>
      </w:r>
      <w:r w:rsidRPr="007847CB">
        <w:rPr>
          <w:rFonts w:cs="Times New Roman"/>
        </w:rPr>
        <w:t xml:space="preserve">, </w:t>
      </w:r>
      <w:r w:rsidRPr="007847CB">
        <w:rPr>
          <w:rFonts w:cs="Times New Roman"/>
          <w:i/>
        </w:rPr>
        <w:t>a</w:t>
      </w:r>
      <w:r w:rsidRPr="007847CB">
        <w:rPr>
          <w:rFonts w:cs="Times New Roman"/>
        </w:rPr>
        <w:t xml:space="preserve">, and </w:t>
      </w:r>
      <w:r w:rsidRPr="007847CB">
        <w:rPr>
          <w:rFonts w:cs="Times New Roman"/>
          <w:i/>
        </w:rPr>
        <w:t>b</w:t>
      </w:r>
      <w:r w:rsidRPr="007847CB">
        <w:rPr>
          <w:rFonts w:cs="Times New Roman"/>
        </w:rPr>
        <w:t>, obtained from equation (1).</w:t>
      </w:r>
    </w:p>
    <w:p w:rsidR="007847CB" w:rsidRDefault="007847CB" w:rsidP="007847CB">
      <w:pPr>
        <w:pStyle w:val="BodyText"/>
        <w:ind w:left="0"/>
        <w:rPr>
          <w:rFonts w:cs="Times New Roman"/>
        </w:rPr>
      </w:pPr>
    </w:p>
    <w:p w:rsidR="007847CB" w:rsidRDefault="007847CB" w:rsidP="007847CB">
      <w:pPr>
        <w:pStyle w:val="BodyText"/>
        <w:ind w:left="0"/>
        <w:rPr>
          <w:rFonts w:cs="Times New Roman"/>
        </w:rPr>
      </w:pPr>
      <w:r w:rsidRPr="00612B27">
        <w:rPr>
          <w:rFonts w:cs="Times New Roman"/>
        </w:rPr>
        <w:lastRenderedPageBreak/>
        <w:drawing>
          <wp:inline distT="0" distB="0" distL="0" distR="0" wp14:anchorId="57A0678A" wp14:editId="3FB10029">
            <wp:extent cx="5522119" cy="7362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pulation development.jpg"/>
                    <pic:cNvPicPr/>
                  </pic:nvPicPr>
                  <pic:blipFill>
                    <a:blip r:embed="rId23">
                      <a:extLst>
                        <a:ext uri="{28A0092B-C50C-407E-A947-70E740481C1C}">
                          <a14:useLocalDpi xmlns:a14="http://schemas.microsoft.com/office/drawing/2010/main" val="0"/>
                        </a:ext>
                      </a:extLst>
                    </a:blip>
                    <a:stretch>
                      <a:fillRect/>
                    </a:stretch>
                  </pic:blipFill>
                  <pic:spPr>
                    <a:xfrm>
                      <a:off x="0" y="0"/>
                      <a:ext cx="5525854" cy="7367805"/>
                    </a:xfrm>
                    <a:prstGeom prst="rect">
                      <a:avLst/>
                    </a:prstGeom>
                  </pic:spPr>
                </pic:pic>
              </a:graphicData>
            </a:graphic>
          </wp:inline>
        </w:drawing>
      </w:r>
    </w:p>
    <w:p w:rsidR="007847CB" w:rsidRDefault="007847CB" w:rsidP="007847CB">
      <w:pPr>
        <w:pStyle w:val="BodyText"/>
        <w:ind w:left="0"/>
        <w:rPr>
          <w:rFonts w:cs="Times New Roman"/>
        </w:rPr>
      </w:pPr>
      <w:r>
        <w:rPr>
          <w:rFonts w:cs="Times New Roman"/>
        </w:rPr>
        <w:t xml:space="preserve">Figure 3. Development for each life stage of </w:t>
      </w:r>
      <w:r w:rsidRPr="007847CB">
        <w:rPr>
          <w:rFonts w:cs="Times New Roman"/>
          <w:i/>
        </w:rPr>
        <w:t>Planococcus ficus</w:t>
      </w:r>
      <w:r>
        <w:rPr>
          <w:rFonts w:cs="Times New Roman"/>
        </w:rPr>
        <w:t xml:space="preserve"> at six constant temperatures.</w:t>
      </w:r>
    </w:p>
    <w:p w:rsidR="007847CB" w:rsidRDefault="007847CB" w:rsidP="007847CB">
      <w:pPr>
        <w:pStyle w:val="BodyText"/>
        <w:ind w:left="0"/>
        <w:rPr>
          <w:rFonts w:cs="Times New Roman"/>
        </w:rPr>
      </w:pPr>
    </w:p>
    <w:p w:rsidR="007847CB" w:rsidRDefault="007847CB" w:rsidP="007847CB">
      <w:pPr>
        <w:pStyle w:val="BodyText"/>
        <w:ind w:left="0"/>
        <w:rPr>
          <w:rFonts w:cs="Times New Roman"/>
        </w:rPr>
      </w:pPr>
    </w:p>
    <w:p w:rsidR="007847CB" w:rsidRPr="007847CB" w:rsidRDefault="007847CB" w:rsidP="007847CB">
      <w:pPr>
        <w:pStyle w:val="BodyText"/>
        <w:ind w:left="0"/>
        <w:rPr>
          <w:rFonts w:cs="Times New Roman"/>
        </w:rPr>
      </w:pPr>
      <w:r w:rsidRPr="007847CB">
        <w:rPr>
          <w:rFonts w:cs="Times New Roman"/>
        </w:rPr>
        <w:t>The low threshold temperature was also determined using simple linear regression (</w:t>
      </w:r>
      <w:r w:rsidRPr="007847CB">
        <w:rPr>
          <w:rFonts w:cs="Times New Roman"/>
          <w:i/>
        </w:rPr>
        <w:t xml:space="preserve">r(T) = </w:t>
      </w:r>
      <w:r w:rsidRPr="007847CB">
        <w:rPr>
          <w:rFonts w:cs="Times New Roman"/>
          <w:i/>
        </w:rPr>
        <w:sym w:font="Symbol" w:char="F061"/>
      </w:r>
      <w:r w:rsidRPr="007847CB">
        <w:rPr>
          <w:rFonts w:cs="Times New Roman"/>
          <w:i/>
        </w:rPr>
        <w:t>T+β</w:t>
      </w:r>
      <w:r w:rsidRPr="007847CB">
        <w:rPr>
          <w:rFonts w:cs="Times New Roman"/>
        </w:rPr>
        <w:t xml:space="preserve">) with data from temperature treatments 16.5 – 23°C, which most closely resembles a straight line. The development rate is a linear function of temperature, and </w:t>
      </w:r>
      <w:r w:rsidRPr="007847CB">
        <w:rPr>
          <w:rFonts w:cs="Times New Roman"/>
          <w:i/>
        </w:rPr>
        <w:sym w:font="Symbol" w:char="F061"/>
      </w:r>
      <w:r w:rsidRPr="007847CB">
        <w:rPr>
          <w:rFonts w:cs="Times New Roman"/>
          <w:i/>
        </w:rPr>
        <w:t xml:space="preserve"> </w:t>
      </w:r>
      <w:r w:rsidRPr="007847CB">
        <w:rPr>
          <w:rFonts w:cs="Times New Roman"/>
        </w:rPr>
        <w:t>and</w:t>
      </w:r>
      <w:r w:rsidRPr="007847CB">
        <w:rPr>
          <w:rFonts w:cs="Times New Roman"/>
          <w:i/>
        </w:rPr>
        <w:t xml:space="preserve"> β</w:t>
      </w:r>
      <w:r w:rsidRPr="007847CB">
        <w:rPr>
          <w:rFonts w:cs="Times New Roman"/>
        </w:rPr>
        <w:t xml:space="preserve"> are regression parameters fitted to the data. The low development threshold is calculated as </w:t>
      </w:r>
      <w:r w:rsidRPr="007847CB">
        <w:rPr>
          <w:rFonts w:cs="Times New Roman"/>
          <w:i/>
        </w:rPr>
        <w:t>T</w:t>
      </w:r>
      <w:r w:rsidRPr="007847CB">
        <w:rPr>
          <w:rFonts w:cs="Times New Roman"/>
          <w:i/>
          <w:vertAlign w:val="subscript"/>
        </w:rPr>
        <w:t>L</w:t>
      </w:r>
      <w:r w:rsidRPr="007847CB">
        <w:rPr>
          <w:rFonts w:cs="Times New Roman"/>
        </w:rPr>
        <w:t xml:space="preserve"> = -</w:t>
      </w:r>
      <w:r w:rsidRPr="007847CB">
        <w:rPr>
          <w:rFonts w:cs="Times New Roman"/>
          <w:i/>
        </w:rPr>
        <w:sym w:font="Symbol" w:char="F061"/>
      </w:r>
      <w:r w:rsidRPr="007847CB">
        <w:rPr>
          <w:rFonts w:cs="Times New Roman"/>
        </w:rPr>
        <w:t>/</w:t>
      </w:r>
      <w:r w:rsidRPr="007847CB">
        <w:rPr>
          <w:rFonts w:cs="Times New Roman"/>
          <w:i/>
        </w:rPr>
        <w:t>β</w:t>
      </w:r>
      <w:r w:rsidRPr="007847CB">
        <w:rPr>
          <w:rFonts w:cs="Times New Roman"/>
        </w:rPr>
        <w:t>, and the thermal constant (</w:t>
      </w:r>
      <w:r w:rsidRPr="007847CB">
        <w:rPr>
          <w:rFonts w:cs="Times New Roman"/>
          <w:i/>
        </w:rPr>
        <w:t>k</w:t>
      </w:r>
      <w:r w:rsidRPr="007847CB">
        <w:rPr>
          <w:rFonts w:cs="Times New Roman"/>
        </w:rPr>
        <w:t xml:space="preserve">) from birth to adult, in required degree-days (DD), is calculated as </w:t>
      </w:r>
      <w:r w:rsidRPr="007847CB">
        <w:rPr>
          <w:rFonts w:cs="Times New Roman"/>
          <w:i/>
        </w:rPr>
        <w:t>k</w:t>
      </w:r>
      <w:r w:rsidRPr="007847CB">
        <w:rPr>
          <w:rFonts w:cs="Times New Roman"/>
        </w:rPr>
        <w:t xml:space="preserve"> = 1/</w:t>
      </w:r>
      <w:r w:rsidRPr="007847CB">
        <w:rPr>
          <w:rFonts w:cs="Times New Roman"/>
          <w:i/>
        </w:rPr>
        <w:t>β</w:t>
      </w:r>
      <w:r w:rsidRPr="007847CB">
        <w:rPr>
          <w:rFonts w:cs="Times New Roman"/>
        </w:rPr>
        <w:t xml:space="preserve"> (Liu and Meng 1999). </w:t>
      </w:r>
    </w:p>
    <w:p w:rsidR="007847CB" w:rsidRPr="007847CB" w:rsidRDefault="007847CB" w:rsidP="007847CB">
      <w:pPr>
        <w:pStyle w:val="BodyText"/>
        <w:ind w:left="0"/>
        <w:rPr>
          <w:rFonts w:cs="Times New Roman"/>
        </w:rPr>
      </w:pPr>
    </w:p>
    <w:p w:rsidR="00612B27" w:rsidRPr="00612B27" w:rsidRDefault="007847CB" w:rsidP="007847CB">
      <w:pPr>
        <w:pStyle w:val="BodyText"/>
        <w:ind w:left="0"/>
        <w:rPr>
          <w:rFonts w:cs="Times New Roman"/>
        </w:rPr>
      </w:pPr>
      <w:r>
        <w:rPr>
          <w:rFonts w:cs="Times New Roman"/>
        </w:rPr>
        <w:t xml:space="preserve">Results show </w:t>
      </w:r>
      <w:r w:rsidR="00612B27" w:rsidRPr="00612B27">
        <w:rPr>
          <w:rFonts w:cs="Times New Roman"/>
        </w:rPr>
        <w:t>development times decreased as temperatures increased</w:t>
      </w:r>
      <w:r>
        <w:rPr>
          <w:rFonts w:cs="Times New Roman"/>
        </w:rPr>
        <w:t xml:space="preserve"> (Fig. 3)</w:t>
      </w:r>
      <w:r w:rsidR="00612B27" w:rsidRPr="00612B27">
        <w:rPr>
          <w:rFonts w:cs="Times New Roman"/>
        </w:rPr>
        <w:t xml:space="preserve">, ranging from </w:t>
      </w:r>
      <w:r>
        <w:rPr>
          <w:rFonts w:cs="Times New Roman"/>
        </w:rPr>
        <w:t xml:space="preserve">about 140 days </w:t>
      </w:r>
      <w:r w:rsidR="00612B27" w:rsidRPr="00612B27">
        <w:rPr>
          <w:rFonts w:cs="Times New Roman"/>
        </w:rPr>
        <w:t xml:space="preserve">(at 16.5°C) to </w:t>
      </w:r>
      <w:r>
        <w:rPr>
          <w:rFonts w:cs="Times New Roman"/>
        </w:rPr>
        <w:t xml:space="preserve">about </w:t>
      </w:r>
      <w:r w:rsidR="00612B27" w:rsidRPr="00612B27">
        <w:rPr>
          <w:rFonts w:cs="Times New Roman"/>
        </w:rPr>
        <w:t>25</w:t>
      </w:r>
      <w:r>
        <w:rPr>
          <w:rFonts w:cs="Times New Roman"/>
        </w:rPr>
        <w:t xml:space="preserve"> days</w:t>
      </w:r>
      <w:r w:rsidR="00612B27" w:rsidRPr="00612B27">
        <w:rPr>
          <w:rFonts w:cs="Times New Roman"/>
        </w:rPr>
        <w:t xml:space="preserve"> (at 30°C)</w:t>
      </w:r>
      <w:r w:rsidR="005F7054">
        <w:rPr>
          <w:rFonts w:cs="Times New Roman"/>
        </w:rPr>
        <w:t xml:space="preserve"> (Fig. 4)</w:t>
      </w:r>
      <w:r w:rsidR="00612B27" w:rsidRPr="00612B27">
        <w:rPr>
          <w:rFonts w:cs="Times New Roman"/>
        </w:rPr>
        <w:t>. The estimated lower and upper temperature thresholds for were 14.55 and 35.41°C, respectively, while the optimum developmental temperature was 26.93°C. Using linear regression with mid-range temperatures (19–30°C) a lower temperature threshold of 14.</w:t>
      </w:r>
      <w:r>
        <w:rPr>
          <w:rFonts w:cs="Times New Roman"/>
        </w:rPr>
        <w:t>6</w:t>
      </w:r>
      <w:r w:rsidR="00612B27" w:rsidRPr="00612B27">
        <w:rPr>
          <w:rFonts w:cs="Times New Roman"/>
        </w:rPr>
        <w:t>°C was estimated (y=0.00362x - 0.053; F</w:t>
      </w:r>
      <w:r w:rsidR="00612B27" w:rsidRPr="00612B27">
        <w:rPr>
          <w:rFonts w:cs="Times New Roman"/>
          <w:vertAlign w:val="subscript"/>
        </w:rPr>
        <w:t>1,2</w:t>
      </w:r>
      <w:r w:rsidR="00612B27" w:rsidRPr="00612B27">
        <w:rPr>
          <w:rFonts w:cs="Times New Roman"/>
        </w:rPr>
        <w:t xml:space="preserve"> = 156.84; </w:t>
      </w:r>
      <w:r w:rsidR="00612B27" w:rsidRPr="00612B27">
        <w:rPr>
          <w:rFonts w:cs="Times New Roman"/>
          <w:i/>
        </w:rPr>
        <w:t>P</w:t>
      </w:r>
      <w:r w:rsidR="00612B27" w:rsidRPr="00612B27">
        <w:rPr>
          <w:rFonts w:cs="Times New Roman"/>
        </w:rPr>
        <w:t xml:space="preserve"> &lt; 0.0507; R</w:t>
      </w:r>
      <w:r w:rsidR="00612B27" w:rsidRPr="00612B27">
        <w:rPr>
          <w:rFonts w:cs="Times New Roman"/>
          <w:vertAlign w:val="superscript"/>
        </w:rPr>
        <w:t>2</w:t>
      </w:r>
      <w:r w:rsidR="00612B27" w:rsidRPr="00612B27">
        <w:rPr>
          <w:rFonts w:cs="Times New Roman"/>
        </w:rPr>
        <w:t xml:space="preserve"> =0.987).  The thermal constant is 276.31 degree</w:t>
      </w:r>
      <w:r w:rsidR="005F7054">
        <w:rPr>
          <w:rFonts w:cs="Times New Roman"/>
        </w:rPr>
        <w:t>-</w:t>
      </w:r>
      <w:r w:rsidR="00612B27" w:rsidRPr="00612B27">
        <w:rPr>
          <w:rFonts w:cs="Times New Roman"/>
        </w:rPr>
        <w:t xml:space="preserve">days. </w:t>
      </w:r>
    </w:p>
    <w:p w:rsidR="00612B27" w:rsidRPr="00612B27" w:rsidRDefault="00612B27" w:rsidP="00612B27">
      <w:pPr>
        <w:pStyle w:val="BodyText"/>
        <w:ind w:left="0"/>
        <w:rPr>
          <w:rFonts w:cs="Times New Roman"/>
        </w:rPr>
      </w:pPr>
    </w:p>
    <w:p w:rsidR="00612B27" w:rsidRPr="00612B27" w:rsidRDefault="00612B27" w:rsidP="005F7054">
      <w:pPr>
        <w:pStyle w:val="BodyText"/>
        <w:ind w:left="0"/>
        <w:jc w:val="center"/>
        <w:rPr>
          <w:rFonts w:cs="Times New Roman"/>
        </w:rPr>
      </w:pPr>
      <w:r w:rsidRPr="00612B27">
        <w:rPr>
          <w:rFonts w:cs="Times New Roman"/>
        </w:rPr>
        <w:drawing>
          <wp:inline distT="0" distB="0" distL="0" distR="0" wp14:anchorId="333A5D05" wp14:editId="610F650D">
            <wp:extent cx="5295900" cy="3619431"/>
            <wp:effectExtent l="0" t="0" r="0" b="0"/>
            <wp:docPr id="18" name="Picture 1911">
              <a:extLst xmlns:a="http://schemas.openxmlformats.org/drawingml/2006/main">
                <a:ext uri="{FF2B5EF4-FFF2-40B4-BE49-F238E27FC236}">
                  <a16:creationId xmlns:a16="http://schemas.microsoft.com/office/drawing/2014/main" id="{0EBA60B1-22C3-47B9-B6C1-AADA272E0D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 name="Picture 1911">
                      <a:extLst>
                        <a:ext uri="{FF2B5EF4-FFF2-40B4-BE49-F238E27FC236}">
                          <a16:creationId xmlns:a16="http://schemas.microsoft.com/office/drawing/2014/main" id="{0EBA60B1-22C3-47B9-B6C1-AADA272E0D3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6927" cy="3626967"/>
                    </a:xfrm>
                    <a:prstGeom prst="rect">
                      <a:avLst/>
                    </a:prstGeom>
                    <a:noFill/>
                    <a:ln>
                      <a:noFill/>
                    </a:ln>
                    <a:effectLst/>
                    <a:extLst/>
                  </pic:spPr>
                </pic:pic>
              </a:graphicData>
            </a:graphic>
          </wp:inline>
        </w:drawing>
      </w:r>
    </w:p>
    <w:p w:rsidR="00612B27" w:rsidRPr="00612B27" w:rsidRDefault="00612B27" w:rsidP="00612B27">
      <w:pPr>
        <w:pStyle w:val="BodyText"/>
        <w:ind w:left="0"/>
        <w:rPr>
          <w:rFonts w:cs="Times New Roman"/>
        </w:rPr>
      </w:pPr>
    </w:p>
    <w:p w:rsidR="00612B27" w:rsidRPr="00612B27" w:rsidRDefault="00612B27" w:rsidP="00612B27">
      <w:pPr>
        <w:pStyle w:val="BodyText"/>
        <w:ind w:left="0"/>
        <w:rPr>
          <w:rFonts w:cs="Times New Roman"/>
        </w:rPr>
      </w:pPr>
      <w:r w:rsidRPr="00612B27">
        <w:rPr>
          <w:rFonts w:cs="Times New Roman"/>
        </w:rPr>
        <w:t xml:space="preserve">Fig. 4. </w:t>
      </w:r>
      <w:r w:rsidR="007847CB" w:rsidRPr="007847CB">
        <w:rPr>
          <w:rFonts w:cs="Times New Roman"/>
          <w:i/>
        </w:rPr>
        <w:t>Planococcus ficus</w:t>
      </w:r>
      <w:r w:rsidRPr="00612B27">
        <w:rPr>
          <w:rFonts w:cs="Times New Roman"/>
        </w:rPr>
        <w:t xml:space="preserve"> stage development times at different temperatures. Development time defined as the number of days required for 50% of the population to move beyond a given stage). N1, N2, N3, and A1 refer to first, second, third instar nymphs and pre-reproductive adults, respectively. Most error bars are obscured by symbols. Estimates were not possible for some stages at some temperatures (12, 30, 34°C).  </w:t>
      </w:r>
    </w:p>
    <w:p w:rsidR="00612B27" w:rsidRPr="00612B27" w:rsidRDefault="00612B27" w:rsidP="00612B27">
      <w:pPr>
        <w:pStyle w:val="BodyText"/>
        <w:ind w:left="0"/>
        <w:rPr>
          <w:rFonts w:cs="Times New Roman"/>
        </w:rPr>
      </w:pPr>
    </w:p>
    <w:p w:rsidR="00612B27" w:rsidRPr="00612B27" w:rsidRDefault="00612B27" w:rsidP="00612B27">
      <w:pPr>
        <w:pStyle w:val="BodyText"/>
        <w:ind w:left="0"/>
        <w:rPr>
          <w:rFonts w:cs="Times New Roman"/>
        </w:rPr>
      </w:pPr>
      <w:r w:rsidRPr="00612B27">
        <w:rPr>
          <w:rFonts w:cs="Times New Roman"/>
          <w:b/>
        </w:rPr>
        <w:t>Reproductive parameters.</w:t>
      </w:r>
      <w:r w:rsidRPr="00612B27">
        <w:rPr>
          <w:rFonts w:cs="Times New Roman"/>
        </w:rPr>
        <w:t xml:space="preserve"> The net reproduction rate (</w:t>
      </w:r>
      <w:r w:rsidRPr="00612B27">
        <w:rPr>
          <w:rFonts w:cs="Times New Roman"/>
          <w:i/>
        </w:rPr>
        <w:t>R</w:t>
      </w:r>
      <w:r w:rsidRPr="00612B27">
        <w:rPr>
          <w:rFonts w:cs="Times New Roman"/>
          <w:i/>
          <w:vertAlign w:val="subscript"/>
        </w:rPr>
        <w:t>o</w:t>
      </w:r>
      <w:r w:rsidRPr="00612B27">
        <w:rPr>
          <w:rFonts w:cs="Times New Roman"/>
        </w:rPr>
        <w:t xml:space="preserve">) was greater than zero at all temperatures that permitted complete development (Table 2), indicating positive population growth. The maximum </w:t>
      </w:r>
      <w:r w:rsidRPr="00612B27">
        <w:rPr>
          <w:rFonts w:cs="Times New Roman"/>
          <w:i/>
          <w:iCs/>
        </w:rPr>
        <w:t>R</w:t>
      </w:r>
      <w:r w:rsidRPr="00612B27">
        <w:rPr>
          <w:rFonts w:cs="Times New Roman"/>
          <w:i/>
          <w:vertAlign w:val="subscript"/>
        </w:rPr>
        <w:t>o</w:t>
      </w:r>
      <w:r w:rsidRPr="00612B27">
        <w:rPr>
          <w:rFonts w:cs="Times New Roman"/>
        </w:rPr>
        <w:t xml:space="preserve"> (433.34) for </w:t>
      </w:r>
      <w:r w:rsidRPr="00612B27">
        <w:rPr>
          <w:rFonts w:cs="Times New Roman"/>
          <w:iCs/>
        </w:rPr>
        <w:t xml:space="preserve">was obtained from data collected </w:t>
      </w:r>
      <w:r w:rsidRPr="00612B27">
        <w:rPr>
          <w:rFonts w:cs="Times New Roman"/>
        </w:rPr>
        <w:t xml:space="preserve">at 26°C (Table 2). The lowest estimated </w:t>
      </w:r>
      <w:r w:rsidRPr="00612B27">
        <w:rPr>
          <w:rFonts w:cs="Times New Roman"/>
          <w:i/>
          <w:iCs/>
        </w:rPr>
        <w:t>R</w:t>
      </w:r>
      <w:r w:rsidRPr="00612B27">
        <w:rPr>
          <w:rFonts w:cs="Times New Roman"/>
          <w:vertAlign w:val="subscript"/>
        </w:rPr>
        <w:t>o</w:t>
      </w:r>
      <w:r w:rsidRPr="00612B27">
        <w:rPr>
          <w:rFonts w:cs="Times New Roman"/>
        </w:rPr>
        <w:t xml:space="preserve"> (82.61) occurred at 16.5°C. The female: male ratio of offspring, which impacts </w:t>
      </w:r>
      <w:r w:rsidRPr="00612B27">
        <w:rPr>
          <w:rFonts w:cs="Times New Roman"/>
          <w:i/>
          <w:iCs/>
        </w:rPr>
        <w:t>R</w:t>
      </w:r>
      <w:r w:rsidRPr="00612B27">
        <w:rPr>
          <w:rFonts w:cs="Times New Roman"/>
          <w:i/>
          <w:vertAlign w:val="subscript"/>
        </w:rPr>
        <w:t>o</w:t>
      </w:r>
      <w:r w:rsidRPr="00612B27">
        <w:rPr>
          <w:rFonts w:cs="Times New Roman"/>
        </w:rPr>
        <w:t xml:space="preserve"> also varied among temperatures, ranging from 10.25: 1 at 19°C to 5.10: 1 at 16.5°C.  </w:t>
      </w:r>
    </w:p>
    <w:p w:rsidR="005F7054" w:rsidRDefault="005F7054" w:rsidP="00612B27">
      <w:pPr>
        <w:pStyle w:val="BodyText"/>
        <w:ind w:left="0"/>
        <w:rPr>
          <w:rFonts w:cs="Times New Roman"/>
          <w:b/>
          <w:bCs/>
        </w:rPr>
      </w:pPr>
    </w:p>
    <w:p w:rsidR="00612B27" w:rsidRPr="00612B27" w:rsidRDefault="00612B27" w:rsidP="00612B27">
      <w:pPr>
        <w:pStyle w:val="BodyText"/>
        <w:ind w:left="0"/>
        <w:rPr>
          <w:rFonts w:cs="Times New Roman"/>
        </w:rPr>
      </w:pPr>
      <w:r w:rsidRPr="00612B27">
        <w:rPr>
          <w:rFonts w:cs="Times New Roman"/>
        </w:rPr>
        <w:t>Mean generation times (</w:t>
      </w:r>
      <w:r w:rsidRPr="00612B27">
        <w:rPr>
          <w:rFonts w:cs="Times New Roman"/>
          <w:i/>
        </w:rPr>
        <w:t>T</w:t>
      </w:r>
      <w:r w:rsidRPr="00612B27">
        <w:rPr>
          <w:rFonts w:cs="Times New Roman"/>
        </w:rPr>
        <w:t>) values estimated for each of the trialed temperatures decreased with increasing temperatures with a gradual decrease in mean generation time as temperatures increased between 16 and 30°C (Table 2). The shortest generation time (</w:t>
      </w:r>
      <w:r w:rsidRPr="00612B27">
        <w:rPr>
          <w:rFonts w:cs="Times New Roman"/>
          <w:i/>
        </w:rPr>
        <w:t>T</w:t>
      </w:r>
      <w:r w:rsidRPr="00612B27">
        <w:rPr>
          <w:rFonts w:cs="Times New Roman"/>
        </w:rPr>
        <w:t xml:space="preserve">) was also recorded at this temperature.  This decrease was more pronounced between 16, 19 and 23°C and reached a plateau between 23 and 30°C.  The largest </w:t>
      </w:r>
      <w:r w:rsidRPr="00612B27">
        <w:rPr>
          <w:rFonts w:cs="Times New Roman"/>
          <w:i/>
        </w:rPr>
        <w:t>T</w:t>
      </w:r>
      <w:r w:rsidRPr="00612B27">
        <w:rPr>
          <w:rFonts w:cs="Times New Roman"/>
        </w:rPr>
        <w:t>-value was recorded at 16.5°C.  These values decreased to 32.19 at 26°C after which there was a slight increase.</w:t>
      </w:r>
    </w:p>
    <w:p w:rsidR="005F7054" w:rsidRDefault="005F7054" w:rsidP="00612B27">
      <w:pPr>
        <w:pStyle w:val="BodyText"/>
        <w:ind w:left="0"/>
        <w:rPr>
          <w:rFonts w:cs="Times New Roman"/>
        </w:rPr>
      </w:pPr>
    </w:p>
    <w:p w:rsidR="005F7054" w:rsidRDefault="00612B27" w:rsidP="00612B27">
      <w:pPr>
        <w:pStyle w:val="BodyText"/>
        <w:ind w:left="0"/>
        <w:rPr>
          <w:rFonts w:cs="Times New Roman"/>
        </w:rPr>
      </w:pPr>
      <w:r w:rsidRPr="00612B27">
        <w:rPr>
          <w:rFonts w:cs="Times New Roman"/>
        </w:rPr>
        <w:t>Intrinsic rate of natural increase</w:t>
      </w:r>
      <w:r w:rsidRPr="00612B27">
        <w:rPr>
          <w:rFonts w:cs="Times New Roman"/>
          <w:i/>
        </w:rPr>
        <w:t xml:space="preserve"> </w:t>
      </w:r>
      <w:r w:rsidRPr="00612B27">
        <w:rPr>
          <w:rFonts w:cs="Times New Roman"/>
        </w:rPr>
        <w:t>(</w:t>
      </w:r>
      <w:r w:rsidRPr="00612B27">
        <w:rPr>
          <w:rFonts w:cs="Times New Roman"/>
          <w:i/>
        </w:rPr>
        <w:t>r</w:t>
      </w:r>
      <w:r w:rsidRPr="00612B27">
        <w:rPr>
          <w:rFonts w:cs="Times New Roman"/>
          <w:i/>
          <w:vertAlign w:val="subscript"/>
        </w:rPr>
        <w:t>m</w:t>
      </w:r>
      <w:r w:rsidRPr="00612B27">
        <w:rPr>
          <w:rFonts w:cs="Times New Roman"/>
        </w:rPr>
        <w:t xml:space="preserve">) values were positive at temperatures ranging from 16.5 to 30°C, indicating positive population growth.  The lowest estimated </w:t>
      </w:r>
      <w:r w:rsidRPr="00612B27">
        <w:rPr>
          <w:rFonts w:cs="Times New Roman"/>
          <w:i/>
        </w:rPr>
        <w:t>r</w:t>
      </w:r>
      <w:r w:rsidRPr="00612B27">
        <w:rPr>
          <w:rFonts w:cs="Times New Roman"/>
          <w:i/>
          <w:vertAlign w:val="subscript"/>
        </w:rPr>
        <w:t>m</w:t>
      </w:r>
      <w:r w:rsidRPr="00612B27">
        <w:rPr>
          <w:rFonts w:cs="Times New Roman"/>
        </w:rPr>
        <w:t xml:space="preserve"> value was 0.037 at 16.5°C; the highest was 0.26 at 26°C. At 30°C the </w:t>
      </w:r>
      <w:r w:rsidRPr="00612B27">
        <w:rPr>
          <w:rFonts w:cs="Times New Roman"/>
          <w:i/>
        </w:rPr>
        <w:t>r</w:t>
      </w:r>
      <w:r w:rsidRPr="00612B27">
        <w:rPr>
          <w:rFonts w:cs="Times New Roman"/>
          <w:i/>
          <w:vertAlign w:val="subscript"/>
        </w:rPr>
        <w:t>m</w:t>
      </w:r>
      <w:r w:rsidRPr="00612B27">
        <w:rPr>
          <w:rFonts w:cs="Times New Roman"/>
        </w:rPr>
        <w:t xml:space="preserve"> values dropped to 0.195.  The fitted model was y = </w:t>
      </w:r>
      <w:r w:rsidRPr="00612B27">
        <w:rPr>
          <w:rFonts w:cs="Times New Roman"/>
        </w:rPr>
        <w:lastRenderedPageBreak/>
        <w:t>(0.000000161) × x(x-(34.04632)) × ((15.8684)-x) ×exp(1/0.151912)) (</w:t>
      </w:r>
      <w:r w:rsidRPr="00612B27">
        <w:rPr>
          <w:rFonts w:cs="Times New Roman"/>
          <w:i/>
        </w:rPr>
        <w:t xml:space="preserve">F </w:t>
      </w:r>
      <w:r w:rsidRPr="00612B27">
        <w:rPr>
          <w:rFonts w:cs="Times New Roman"/>
          <w:vertAlign w:val="subscript"/>
        </w:rPr>
        <w:t>1, 4</w:t>
      </w:r>
      <w:r w:rsidRPr="00612B27">
        <w:rPr>
          <w:rFonts w:cs="Times New Roman"/>
        </w:rPr>
        <w:t xml:space="preserve">=41.76; </w:t>
      </w:r>
      <w:r w:rsidRPr="00612B27">
        <w:rPr>
          <w:rFonts w:cs="Times New Roman"/>
          <w:i/>
        </w:rPr>
        <w:t>P</w:t>
      </w:r>
      <w:r w:rsidRPr="00612B27">
        <w:rPr>
          <w:rFonts w:cs="Times New Roman"/>
        </w:rPr>
        <w:t xml:space="preserve"> = 0.11; R</w:t>
      </w:r>
      <w:r w:rsidRPr="00612B27">
        <w:rPr>
          <w:rFonts w:cs="Times New Roman"/>
          <w:vertAlign w:val="superscript"/>
        </w:rPr>
        <w:t xml:space="preserve">2 </w:t>
      </w:r>
      <w:r w:rsidRPr="00612B27">
        <w:rPr>
          <w:rFonts w:cs="Times New Roman"/>
        </w:rPr>
        <w:t xml:space="preserve">= 0.9864; Fig. 3). Using these </w:t>
      </w:r>
      <w:r w:rsidRPr="00612B27">
        <w:rPr>
          <w:rFonts w:cs="Times New Roman"/>
          <w:i/>
        </w:rPr>
        <w:t>r</w:t>
      </w:r>
      <w:r w:rsidRPr="00612B27">
        <w:rPr>
          <w:rFonts w:cs="Times New Roman"/>
          <w:i/>
          <w:vertAlign w:val="subscript"/>
        </w:rPr>
        <w:t>m</w:t>
      </w:r>
      <w:r w:rsidRPr="00612B27">
        <w:rPr>
          <w:rFonts w:cs="Times New Roman"/>
        </w:rPr>
        <w:t xml:space="preserve"> values, the lower, upper, and optimal temperatures for population increase are estimated at 15.87, 34.05 and 26.47°C, respectively. </w:t>
      </w:r>
    </w:p>
    <w:p w:rsidR="005F7054" w:rsidRDefault="005F7054" w:rsidP="00612B27">
      <w:pPr>
        <w:pStyle w:val="BodyText"/>
        <w:ind w:left="0"/>
        <w:rPr>
          <w:rFonts w:cs="Times New Roman"/>
        </w:rPr>
      </w:pPr>
    </w:p>
    <w:p w:rsidR="00612B27" w:rsidRPr="00612B27" w:rsidRDefault="00612B27" w:rsidP="00612B27">
      <w:pPr>
        <w:pStyle w:val="BodyText"/>
        <w:ind w:left="0"/>
        <w:rPr>
          <w:rFonts w:cs="Times New Roman"/>
        </w:rPr>
      </w:pPr>
      <w:r w:rsidRPr="00612B27">
        <w:rPr>
          <w:rFonts w:cs="Times New Roman"/>
          <w:b/>
        </w:rPr>
        <w:t>Fecundity and egg viability.</w:t>
      </w:r>
      <w:r w:rsidRPr="00612B27">
        <w:rPr>
          <w:rFonts w:cs="Times New Roman"/>
        </w:rPr>
        <w:t xml:space="preserve"> Across all temperatures at which ovisacs were produced (16.5–30</w:t>
      </w:r>
      <w:r w:rsidRPr="00612B27">
        <w:rPr>
          <w:rFonts w:cs="Times New Roman"/>
        </w:rPr>
        <w:sym w:font="Symbol" w:char="F0B0"/>
      </w:r>
      <w:r w:rsidRPr="00612B27">
        <w:rPr>
          <w:rFonts w:cs="Times New Roman"/>
        </w:rPr>
        <w:t xml:space="preserve">C), average life time egg production was 220.8 </w:t>
      </w:r>
      <w:r w:rsidRPr="00612B27">
        <w:rPr>
          <w:rFonts w:cs="Times New Roman"/>
        </w:rPr>
        <w:sym w:font="Symbol" w:char="F0B1"/>
      </w:r>
      <w:r w:rsidRPr="00612B27">
        <w:rPr>
          <w:rFonts w:cs="Times New Roman"/>
        </w:rPr>
        <w:t xml:space="preserve"> 15.5 eggs per female. Temperature influenced egg production, which ranged from a maximum of 364.4 </w:t>
      </w:r>
      <w:r w:rsidRPr="00612B27">
        <w:rPr>
          <w:rFonts w:cs="Times New Roman"/>
        </w:rPr>
        <w:sym w:font="Symbol" w:char="F0B1"/>
      </w:r>
      <w:r w:rsidRPr="00612B27">
        <w:rPr>
          <w:rFonts w:cs="Times New Roman"/>
        </w:rPr>
        <w:t xml:space="preserve"> 0.8 eggs per female at 26°C to a minimum of 155.25 </w:t>
      </w:r>
      <w:r w:rsidRPr="00612B27">
        <w:rPr>
          <w:rFonts w:cs="Times New Roman"/>
        </w:rPr>
        <w:sym w:font="Symbol" w:char="F0B1"/>
      </w:r>
      <w:r w:rsidRPr="00612B27">
        <w:rPr>
          <w:rFonts w:cs="Times New Roman"/>
        </w:rPr>
        <w:t xml:space="preserve"> 0.1 eggs per female at 16.5°C (Table 2). There was a decrease in egg production at lower and higher temperatures, indicated by a good fit (R</w:t>
      </w:r>
      <w:r w:rsidRPr="00612B27">
        <w:rPr>
          <w:rFonts w:cs="Times New Roman"/>
          <w:vertAlign w:val="superscript"/>
        </w:rPr>
        <w:t xml:space="preserve">2 </w:t>
      </w:r>
      <w:r w:rsidRPr="00612B27">
        <w:rPr>
          <w:rFonts w:cs="Times New Roman"/>
        </w:rPr>
        <w:t>= 0.94) to the Briere et al. (1999) model modified for fecundity (Fig. 4). The lower, upper, and optimal temperatures for egg laying were determined at 11.59, 34.08, and 25.22°C, respectively. Egg viability was highest at 16.5°C, similar between 19 –26°C, and significantly lower at 30°C (Table 4; F</w:t>
      </w:r>
      <w:r w:rsidRPr="00612B27">
        <w:rPr>
          <w:rFonts w:cs="Times New Roman"/>
          <w:vertAlign w:val="subscript"/>
        </w:rPr>
        <w:t>4, 2185</w:t>
      </w:r>
      <w:r w:rsidRPr="00612B27">
        <w:rPr>
          <w:rFonts w:cs="Times New Roman"/>
        </w:rPr>
        <w:t xml:space="preserve"> = 383.49, </w:t>
      </w:r>
      <w:r w:rsidRPr="00612B27">
        <w:rPr>
          <w:rFonts w:cs="Times New Roman"/>
          <w:i/>
        </w:rPr>
        <w:t>P</w:t>
      </w:r>
      <w:r w:rsidRPr="00612B27">
        <w:rPr>
          <w:rFonts w:cs="Times New Roman"/>
        </w:rPr>
        <w:t xml:space="preserve"> &lt; 0.0001).</w:t>
      </w:r>
    </w:p>
    <w:p w:rsidR="00612B27" w:rsidRPr="00612B27" w:rsidRDefault="00612B27" w:rsidP="00612B27">
      <w:pPr>
        <w:pStyle w:val="BodyText"/>
        <w:ind w:left="0"/>
        <w:rPr>
          <w:rFonts w:cs="Times New Roman"/>
        </w:rPr>
      </w:pPr>
    </w:p>
    <w:p w:rsidR="005B3109" w:rsidRPr="00FA0ECB" w:rsidRDefault="00FA0ECB" w:rsidP="005B3109">
      <w:pPr>
        <w:pStyle w:val="BodyText"/>
        <w:ind w:left="0"/>
        <w:rPr>
          <w:rFonts w:cs="Times New Roman"/>
        </w:rPr>
      </w:pPr>
      <w:r w:rsidRPr="00FA0ECB">
        <w:rPr>
          <w:rFonts w:cs="Times New Roman"/>
          <w:b/>
        </w:rPr>
        <w:t>Discussion</w:t>
      </w:r>
      <w:r w:rsidRPr="00FA0ECB">
        <w:rPr>
          <w:rFonts w:cs="Times New Roman"/>
        </w:rPr>
        <w:t>. We have worked with two</w:t>
      </w:r>
      <w:r>
        <w:rPr>
          <w:rFonts w:cs="Times New Roman"/>
        </w:rPr>
        <w:t xml:space="preserve"> </w:t>
      </w:r>
      <w:r w:rsidR="007818B2">
        <w:rPr>
          <w:rFonts w:cs="Times New Roman"/>
        </w:rPr>
        <w:t xml:space="preserve">entomologists that are very qualified to model data (Dr. Mark Sisterson and Dr. Mathew Daugherty). One aspect of this study that </w:t>
      </w:r>
      <w:r w:rsidR="00AF460D">
        <w:rPr>
          <w:rFonts w:cs="Times New Roman"/>
        </w:rPr>
        <w:t>failed was our inability to tract the development time of individual mealybugs. With our design, we expected more uniform development times for each life stage at each of the tested temperatures. We suspect that feeding on different parts of the vine</w:t>
      </w:r>
      <w:r w:rsidR="002438C6">
        <w:rPr>
          <w:rFonts w:cs="Times New Roman"/>
        </w:rPr>
        <w:t xml:space="preserve"> may have added to mixed development times. The end result is that we used the “average’ development based on peak population densities. This produced an informative figure showing life stage development and mortality; however, without being able to produce standard errors around each mean, we cannot complete a statistically accurate development model. For this reason, we have begun a </w:t>
      </w:r>
      <w:r w:rsidR="00E3602D">
        <w:rPr>
          <w:rFonts w:cs="Times New Roman"/>
        </w:rPr>
        <w:t>simpler</w:t>
      </w:r>
      <w:r w:rsidR="002438C6">
        <w:rPr>
          <w:rFonts w:cs="Times New Roman"/>
        </w:rPr>
        <w:t xml:space="preserve"> temperature development trial, counting only development from egg to ovisac.</w:t>
      </w:r>
    </w:p>
    <w:p w:rsidR="00FA0ECB" w:rsidRPr="0001747F" w:rsidRDefault="00FA0ECB" w:rsidP="005B3109">
      <w:pPr>
        <w:pStyle w:val="BodyText"/>
        <w:ind w:left="0"/>
        <w:rPr>
          <w:rFonts w:cs="Times New Roman"/>
        </w:rPr>
      </w:pPr>
    </w:p>
    <w:p w:rsidR="000F7088" w:rsidRPr="0001747F" w:rsidRDefault="000F7088" w:rsidP="0001747F">
      <w:pPr>
        <w:pStyle w:val="BodyText"/>
        <w:ind w:left="0"/>
        <w:rPr>
          <w:rFonts w:cs="Times New Roman"/>
        </w:rPr>
      </w:pPr>
    </w:p>
    <w:p w:rsidR="000F7088" w:rsidRPr="0001747F" w:rsidRDefault="00411783" w:rsidP="0001747F">
      <w:pPr>
        <w:pStyle w:val="BodyText"/>
        <w:ind w:left="0"/>
        <w:rPr>
          <w:rFonts w:cs="Times New Roman"/>
          <w:b/>
          <w:bCs/>
        </w:rPr>
      </w:pPr>
      <w:r w:rsidRPr="0001747F">
        <w:rPr>
          <w:rFonts w:cs="Times New Roman"/>
          <w:b/>
        </w:rPr>
        <w:t>PUBLICATIONS AND</w:t>
      </w:r>
      <w:r w:rsidR="000F7088" w:rsidRPr="0001747F">
        <w:rPr>
          <w:rFonts w:cs="Times New Roman"/>
          <w:b/>
          <w:spacing w:val="44"/>
        </w:rPr>
        <w:t xml:space="preserve"> </w:t>
      </w:r>
      <w:r w:rsidR="000F7088" w:rsidRPr="0001747F">
        <w:rPr>
          <w:rFonts w:cs="Times New Roman"/>
          <w:b/>
        </w:rPr>
        <w:t>PRESENTATIONS</w:t>
      </w:r>
    </w:p>
    <w:p w:rsidR="000F7088" w:rsidRPr="0001747F" w:rsidRDefault="000F7088" w:rsidP="0001747F">
      <w:pPr>
        <w:pStyle w:val="BodyText"/>
        <w:ind w:left="0"/>
        <w:rPr>
          <w:rFonts w:cs="Times New Roman"/>
          <w:b/>
          <w:bCs/>
        </w:rPr>
      </w:pPr>
    </w:p>
    <w:p w:rsidR="000F7088" w:rsidRPr="0001747F" w:rsidRDefault="000F7088" w:rsidP="0001747F">
      <w:pPr>
        <w:pStyle w:val="BodyText"/>
        <w:ind w:left="0"/>
        <w:rPr>
          <w:rFonts w:cs="Times New Roman"/>
        </w:rPr>
      </w:pPr>
      <w:r w:rsidRPr="0001747F">
        <w:rPr>
          <w:rFonts w:cs="Times New Roman"/>
          <w:b/>
        </w:rPr>
        <w:t>Publications:</w:t>
      </w:r>
    </w:p>
    <w:p w:rsidR="000F7088" w:rsidRPr="0001747F" w:rsidRDefault="000F7088" w:rsidP="0001747F">
      <w:pPr>
        <w:pStyle w:val="BodyText"/>
        <w:ind w:left="0"/>
        <w:rPr>
          <w:rFonts w:cs="Times New Roman"/>
        </w:rPr>
      </w:pPr>
      <w:r w:rsidRPr="0001747F">
        <w:rPr>
          <w:rFonts w:cs="Times New Roman"/>
        </w:rPr>
        <w:t>No</w:t>
      </w:r>
      <w:r w:rsidRPr="0001747F">
        <w:rPr>
          <w:rFonts w:cs="Times New Roman"/>
          <w:spacing w:val="-10"/>
        </w:rPr>
        <w:t xml:space="preserve"> </w:t>
      </w:r>
      <w:r w:rsidRPr="0001747F">
        <w:rPr>
          <w:rFonts w:cs="Times New Roman"/>
        </w:rPr>
        <w:t>peer-reviewed</w:t>
      </w:r>
      <w:r w:rsidRPr="0001747F">
        <w:rPr>
          <w:rFonts w:cs="Times New Roman"/>
          <w:spacing w:val="-9"/>
        </w:rPr>
        <w:t xml:space="preserve"> </w:t>
      </w:r>
      <w:r w:rsidRPr="0001747F">
        <w:rPr>
          <w:rFonts w:cs="Times New Roman"/>
        </w:rPr>
        <w:t>publications</w:t>
      </w:r>
      <w:r w:rsidRPr="0001747F">
        <w:rPr>
          <w:rFonts w:cs="Times New Roman"/>
          <w:spacing w:val="-9"/>
        </w:rPr>
        <w:t xml:space="preserve"> </w:t>
      </w:r>
      <w:r w:rsidRPr="0001747F">
        <w:rPr>
          <w:rFonts w:cs="Times New Roman"/>
        </w:rPr>
        <w:t>to</w:t>
      </w:r>
      <w:r w:rsidRPr="0001747F">
        <w:rPr>
          <w:rFonts w:cs="Times New Roman"/>
          <w:spacing w:val="-9"/>
        </w:rPr>
        <w:t xml:space="preserve"> </w:t>
      </w:r>
      <w:r w:rsidRPr="0001747F">
        <w:rPr>
          <w:rFonts w:cs="Times New Roman"/>
        </w:rPr>
        <w:t>report.</w:t>
      </w:r>
    </w:p>
    <w:p w:rsidR="000F7088" w:rsidRPr="0001747F" w:rsidRDefault="000F7088" w:rsidP="0001747F">
      <w:pPr>
        <w:pStyle w:val="BodyText"/>
        <w:ind w:left="0"/>
        <w:rPr>
          <w:rFonts w:cs="Times New Roman"/>
        </w:rPr>
      </w:pPr>
    </w:p>
    <w:p w:rsidR="000F7088" w:rsidRPr="0001747F" w:rsidRDefault="000F7088" w:rsidP="0001747F">
      <w:pPr>
        <w:pStyle w:val="BodyText"/>
        <w:ind w:left="0"/>
        <w:rPr>
          <w:rFonts w:cs="Times New Roman"/>
        </w:rPr>
      </w:pPr>
      <w:r w:rsidRPr="005F7054">
        <w:rPr>
          <w:rFonts w:cs="Times New Roman"/>
        </w:rPr>
        <w:t>Proceedings</w:t>
      </w:r>
      <w:r w:rsidRPr="005F7054">
        <w:rPr>
          <w:rFonts w:cs="Times New Roman"/>
          <w:spacing w:val="-19"/>
        </w:rPr>
        <w:t xml:space="preserve"> </w:t>
      </w:r>
      <w:r w:rsidRPr="005F7054">
        <w:rPr>
          <w:rFonts w:cs="Times New Roman"/>
        </w:rPr>
        <w:t>articles</w:t>
      </w:r>
      <w:r w:rsidRPr="005F7054">
        <w:rPr>
          <w:rFonts w:cs="Times New Roman"/>
          <w:spacing w:val="-19"/>
        </w:rPr>
        <w:t xml:space="preserve"> </w:t>
      </w:r>
      <w:r w:rsidRPr="005F7054">
        <w:rPr>
          <w:rFonts w:cs="Times New Roman"/>
        </w:rPr>
        <w:t>(2016-present).</w:t>
      </w:r>
    </w:p>
    <w:p w:rsidR="00411783" w:rsidRPr="0001747F" w:rsidRDefault="00411783" w:rsidP="0001747F">
      <w:pPr>
        <w:pStyle w:val="BodyText"/>
        <w:ind w:left="0"/>
        <w:rPr>
          <w:rFonts w:cs="Times New Roman"/>
          <w:b/>
          <w:bCs/>
        </w:rPr>
      </w:pPr>
    </w:p>
    <w:p w:rsidR="000F7088" w:rsidRPr="0001747F" w:rsidRDefault="000F7088" w:rsidP="005F7054">
      <w:pPr>
        <w:pStyle w:val="BodyText"/>
        <w:ind w:left="360" w:hanging="360"/>
        <w:rPr>
          <w:rFonts w:cs="Times New Roman"/>
        </w:rPr>
      </w:pPr>
      <w:r w:rsidRPr="0001747F">
        <w:rPr>
          <w:rFonts w:cs="Times New Roman"/>
        </w:rPr>
        <w:t>Hochman</w:t>
      </w:r>
      <w:r w:rsidRPr="0001747F">
        <w:rPr>
          <w:rFonts w:cs="Times New Roman"/>
          <w:spacing w:val="1"/>
        </w:rPr>
        <w:t xml:space="preserve"> </w:t>
      </w:r>
      <w:r w:rsidRPr="0001747F">
        <w:rPr>
          <w:rFonts w:cs="Times New Roman"/>
        </w:rPr>
        <w:t>Adler,</w:t>
      </w:r>
      <w:r w:rsidRPr="0001747F">
        <w:rPr>
          <w:rFonts w:cs="Times New Roman"/>
          <w:spacing w:val="1"/>
        </w:rPr>
        <w:t xml:space="preserve"> </w:t>
      </w:r>
      <w:r w:rsidRPr="0001747F">
        <w:rPr>
          <w:rFonts w:cs="Times New Roman"/>
        </w:rPr>
        <w:t>V.,</w:t>
      </w:r>
      <w:r w:rsidRPr="0001747F">
        <w:rPr>
          <w:rFonts w:cs="Times New Roman"/>
          <w:spacing w:val="1"/>
        </w:rPr>
        <w:t xml:space="preserve"> </w:t>
      </w:r>
      <w:r w:rsidRPr="0001747F">
        <w:rPr>
          <w:rFonts w:cs="Times New Roman"/>
        </w:rPr>
        <w:t>Lutz,</w:t>
      </w:r>
      <w:r w:rsidRPr="0001747F">
        <w:rPr>
          <w:rFonts w:cs="Times New Roman"/>
          <w:spacing w:val="1"/>
        </w:rPr>
        <w:t xml:space="preserve"> </w:t>
      </w:r>
      <w:r w:rsidRPr="0001747F">
        <w:rPr>
          <w:rFonts w:cs="Times New Roman"/>
        </w:rPr>
        <w:t>T.</w:t>
      </w:r>
      <w:r w:rsidRPr="0001747F">
        <w:rPr>
          <w:rFonts w:cs="Times New Roman"/>
          <w:spacing w:val="1"/>
        </w:rPr>
        <w:t xml:space="preserve"> </w:t>
      </w:r>
      <w:r w:rsidRPr="0001747F">
        <w:rPr>
          <w:rFonts w:cs="Times New Roman"/>
        </w:rPr>
        <w:t>M.,</w:t>
      </w:r>
      <w:r w:rsidRPr="0001747F">
        <w:rPr>
          <w:rFonts w:cs="Times New Roman"/>
          <w:spacing w:val="1"/>
        </w:rPr>
        <w:t xml:space="preserve"> </w:t>
      </w:r>
      <w:r w:rsidRPr="0001747F">
        <w:rPr>
          <w:rFonts w:cs="Times New Roman"/>
        </w:rPr>
        <w:t>Hutchins, J.</w:t>
      </w:r>
      <w:r w:rsidRPr="0001747F">
        <w:rPr>
          <w:rFonts w:cs="Times New Roman"/>
          <w:spacing w:val="1"/>
        </w:rPr>
        <w:t xml:space="preserve"> </w:t>
      </w:r>
      <w:r w:rsidRPr="0001747F">
        <w:rPr>
          <w:rFonts w:cs="Times New Roman"/>
        </w:rPr>
        <w:t>Cooper, M. L., and Daane,</w:t>
      </w:r>
      <w:r w:rsidRPr="0001747F">
        <w:rPr>
          <w:rFonts w:cs="Times New Roman"/>
          <w:spacing w:val="1"/>
        </w:rPr>
        <w:t xml:space="preserve"> </w:t>
      </w:r>
      <w:r w:rsidRPr="0001747F">
        <w:rPr>
          <w:rFonts w:cs="Times New Roman"/>
        </w:rPr>
        <w:t>K. M. 2016. Identification and</w:t>
      </w:r>
      <w:r w:rsidRPr="0001747F">
        <w:rPr>
          <w:rFonts w:cs="Times New Roman"/>
          <w:spacing w:val="26"/>
          <w:w w:val="99"/>
        </w:rPr>
        <w:t xml:space="preserve"> </w:t>
      </w:r>
      <w:r w:rsidRPr="0001747F">
        <w:rPr>
          <w:rFonts w:cs="Times New Roman"/>
        </w:rPr>
        <w:t>control</w:t>
      </w:r>
      <w:r w:rsidRPr="0001747F">
        <w:rPr>
          <w:rFonts w:cs="Times New Roman"/>
          <w:spacing w:val="12"/>
        </w:rPr>
        <w:t xml:space="preserve"> </w:t>
      </w:r>
      <w:r w:rsidRPr="0001747F">
        <w:rPr>
          <w:rFonts w:cs="Times New Roman"/>
        </w:rPr>
        <w:t>of</w:t>
      </w:r>
      <w:r w:rsidRPr="0001747F">
        <w:rPr>
          <w:rFonts w:cs="Times New Roman"/>
          <w:spacing w:val="13"/>
        </w:rPr>
        <w:t xml:space="preserve"> </w:t>
      </w:r>
      <w:r w:rsidRPr="0001747F">
        <w:rPr>
          <w:rFonts w:cs="Times New Roman"/>
        </w:rPr>
        <w:t>vine</w:t>
      </w:r>
      <w:r w:rsidRPr="0001747F">
        <w:rPr>
          <w:rFonts w:cs="Times New Roman"/>
          <w:spacing w:val="13"/>
        </w:rPr>
        <w:t xml:space="preserve"> </w:t>
      </w:r>
      <w:r w:rsidRPr="0001747F">
        <w:rPr>
          <w:rFonts w:cs="Times New Roman"/>
        </w:rPr>
        <w:t>mealybug,</w:t>
      </w:r>
      <w:r w:rsidRPr="0001747F">
        <w:rPr>
          <w:rFonts w:cs="Times New Roman"/>
          <w:spacing w:val="13"/>
        </w:rPr>
        <w:t xml:space="preserve"> </w:t>
      </w:r>
      <w:r w:rsidRPr="0001747F">
        <w:rPr>
          <w:rFonts w:cs="Times New Roman"/>
        </w:rPr>
        <w:t>pp.</w:t>
      </w:r>
      <w:r w:rsidRPr="0001747F">
        <w:rPr>
          <w:rFonts w:cs="Times New Roman"/>
          <w:spacing w:val="13"/>
        </w:rPr>
        <w:t xml:space="preserve"> </w:t>
      </w:r>
      <w:r w:rsidRPr="0001747F">
        <w:rPr>
          <w:rFonts w:cs="Times New Roman"/>
        </w:rPr>
        <w:t>6-11.</w:t>
      </w:r>
      <w:r w:rsidRPr="0001747F">
        <w:rPr>
          <w:rFonts w:cs="Times New Roman"/>
          <w:spacing w:val="13"/>
        </w:rPr>
        <w:t xml:space="preserve"> </w:t>
      </w:r>
      <w:r w:rsidRPr="0001747F">
        <w:rPr>
          <w:rFonts w:cs="Times New Roman"/>
        </w:rPr>
        <w:t>In:</w:t>
      </w:r>
      <w:r w:rsidRPr="0001747F">
        <w:rPr>
          <w:rFonts w:cs="Times New Roman"/>
          <w:spacing w:val="12"/>
        </w:rPr>
        <w:t xml:space="preserve"> </w:t>
      </w:r>
      <w:r w:rsidRPr="0001747F">
        <w:rPr>
          <w:rFonts w:cs="Times New Roman"/>
          <w:i/>
        </w:rPr>
        <w:t>Proceedings,</w:t>
      </w:r>
      <w:r w:rsidRPr="0001747F">
        <w:rPr>
          <w:rFonts w:cs="Times New Roman"/>
          <w:i/>
          <w:spacing w:val="13"/>
        </w:rPr>
        <w:t xml:space="preserve"> </w:t>
      </w:r>
      <w:r w:rsidRPr="0001747F">
        <w:rPr>
          <w:rFonts w:cs="Times New Roman"/>
          <w:i/>
        </w:rPr>
        <w:t>San</w:t>
      </w:r>
      <w:r w:rsidRPr="0001747F">
        <w:rPr>
          <w:rFonts w:cs="Times New Roman"/>
          <w:i/>
          <w:spacing w:val="13"/>
        </w:rPr>
        <w:t xml:space="preserve"> </w:t>
      </w:r>
      <w:r w:rsidRPr="0001747F">
        <w:rPr>
          <w:rFonts w:cs="Times New Roman"/>
          <w:i/>
        </w:rPr>
        <w:t>Joaquin</w:t>
      </w:r>
      <w:r w:rsidRPr="0001747F">
        <w:rPr>
          <w:rFonts w:cs="Times New Roman"/>
          <w:i/>
          <w:spacing w:val="13"/>
        </w:rPr>
        <w:t xml:space="preserve"> </w:t>
      </w:r>
      <w:r w:rsidRPr="0001747F">
        <w:rPr>
          <w:rFonts w:cs="Times New Roman"/>
          <w:i/>
        </w:rPr>
        <w:t>Valley</w:t>
      </w:r>
      <w:r w:rsidRPr="0001747F">
        <w:rPr>
          <w:rFonts w:cs="Times New Roman"/>
          <w:i/>
          <w:spacing w:val="12"/>
        </w:rPr>
        <w:t xml:space="preserve"> </w:t>
      </w:r>
      <w:r w:rsidRPr="0001747F">
        <w:rPr>
          <w:rFonts w:cs="Times New Roman"/>
          <w:i/>
        </w:rPr>
        <w:t>Grape</w:t>
      </w:r>
      <w:r w:rsidRPr="0001747F">
        <w:rPr>
          <w:rFonts w:cs="Times New Roman"/>
          <w:i/>
          <w:spacing w:val="13"/>
        </w:rPr>
        <w:t xml:space="preserve"> </w:t>
      </w:r>
      <w:r w:rsidRPr="0001747F">
        <w:rPr>
          <w:rFonts w:cs="Times New Roman"/>
          <w:i/>
        </w:rPr>
        <w:t>Seminar,</w:t>
      </w:r>
      <w:r w:rsidRPr="0001747F">
        <w:rPr>
          <w:rFonts w:cs="Times New Roman"/>
          <w:i/>
          <w:spacing w:val="13"/>
        </w:rPr>
        <w:t xml:space="preserve"> </w:t>
      </w:r>
      <w:proofErr w:type="gramStart"/>
      <w:r w:rsidRPr="0001747F">
        <w:rPr>
          <w:rFonts w:cs="Times New Roman"/>
          <w:i/>
        </w:rPr>
        <w:t>January,</w:t>
      </w:r>
      <w:proofErr w:type="gramEnd"/>
      <w:r w:rsidRPr="0001747F">
        <w:rPr>
          <w:rFonts w:cs="Times New Roman"/>
          <w:i/>
          <w:spacing w:val="27"/>
          <w:w w:val="99"/>
        </w:rPr>
        <w:t xml:space="preserve"> </w:t>
      </w:r>
      <w:r w:rsidRPr="0001747F">
        <w:rPr>
          <w:rFonts w:cs="Times New Roman"/>
          <w:i/>
        </w:rPr>
        <w:t>2016</w:t>
      </w:r>
      <w:r w:rsidRPr="0001747F">
        <w:rPr>
          <w:rFonts w:cs="Times New Roman"/>
        </w:rPr>
        <w:t>.</w:t>
      </w:r>
      <w:r w:rsidRPr="0001747F">
        <w:rPr>
          <w:rFonts w:cs="Times New Roman"/>
          <w:spacing w:val="-8"/>
        </w:rPr>
        <w:t xml:space="preserve"> </w:t>
      </w:r>
      <w:r w:rsidRPr="0001747F">
        <w:rPr>
          <w:rFonts w:cs="Times New Roman"/>
        </w:rPr>
        <w:t>University</w:t>
      </w:r>
      <w:r w:rsidRPr="0001747F">
        <w:rPr>
          <w:rFonts w:cs="Times New Roman"/>
          <w:spacing w:val="-8"/>
        </w:rPr>
        <w:t xml:space="preserve"> </w:t>
      </w:r>
      <w:r w:rsidRPr="0001747F">
        <w:rPr>
          <w:rFonts w:cs="Times New Roman"/>
        </w:rPr>
        <w:t>of</w:t>
      </w:r>
      <w:r w:rsidRPr="0001747F">
        <w:rPr>
          <w:rFonts w:cs="Times New Roman"/>
          <w:spacing w:val="-7"/>
        </w:rPr>
        <w:t xml:space="preserve"> </w:t>
      </w:r>
      <w:r w:rsidRPr="0001747F">
        <w:rPr>
          <w:rFonts w:cs="Times New Roman"/>
        </w:rPr>
        <w:t>California</w:t>
      </w:r>
      <w:r w:rsidRPr="0001747F">
        <w:rPr>
          <w:rFonts w:cs="Times New Roman"/>
          <w:spacing w:val="-8"/>
        </w:rPr>
        <w:t xml:space="preserve"> </w:t>
      </w:r>
      <w:r w:rsidRPr="0001747F">
        <w:rPr>
          <w:rFonts w:cs="Times New Roman"/>
        </w:rPr>
        <w:t>Cooperative</w:t>
      </w:r>
      <w:r w:rsidRPr="0001747F">
        <w:rPr>
          <w:rFonts w:cs="Times New Roman"/>
          <w:spacing w:val="-8"/>
        </w:rPr>
        <w:t xml:space="preserve"> </w:t>
      </w:r>
      <w:r w:rsidRPr="0001747F">
        <w:rPr>
          <w:rFonts w:cs="Times New Roman"/>
        </w:rPr>
        <w:t>Extension</w:t>
      </w:r>
      <w:r w:rsidRPr="0001747F">
        <w:rPr>
          <w:rFonts w:cs="Times New Roman"/>
          <w:spacing w:val="-7"/>
        </w:rPr>
        <w:t xml:space="preserve"> </w:t>
      </w:r>
      <w:r w:rsidRPr="0001747F">
        <w:rPr>
          <w:rFonts w:cs="Times New Roman"/>
        </w:rPr>
        <w:t>and</w:t>
      </w:r>
      <w:r w:rsidRPr="0001747F">
        <w:rPr>
          <w:rFonts w:cs="Times New Roman"/>
          <w:spacing w:val="-8"/>
        </w:rPr>
        <w:t xml:space="preserve"> </w:t>
      </w:r>
      <w:r w:rsidRPr="0001747F">
        <w:rPr>
          <w:rFonts w:cs="Times New Roman"/>
        </w:rPr>
        <w:t>Allied</w:t>
      </w:r>
      <w:r w:rsidRPr="0001747F">
        <w:rPr>
          <w:rFonts w:cs="Times New Roman"/>
          <w:spacing w:val="-7"/>
        </w:rPr>
        <w:t xml:space="preserve"> </w:t>
      </w:r>
      <w:r w:rsidRPr="0001747F">
        <w:rPr>
          <w:rFonts w:cs="Times New Roman"/>
        </w:rPr>
        <w:t>Grape</w:t>
      </w:r>
      <w:r w:rsidRPr="0001747F">
        <w:rPr>
          <w:rFonts w:cs="Times New Roman"/>
          <w:spacing w:val="-8"/>
        </w:rPr>
        <w:t xml:space="preserve"> </w:t>
      </w:r>
      <w:r w:rsidRPr="0001747F">
        <w:rPr>
          <w:rFonts w:cs="Times New Roman"/>
        </w:rPr>
        <w:t>Growers.</w:t>
      </w:r>
      <w:r w:rsidRPr="0001747F">
        <w:rPr>
          <w:rFonts w:cs="Times New Roman"/>
          <w:spacing w:val="-8"/>
        </w:rPr>
        <w:t xml:space="preserve"> </w:t>
      </w:r>
      <w:r w:rsidRPr="0001747F">
        <w:rPr>
          <w:rFonts w:cs="Times New Roman"/>
        </w:rPr>
        <w:t>Easton,</w:t>
      </w:r>
      <w:r w:rsidRPr="0001747F">
        <w:rPr>
          <w:rFonts w:cs="Times New Roman"/>
          <w:spacing w:val="-7"/>
        </w:rPr>
        <w:t xml:space="preserve"> </w:t>
      </w:r>
      <w:r w:rsidRPr="0001747F">
        <w:rPr>
          <w:rFonts w:cs="Times New Roman"/>
        </w:rPr>
        <w:t>CA.</w:t>
      </w:r>
    </w:p>
    <w:p w:rsidR="000F7088" w:rsidRPr="0001747F" w:rsidRDefault="000F7088" w:rsidP="005F7054">
      <w:pPr>
        <w:pStyle w:val="BodyText"/>
        <w:ind w:left="360" w:hanging="360"/>
        <w:rPr>
          <w:rFonts w:cs="Times New Roman"/>
        </w:rPr>
      </w:pPr>
      <w:r w:rsidRPr="0001747F">
        <w:rPr>
          <w:rFonts w:cs="Times New Roman"/>
        </w:rPr>
        <w:t>Daane,</w:t>
      </w:r>
      <w:r w:rsidRPr="0001747F">
        <w:rPr>
          <w:rFonts w:cs="Times New Roman"/>
          <w:spacing w:val="11"/>
        </w:rPr>
        <w:t xml:space="preserve"> </w:t>
      </w:r>
      <w:r w:rsidRPr="0001747F">
        <w:rPr>
          <w:rFonts w:cs="Times New Roman"/>
        </w:rPr>
        <w:t>K.</w:t>
      </w:r>
      <w:r w:rsidRPr="0001747F">
        <w:rPr>
          <w:rFonts w:cs="Times New Roman"/>
          <w:spacing w:val="11"/>
        </w:rPr>
        <w:t xml:space="preserve"> </w:t>
      </w:r>
      <w:r w:rsidRPr="0001747F">
        <w:rPr>
          <w:rFonts w:cs="Times New Roman"/>
        </w:rPr>
        <w:t>M.,</w:t>
      </w:r>
      <w:r w:rsidRPr="0001747F">
        <w:rPr>
          <w:rFonts w:cs="Times New Roman"/>
          <w:spacing w:val="12"/>
        </w:rPr>
        <w:t xml:space="preserve"> </w:t>
      </w:r>
      <w:r w:rsidRPr="0001747F">
        <w:rPr>
          <w:rFonts w:cs="Times New Roman"/>
        </w:rPr>
        <w:t>Hochman</w:t>
      </w:r>
      <w:r w:rsidRPr="0001747F">
        <w:rPr>
          <w:rFonts w:cs="Times New Roman"/>
          <w:spacing w:val="11"/>
        </w:rPr>
        <w:t xml:space="preserve"> </w:t>
      </w:r>
      <w:r w:rsidRPr="0001747F">
        <w:rPr>
          <w:rFonts w:cs="Times New Roman"/>
        </w:rPr>
        <w:t>Adler,</w:t>
      </w:r>
      <w:r w:rsidRPr="0001747F">
        <w:rPr>
          <w:rFonts w:cs="Times New Roman"/>
          <w:spacing w:val="12"/>
        </w:rPr>
        <w:t xml:space="preserve"> </w:t>
      </w:r>
      <w:r w:rsidRPr="0001747F">
        <w:rPr>
          <w:rFonts w:cs="Times New Roman"/>
        </w:rPr>
        <w:t>V.,</w:t>
      </w:r>
      <w:r w:rsidRPr="0001747F">
        <w:rPr>
          <w:rFonts w:cs="Times New Roman"/>
          <w:spacing w:val="11"/>
        </w:rPr>
        <w:t xml:space="preserve"> </w:t>
      </w:r>
      <w:r w:rsidRPr="0001747F">
        <w:rPr>
          <w:rFonts w:cs="Times New Roman"/>
        </w:rPr>
        <w:t>Lutz,</w:t>
      </w:r>
      <w:r w:rsidRPr="0001747F">
        <w:rPr>
          <w:rFonts w:cs="Times New Roman"/>
          <w:spacing w:val="12"/>
        </w:rPr>
        <w:t xml:space="preserve"> </w:t>
      </w:r>
      <w:r w:rsidRPr="0001747F">
        <w:rPr>
          <w:rFonts w:cs="Times New Roman"/>
        </w:rPr>
        <w:t>T.</w:t>
      </w:r>
      <w:r w:rsidRPr="0001747F">
        <w:rPr>
          <w:rFonts w:cs="Times New Roman"/>
          <w:spacing w:val="11"/>
        </w:rPr>
        <w:t xml:space="preserve"> </w:t>
      </w:r>
      <w:r w:rsidRPr="0001747F">
        <w:rPr>
          <w:rFonts w:cs="Times New Roman"/>
        </w:rPr>
        <w:t>M.,</w:t>
      </w:r>
      <w:r w:rsidRPr="0001747F">
        <w:rPr>
          <w:rFonts w:cs="Times New Roman"/>
          <w:spacing w:val="12"/>
        </w:rPr>
        <w:t xml:space="preserve"> </w:t>
      </w:r>
      <w:r w:rsidRPr="0001747F">
        <w:rPr>
          <w:rFonts w:cs="Times New Roman"/>
        </w:rPr>
        <w:t>Wilson,</w:t>
      </w:r>
      <w:r w:rsidRPr="0001747F">
        <w:rPr>
          <w:rFonts w:cs="Times New Roman"/>
          <w:spacing w:val="10"/>
        </w:rPr>
        <w:t xml:space="preserve"> </w:t>
      </w:r>
      <w:r w:rsidRPr="0001747F">
        <w:rPr>
          <w:rFonts w:cs="Times New Roman"/>
        </w:rPr>
        <w:t>H.,</w:t>
      </w:r>
      <w:r w:rsidRPr="0001747F">
        <w:rPr>
          <w:rFonts w:cs="Times New Roman"/>
          <w:spacing w:val="11"/>
        </w:rPr>
        <w:t xml:space="preserve"> </w:t>
      </w:r>
      <w:r w:rsidRPr="0001747F">
        <w:rPr>
          <w:rFonts w:cs="Times New Roman"/>
        </w:rPr>
        <w:t>Hutchins,</w:t>
      </w:r>
      <w:r w:rsidRPr="0001747F">
        <w:rPr>
          <w:rFonts w:cs="Times New Roman"/>
          <w:spacing w:val="10"/>
        </w:rPr>
        <w:t xml:space="preserve"> </w:t>
      </w:r>
      <w:r w:rsidRPr="0001747F">
        <w:rPr>
          <w:rFonts w:cs="Times New Roman"/>
        </w:rPr>
        <w:t>J.,</w:t>
      </w:r>
      <w:r w:rsidRPr="0001747F">
        <w:rPr>
          <w:rFonts w:cs="Times New Roman"/>
          <w:spacing w:val="11"/>
        </w:rPr>
        <w:t xml:space="preserve"> </w:t>
      </w:r>
      <w:r w:rsidRPr="0001747F">
        <w:rPr>
          <w:rFonts w:cs="Times New Roman"/>
        </w:rPr>
        <w:t>Cooper,</w:t>
      </w:r>
      <w:r w:rsidRPr="0001747F">
        <w:rPr>
          <w:rFonts w:cs="Times New Roman"/>
          <w:spacing w:val="10"/>
        </w:rPr>
        <w:t xml:space="preserve"> </w:t>
      </w:r>
      <w:r w:rsidRPr="0001747F">
        <w:rPr>
          <w:rFonts w:cs="Times New Roman"/>
        </w:rPr>
        <w:t>M.</w:t>
      </w:r>
      <w:r w:rsidRPr="0001747F">
        <w:rPr>
          <w:rFonts w:cs="Times New Roman"/>
          <w:spacing w:val="11"/>
        </w:rPr>
        <w:t xml:space="preserve"> </w:t>
      </w:r>
      <w:r w:rsidRPr="0001747F">
        <w:rPr>
          <w:rFonts w:cs="Times New Roman"/>
        </w:rPr>
        <w:t>L.,</w:t>
      </w:r>
      <w:r w:rsidRPr="0001747F">
        <w:rPr>
          <w:rFonts w:cs="Times New Roman"/>
          <w:spacing w:val="11"/>
        </w:rPr>
        <w:t xml:space="preserve"> </w:t>
      </w:r>
      <w:r w:rsidRPr="0001747F">
        <w:rPr>
          <w:rFonts w:cs="Times New Roman"/>
        </w:rPr>
        <w:t>Hogg,</w:t>
      </w:r>
      <w:r w:rsidRPr="0001747F">
        <w:rPr>
          <w:rFonts w:cs="Times New Roman"/>
          <w:spacing w:val="10"/>
        </w:rPr>
        <w:t xml:space="preserve"> </w:t>
      </w:r>
      <w:r w:rsidRPr="0001747F">
        <w:rPr>
          <w:rFonts w:cs="Times New Roman"/>
        </w:rPr>
        <w:t>B.</w:t>
      </w:r>
      <w:r w:rsidRPr="0001747F">
        <w:rPr>
          <w:rFonts w:cs="Times New Roman"/>
          <w:spacing w:val="11"/>
        </w:rPr>
        <w:t xml:space="preserve"> </w:t>
      </w:r>
      <w:r w:rsidRPr="0001747F">
        <w:rPr>
          <w:rFonts w:cs="Times New Roman"/>
        </w:rPr>
        <w:t>N.,</w:t>
      </w:r>
      <w:r w:rsidRPr="0001747F">
        <w:rPr>
          <w:rFonts w:cs="Times New Roman"/>
          <w:spacing w:val="26"/>
          <w:w w:val="99"/>
        </w:rPr>
        <w:t xml:space="preserve"> </w:t>
      </w:r>
      <w:r w:rsidRPr="0001747F">
        <w:rPr>
          <w:rFonts w:cs="Times New Roman"/>
        </w:rPr>
        <w:t>Blaisdell,</w:t>
      </w:r>
      <w:r w:rsidRPr="0001747F">
        <w:rPr>
          <w:rFonts w:cs="Times New Roman"/>
          <w:spacing w:val="-18"/>
        </w:rPr>
        <w:t xml:space="preserve"> </w:t>
      </w:r>
      <w:r w:rsidRPr="0001747F">
        <w:rPr>
          <w:rFonts w:cs="Times New Roman"/>
        </w:rPr>
        <w:t>K.,</w:t>
      </w:r>
      <w:r w:rsidRPr="0001747F">
        <w:rPr>
          <w:rFonts w:cs="Times New Roman"/>
          <w:spacing w:val="-17"/>
        </w:rPr>
        <w:t xml:space="preserve"> </w:t>
      </w:r>
      <w:r w:rsidRPr="0001747F">
        <w:rPr>
          <w:rFonts w:cs="Times New Roman"/>
        </w:rPr>
        <w:t>Dervishian,</w:t>
      </w:r>
      <w:r w:rsidRPr="0001747F">
        <w:rPr>
          <w:rFonts w:cs="Times New Roman"/>
          <w:spacing w:val="-19"/>
        </w:rPr>
        <w:t xml:space="preserve"> </w:t>
      </w:r>
      <w:r w:rsidRPr="0001747F">
        <w:rPr>
          <w:rFonts w:cs="Times New Roman"/>
        </w:rPr>
        <w:t>G.,</w:t>
      </w:r>
      <w:r w:rsidRPr="0001747F">
        <w:rPr>
          <w:rFonts w:cs="Times New Roman"/>
          <w:spacing w:val="-17"/>
        </w:rPr>
        <w:t xml:space="preserve"> </w:t>
      </w:r>
      <w:r w:rsidRPr="0001747F">
        <w:rPr>
          <w:rFonts w:cs="Times New Roman"/>
        </w:rPr>
        <w:t>Van</w:t>
      </w:r>
      <w:r w:rsidRPr="0001747F">
        <w:rPr>
          <w:rFonts w:cs="Times New Roman"/>
          <w:spacing w:val="-17"/>
        </w:rPr>
        <w:t xml:space="preserve"> </w:t>
      </w:r>
      <w:r w:rsidRPr="0001747F">
        <w:rPr>
          <w:rFonts w:cs="Times New Roman"/>
        </w:rPr>
        <w:t>Zyl,</w:t>
      </w:r>
      <w:r w:rsidRPr="0001747F">
        <w:rPr>
          <w:rFonts w:cs="Times New Roman"/>
          <w:spacing w:val="-17"/>
        </w:rPr>
        <w:t xml:space="preserve"> </w:t>
      </w:r>
      <w:r w:rsidRPr="0001747F">
        <w:rPr>
          <w:rFonts w:cs="Times New Roman"/>
        </w:rPr>
        <w:t>S.,</w:t>
      </w:r>
      <w:r w:rsidRPr="0001747F">
        <w:rPr>
          <w:rFonts w:cs="Times New Roman"/>
          <w:spacing w:val="-18"/>
        </w:rPr>
        <w:t xml:space="preserve"> </w:t>
      </w:r>
      <w:r w:rsidRPr="0001747F">
        <w:rPr>
          <w:rFonts w:cs="Times New Roman"/>
        </w:rPr>
        <w:t>Kurtural,</w:t>
      </w:r>
      <w:r w:rsidRPr="0001747F">
        <w:rPr>
          <w:rFonts w:cs="Times New Roman"/>
          <w:spacing w:val="-17"/>
        </w:rPr>
        <w:t xml:space="preserve"> </w:t>
      </w:r>
      <w:r w:rsidRPr="0001747F">
        <w:rPr>
          <w:rFonts w:cs="Times New Roman"/>
        </w:rPr>
        <w:t>K.,</w:t>
      </w:r>
      <w:r w:rsidRPr="0001747F">
        <w:rPr>
          <w:rFonts w:cs="Times New Roman"/>
          <w:spacing w:val="-17"/>
        </w:rPr>
        <w:t xml:space="preserve"> </w:t>
      </w:r>
      <w:r w:rsidRPr="0001747F">
        <w:rPr>
          <w:rFonts w:cs="Times New Roman"/>
        </w:rPr>
        <w:t>Chen,</w:t>
      </w:r>
      <w:r w:rsidRPr="0001747F">
        <w:rPr>
          <w:rFonts w:cs="Times New Roman"/>
          <w:spacing w:val="-17"/>
        </w:rPr>
        <w:t xml:space="preserve"> </w:t>
      </w:r>
      <w:r w:rsidRPr="0001747F">
        <w:rPr>
          <w:rFonts w:cs="Times New Roman"/>
        </w:rPr>
        <w:t>J.,</w:t>
      </w:r>
      <w:r w:rsidRPr="0001747F">
        <w:rPr>
          <w:rFonts w:cs="Times New Roman"/>
          <w:spacing w:val="-17"/>
        </w:rPr>
        <w:t xml:space="preserve"> </w:t>
      </w:r>
      <w:r w:rsidRPr="0001747F">
        <w:rPr>
          <w:rFonts w:cs="Times New Roman"/>
        </w:rPr>
        <w:t>Oh,</w:t>
      </w:r>
      <w:r w:rsidRPr="0001747F">
        <w:rPr>
          <w:rFonts w:cs="Times New Roman"/>
          <w:spacing w:val="-18"/>
        </w:rPr>
        <w:t xml:space="preserve"> </w:t>
      </w:r>
      <w:r w:rsidRPr="0001747F">
        <w:rPr>
          <w:rFonts w:cs="Times New Roman"/>
        </w:rPr>
        <w:t>H.,</w:t>
      </w:r>
      <w:r w:rsidRPr="0001747F">
        <w:rPr>
          <w:rFonts w:cs="Times New Roman"/>
          <w:spacing w:val="-17"/>
        </w:rPr>
        <w:t xml:space="preserve"> </w:t>
      </w:r>
      <w:r w:rsidRPr="0001747F">
        <w:rPr>
          <w:rFonts w:cs="Times New Roman"/>
        </w:rPr>
        <w:t>Fonseca-Espinoza,</w:t>
      </w:r>
      <w:r w:rsidRPr="0001747F">
        <w:rPr>
          <w:rFonts w:cs="Times New Roman"/>
          <w:spacing w:val="-17"/>
        </w:rPr>
        <w:t xml:space="preserve"> </w:t>
      </w:r>
      <w:r w:rsidRPr="0001747F">
        <w:rPr>
          <w:rFonts w:cs="Times New Roman"/>
        </w:rPr>
        <w:t>N.,</w:t>
      </w:r>
      <w:r w:rsidRPr="0001747F">
        <w:rPr>
          <w:rFonts w:cs="Times New Roman"/>
          <w:spacing w:val="-17"/>
        </w:rPr>
        <w:t xml:space="preserve"> </w:t>
      </w:r>
      <w:proofErr w:type="spellStart"/>
      <w:r w:rsidRPr="0001747F">
        <w:rPr>
          <w:rFonts w:cs="Times New Roman"/>
        </w:rPr>
        <w:t>Oneto</w:t>
      </w:r>
      <w:proofErr w:type="spellEnd"/>
      <w:r w:rsidRPr="0001747F">
        <w:rPr>
          <w:rFonts w:cs="Times New Roman"/>
        </w:rPr>
        <w:t>,</w:t>
      </w:r>
      <w:r w:rsidRPr="0001747F">
        <w:rPr>
          <w:rFonts w:cs="Times New Roman"/>
          <w:spacing w:val="32"/>
          <w:w w:val="99"/>
        </w:rPr>
        <w:t xml:space="preserve"> </w:t>
      </w:r>
      <w:r w:rsidRPr="0001747F">
        <w:rPr>
          <w:rFonts w:cs="Times New Roman"/>
        </w:rPr>
        <w:t>R.,</w:t>
      </w:r>
      <w:r w:rsidRPr="0001747F">
        <w:rPr>
          <w:rFonts w:cs="Times New Roman"/>
          <w:spacing w:val="-15"/>
        </w:rPr>
        <w:t xml:space="preserve"> </w:t>
      </w:r>
      <w:r w:rsidRPr="0001747F">
        <w:rPr>
          <w:rFonts w:cs="Times New Roman"/>
        </w:rPr>
        <w:t>Golino,</w:t>
      </w:r>
      <w:r w:rsidRPr="0001747F">
        <w:rPr>
          <w:rFonts w:cs="Times New Roman"/>
          <w:spacing w:val="-14"/>
        </w:rPr>
        <w:t xml:space="preserve"> </w:t>
      </w:r>
      <w:r w:rsidRPr="0001747F">
        <w:rPr>
          <w:rFonts w:cs="Times New Roman"/>
        </w:rPr>
        <w:t>D.,</w:t>
      </w:r>
      <w:r w:rsidRPr="0001747F">
        <w:rPr>
          <w:rFonts w:cs="Times New Roman"/>
          <w:spacing w:val="-15"/>
        </w:rPr>
        <w:t xml:space="preserve"> </w:t>
      </w:r>
      <w:r w:rsidRPr="0001747F">
        <w:rPr>
          <w:rFonts w:cs="Times New Roman"/>
        </w:rPr>
        <w:t>and</w:t>
      </w:r>
      <w:r w:rsidRPr="0001747F">
        <w:rPr>
          <w:rFonts w:cs="Times New Roman"/>
          <w:spacing w:val="-14"/>
        </w:rPr>
        <w:t xml:space="preserve"> </w:t>
      </w:r>
      <w:r w:rsidRPr="0001747F">
        <w:rPr>
          <w:rFonts w:cs="Times New Roman"/>
        </w:rPr>
        <w:t>Almeida,</w:t>
      </w:r>
      <w:r w:rsidRPr="0001747F">
        <w:rPr>
          <w:rFonts w:cs="Times New Roman"/>
          <w:spacing w:val="-14"/>
        </w:rPr>
        <w:t xml:space="preserve"> </w:t>
      </w:r>
      <w:r w:rsidRPr="0001747F">
        <w:rPr>
          <w:rFonts w:cs="Times New Roman"/>
        </w:rPr>
        <w:t>R.</w:t>
      </w:r>
      <w:r w:rsidRPr="0001747F">
        <w:rPr>
          <w:rFonts w:cs="Times New Roman"/>
          <w:spacing w:val="-15"/>
        </w:rPr>
        <w:t xml:space="preserve"> </w:t>
      </w:r>
      <w:r w:rsidRPr="0001747F">
        <w:rPr>
          <w:rFonts w:cs="Times New Roman"/>
        </w:rPr>
        <w:t>2016.</w:t>
      </w:r>
      <w:r w:rsidRPr="0001747F">
        <w:rPr>
          <w:rFonts w:cs="Times New Roman"/>
          <w:spacing w:val="-14"/>
        </w:rPr>
        <w:t xml:space="preserve"> </w:t>
      </w:r>
      <w:r w:rsidRPr="0001747F">
        <w:rPr>
          <w:rFonts w:cs="Times New Roman"/>
        </w:rPr>
        <w:t>Vine</w:t>
      </w:r>
      <w:r w:rsidRPr="0001747F">
        <w:rPr>
          <w:rFonts w:cs="Times New Roman"/>
          <w:spacing w:val="-15"/>
        </w:rPr>
        <w:t xml:space="preserve"> </w:t>
      </w:r>
      <w:r w:rsidRPr="0001747F">
        <w:rPr>
          <w:rFonts w:cs="Times New Roman"/>
        </w:rPr>
        <w:t>mealybug</w:t>
      </w:r>
      <w:r w:rsidRPr="0001747F">
        <w:rPr>
          <w:rFonts w:cs="Times New Roman"/>
          <w:spacing w:val="-13"/>
        </w:rPr>
        <w:t xml:space="preserve"> </w:t>
      </w:r>
      <w:r w:rsidRPr="0001747F">
        <w:rPr>
          <w:rFonts w:cs="Times New Roman"/>
        </w:rPr>
        <w:t>controls</w:t>
      </w:r>
      <w:r w:rsidRPr="0001747F">
        <w:rPr>
          <w:rFonts w:cs="Times New Roman"/>
          <w:spacing w:val="-15"/>
        </w:rPr>
        <w:t xml:space="preserve"> </w:t>
      </w:r>
      <w:r w:rsidRPr="0001747F">
        <w:rPr>
          <w:rFonts w:cs="Times New Roman"/>
        </w:rPr>
        <w:t>–</w:t>
      </w:r>
      <w:r w:rsidRPr="0001747F">
        <w:rPr>
          <w:rFonts w:cs="Times New Roman"/>
          <w:spacing w:val="-14"/>
        </w:rPr>
        <w:t xml:space="preserve"> </w:t>
      </w:r>
      <w:r w:rsidRPr="0001747F">
        <w:rPr>
          <w:rFonts w:cs="Times New Roman"/>
        </w:rPr>
        <w:t>investigating</w:t>
      </w:r>
      <w:r w:rsidRPr="0001747F">
        <w:rPr>
          <w:rFonts w:cs="Times New Roman"/>
          <w:spacing w:val="-15"/>
        </w:rPr>
        <w:t xml:space="preserve"> </w:t>
      </w:r>
      <w:r w:rsidRPr="0001747F">
        <w:rPr>
          <w:rFonts w:cs="Times New Roman"/>
        </w:rPr>
        <w:t>improvement</w:t>
      </w:r>
      <w:r w:rsidRPr="0001747F">
        <w:rPr>
          <w:rFonts w:cs="Times New Roman"/>
          <w:spacing w:val="-14"/>
        </w:rPr>
        <w:t xml:space="preserve"> </w:t>
      </w:r>
      <w:r w:rsidRPr="0001747F">
        <w:rPr>
          <w:rFonts w:cs="Times New Roman"/>
        </w:rPr>
        <w:t>to</w:t>
      </w:r>
      <w:r w:rsidRPr="0001747F">
        <w:rPr>
          <w:rFonts w:cs="Times New Roman"/>
          <w:spacing w:val="-13"/>
        </w:rPr>
        <w:t xml:space="preserve"> </w:t>
      </w:r>
      <w:r w:rsidRPr="0001747F">
        <w:rPr>
          <w:rFonts w:cs="Times New Roman"/>
        </w:rPr>
        <w:t>current control</w:t>
      </w:r>
      <w:r w:rsidRPr="0001747F">
        <w:rPr>
          <w:rFonts w:cs="Times New Roman"/>
          <w:spacing w:val="-11"/>
        </w:rPr>
        <w:t xml:space="preserve"> </w:t>
      </w:r>
      <w:r w:rsidRPr="0001747F">
        <w:rPr>
          <w:rFonts w:cs="Times New Roman"/>
        </w:rPr>
        <w:t>programs,</w:t>
      </w:r>
      <w:r w:rsidRPr="0001747F">
        <w:rPr>
          <w:rFonts w:cs="Times New Roman"/>
          <w:spacing w:val="-11"/>
        </w:rPr>
        <w:t xml:space="preserve"> </w:t>
      </w:r>
      <w:r w:rsidRPr="0001747F">
        <w:rPr>
          <w:rFonts w:cs="Times New Roman"/>
        </w:rPr>
        <w:t>pp</w:t>
      </w:r>
      <w:r w:rsidRPr="0001747F">
        <w:rPr>
          <w:rFonts w:cs="Times New Roman"/>
          <w:spacing w:val="-11"/>
        </w:rPr>
        <w:t xml:space="preserve"> </w:t>
      </w:r>
      <w:r w:rsidRPr="0001747F">
        <w:rPr>
          <w:rFonts w:cs="Times New Roman"/>
        </w:rPr>
        <w:t>23-29.</w:t>
      </w:r>
      <w:r w:rsidRPr="0001747F">
        <w:rPr>
          <w:rFonts w:cs="Times New Roman"/>
          <w:spacing w:val="-11"/>
        </w:rPr>
        <w:t xml:space="preserve"> </w:t>
      </w:r>
      <w:r w:rsidRPr="0001747F">
        <w:rPr>
          <w:rFonts w:cs="Times New Roman"/>
        </w:rPr>
        <w:t>In:</w:t>
      </w:r>
      <w:r w:rsidRPr="0001747F">
        <w:rPr>
          <w:rFonts w:cs="Times New Roman"/>
          <w:spacing w:val="-12"/>
        </w:rPr>
        <w:t xml:space="preserve"> </w:t>
      </w:r>
      <w:r w:rsidRPr="0001747F">
        <w:rPr>
          <w:rFonts w:cs="Times New Roman"/>
          <w:i/>
        </w:rPr>
        <w:t>Proceedings,</w:t>
      </w:r>
      <w:r w:rsidRPr="0001747F">
        <w:rPr>
          <w:rFonts w:cs="Times New Roman"/>
          <w:i/>
          <w:spacing w:val="-11"/>
        </w:rPr>
        <w:t xml:space="preserve"> </w:t>
      </w:r>
      <w:r w:rsidRPr="0001747F">
        <w:rPr>
          <w:rFonts w:cs="Times New Roman"/>
          <w:i/>
        </w:rPr>
        <w:t>Sonoma</w:t>
      </w:r>
      <w:r w:rsidRPr="0001747F">
        <w:rPr>
          <w:rFonts w:cs="Times New Roman"/>
          <w:i/>
          <w:spacing w:val="-11"/>
        </w:rPr>
        <w:t xml:space="preserve"> </w:t>
      </w:r>
      <w:r w:rsidRPr="0001747F">
        <w:rPr>
          <w:rFonts w:cs="Times New Roman"/>
          <w:i/>
        </w:rPr>
        <w:t>County</w:t>
      </w:r>
      <w:r w:rsidRPr="0001747F">
        <w:rPr>
          <w:rFonts w:cs="Times New Roman"/>
          <w:i/>
          <w:spacing w:val="-11"/>
        </w:rPr>
        <w:t xml:space="preserve"> </w:t>
      </w:r>
      <w:r w:rsidRPr="0001747F">
        <w:rPr>
          <w:rFonts w:cs="Times New Roman"/>
          <w:i/>
        </w:rPr>
        <w:t>Grape</w:t>
      </w:r>
      <w:r w:rsidRPr="0001747F">
        <w:rPr>
          <w:rFonts w:cs="Times New Roman"/>
          <w:i/>
          <w:spacing w:val="-11"/>
        </w:rPr>
        <w:t xml:space="preserve"> </w:t>
      </w:r>
      <w:r w:rsidRPr="0001747F">
        <w:rPr>
          <w:rFonts w:cs="Times New Roman"/>
          <w:i/>
        </w:rPr>
        <w:t>Day</w:t>
      </w:r>
      <w:r w:rsidRPr="0001747F">
        <w:rPr>
          <w:rFonts w:cs="Times New Roman"/>
          <w:i/>
          <w:spacing w:val="-11"/>
        </w:rPr>
        <w:t xml:space="preserve"> </w:t>
      </w:r>
      <w:r w:rsidRPr="0001747F">
        <w:rPr>
          <w:rFonts w:cs="Times New Roman"/>
          <w:i/>
        </w:rPr>
        <w:t>Seminar</w:t>
      </w:r>
      <w:r w:rsidRPr="0001747F">
        <w:rPr>
          <w:rFonts w:cs="Times New Roman"/>
        </w:rPr>
        <w:t>,</w:t>
      </w:r>
      <w:r w:rsidRPr="0001747F">
        <w:rPr>
          <w:rFonts w:cs="Times New Roman"/>
          <w:spacing w:val="-11"/>
        </w:rPr>
        <w:t xml:space="preserve"> </w:t>
      </w:r>
      <w:r w:rsidRPr="0001747F">
        <w:rPr>
          <w:rFonts w:cs="Times New Roman"/>
        </w:rPr>
        <w:t>February</w:t>
      </w:r>
      <w:r w:rsidRPr="0001747F">
        <w:rPr>
          <w:rFonts w:cs="Times New Roman"/>
          <w:spacing w:val="-11"/>
        </w:rPr>
        <w:t xml:space="preserve"> </w:t>
      </w:r>
      <w:r w:rsidRPr="0001747F">
        <w:rPr>
          <w:rFonts w:cs="Times New Roman"/>
        </w:rPr>
        <w:t>10,</w:t>
      </w:r>
      <w:r w:rsidRPr="0001747F">
        <w:rPr>
          <w:rFonts w:cs="Times New Roman"/>
          <w:spacing w:val="-11"/>
        </w:rPr>
        <w:t xml:space="preserve"> </w:t>
      </w:r>
      <w:r w:rsidRPr="0001747F">
        <w:rPr>
          <w:rFonts w:cs="Times New Roman"/>
        </w:rPr>
        <w:t>2016.</w:t>
      </w:r>
      <w:r w:rsidRPr="0001747F">
        <w:rPr>
          <w:rFonts w:cs="Times New Roman"/>
          <w:spacing w:val="30"/>
        </w:rPr>
        <w:t xml:space="preserve"> </w:t>
      </w:r>
      <w:r w:rsidRPr="0001747F">
        <w:rPr>
          <w:rFonts w:cs="Times New Roman"/>
        </w:rPr>
        <w:t>California Table Grape</w:t>
      </w:r>
      <w:r w:rsidRPr="0001747F">
        <w:rPr>
          <w:rFonts w:cs="Times New Roman"/>
          <w:spacing w:val="-2"/>
        </w:rPr>
        <w:t xml:space="preserve"> </w:t>
      </w:r>
      <w:r w:rsidRPr="0001747F">
        <w:rPr>
          <w:rFonts w:cs="Times New Roman"/>
        </w:rPr>
        <w:t>Commission. Fresno, CA.</w:t>
      </w:r>
    </w:p>
    <w:p w:rsidR="000F7088" w:rsidRPr="0001747F" w:rsidRDefault="000F7088" w:rsidP="005F7054">
      <w:pPr>
        <w:pStyle w:val="BodyText"/>
        <w:ind w:left="360" w:hanging="360"/>
        <w:rPr>
          <w:rFonts w:cs="Times New Roman"/>
        </w:rPr>
      </w:pPr>
      <w:r w:rsidRPr="0001747F">
        <w:rPr>
          <w:rFonts w:cs="Times New Roman"/>
        </w:rPr>
        <w:t>Daane,</w:t>
      </w:r>
      <w:r w:rsidRPr="0001747F">
        <w:rPr>
          <w:rFonts w:cs="Times New Roman"/>
          <w:spacing w:val="15"/>
        </w:rPr>
        <w:t xml:space="preserve"> </w:t>
      </w:r>
      <w:r w:rsidRPr="0001747F">
        <w:rPr>
          <w:rFonts w:cs="Times New Roman"/>
        </w:rPr>
        <w:t>K.</w:t>
      </w:r>
      <w:r w:rsidRPr="0001747F">
        <w:rPr>
          <w:rFonts w:cs="Times New Roman"/>
          <w:spacing w:val="15"/>
        </w:rPr>
        <w:t xml:space="preserve"> </w:t>
      </w:r>
      <w:r w:rsidRPr="0001747F">
        <w:rPr>
          <w:rFonts w:cs="Times New Roman"/>
        </w:rPr>
        <w:t>M.,</w:t>
      </w:r>
      <w:r w:rsidRPr="0001747F">
        <w:rPr>
          <w:rFonts w:cs="Times New Roman"/>
          <w:spacing w:val="15"/>
        </w:rPr>
        <w:t xml:space="preserve"> </w:t>
      </w:r>
      <w:r w:rsidRPr="0001747F">
        <w:rPr>
          <w:rFonts w:cs="Times New Roman"/>
        </w:rPr>
        <w:t>Hochman</w:t>
      </w:r>
      <w:r w:rsidRPr="0001747F">
        <w:rPr>
          <w:rFonts w:cs="Times New Roman"/>
          <w:spacing w:val="15"/>
        </w:rPr>
        <w:t xml:space="preserve"> </w:t>
      </w:r>
      <w:r w:rsidRPr="0001747F">
        <w:rPr>
          <w:rFonts w:cs="Times New Roman"/>
        </w:rPr>
        <w:t>Adler,</w:t>
      </w:r>
      <w:r w:rsidRPr="0001747F">
        <w:rPr>
          <w:rFonts w:cs="Times New Roman"/>
          <w:spacing w:val="15"/>
        </w:rPr>
        <w:t xml:space="preserve"> </w:t>
      </w:r>
      <w:r w:rsidRPr="0001747F">
        <w:rPr>
          <w:rFonts w:cs="Times New Roman"/>
        </w:rPr>
        <w:t>V.,</w:t>
      </w:r>
      <w:r w:rsidRPr="0001747F">
        <w:rPr>
          <w:rFonts w:cs="Times New Roman"/>
          <w:spacing w:val="15"/>
        </w:rPr>
        <w:t xml:space="preserve"> </w:t>
      </w:r>
      <w:r w:rsidRPr="0001747F">
        <w:rPr>
          <w:rFonts w:cs="Times New Roman"/>
        </w:rPr>
        <w:t>Lutz,</w:t>
      </w:r>
      <w:r w:rsidRPr="0001747F">
        <w:rPr>
          <w:rFonts w:cs="Times New Roman"/>
          <w:spacing w:val="15"/>
        </w:rPr>
        <w:t xml:space="preserve"> </w:t>
      </w:r>
      <w:r w:rsidRPr="0001747F">
        <w:rPr>
          <w:rFonts w:cs="Times New Roman"/>
        </w:rPr>
        <w:t>T.</w:t>
      </w:r>
      <w:r w:rsidRPr="0001747F">
        <w:rPr>
          <w:rFonts w:cs="Times New Roman"/>
          <w:spacing w:val="15"/>
        </w:rPr>
        <w:t xml:space="preserve"> </w:t>
      </w:r>
      <w:r w:rsidRPr="0001747F">
        <w:rPr>
          <w:rFonts w:cs="Times New Roman"/>
        </w:rPr>
        <w:t>M.,</w:t>
      </w:r>
      <w:r w:rsidRPr="0001747F">
        <w:rPr>
          <w:rFonts w:cs="Times New Roman"/>
          <w:spacing w:val="15"/>
        </w:rPr>
        <w:t xml:space="preserve"> </w:t>
      </w:r>
      <w:r w:rsidRPr="0001747F">
        <w:rPr>
          <w:rFonts w:cs="Times New Roman"/>
        </w:rPr>
        <w:t>Wilson,</w:t>
      </w:r>
      <w:r w:rsidRPr="0001747F">
        <w:rPr>
          <w:rFonts w:cs="Times New Roman"/>
          <w:spacing w:val="15"/>
        </w:rPr>
        <w:t xml:space="preserve"> </w:t>
      </w:r>
      <w:r w:rsidRPr="0001747F">
        <w:rPr>
          <w:rFonts w:cs="Times New Roman"/>
        </w:rPr>
        <w:t>H.,</w:t>
      </w:r>
      <w:r w:rsidRPr="0001747F">
        <w:rPr>
          <w:rFonts w:cs="Times New Roman"/>
          <w:spacing w:val="15"/>
        </w:rPr>
        <w:t xml:space="preserve"> </w:t>
      </w:r>
      <w:r w:rsidRPr="0001747F">
        <w:rPr>
          <w:rFonts w:cs="Times New Roman"/>
        </w:rPr>
        <w:t>Hutchins,</w:t>
      </w:r>
      <w:r w:rsidRPr="0001747F">
        <w:rPr>
          <w:rFonts w:cs="Times New Roman"/>
          <w:spacing w:val="15"/>
        </w:rPr>
        <w:t xml:space="preserve"> </w:t>
      </w:r>
      <w:r w:rsidRPr="0001747F">
        <w:rPr>
          <w:rFonts w:cs="Times New Roman"/>
        </w:rPr>
        <w:t>J.,</w:t>
      </w:r>
      <w:r w:rsidRPr="0001747F">
        <w:rPr>
          <w:rFonts w:cs="Times New Roman"/>
          <w:spacing w:val="15"/>
        </w:rPr>
        <w:t xml:space="preserve"> </w:t>
      </w:r>
      <w:r w:rsidRPr="0001747F">
        <w:rPr>
          <w:rFonts w:cs="Times New Roman"/>
        </w:rPr>
        <w:t>Cooper,</w:t>
      </w:r>
      <w:r w:rsidRPr="0001747F">
        <w:rPr>
          <w:rFonts w:cs="Times New Roman"/>
          <w:spacing w:val="15"/>
        </w:rPr>
        <w:t xml:space="preserve"> </w:t>
      </w:r>
      <w:r w:rsidRPr="0001747F">
        <w:rPr>
          <w:rFonts w:cs="Times New Roman"/>
        </w:rPr>
        <w:t>M.</w:t>
      </w:r>
      <w:r w:rsidRPr="0001747F">
        <w:rPr>
          <w:rFonts w:cs="Times New Roman"/>
          <w:spacing w:val="15"/>
        </w:rPr>
        <w:t xml:space="preserve"> </w:t>
      </w:r>
      <w:r w:rsidRPr="0001747F">
        <w:rPr>
          <w:rFonts w:cs="Times New Roman"/>
        </w:rPr>
        <w:t>L.,</w:t>
      </w:r>
      <w:r w:rsidRPr="0001747F">
        <w:rPr>
          <w:rFonts w:cs="Times New Roman"/>
          <w:spacing w:val="15"/>
        </w:rPr>
        <w:t xml:space="preserve"> </w:t>
      </w:r>
      <w:r w:rsidRPr="0001747F">
        <w:rPr>
          <w:rFonts w:cs="Times New Roman"/>
        </w:rPr>
        <w:t>Hogg,</w:t>
      </w:r>
      <w:r w:rsidRPr="0001747F">
        <w:rPr>
          <w:rFonts w:cs="Times New Roman"/>
          <w:spacing w:val="15"/>
        </w:rPr>
        <w:t xml:space="preserve"> </w:t>
      </w:r>
      <w:r w:rsidRPr="0001747F">
        <w:rPr>
          <w:rFonts w:cs="Times New Roman"/>
        </w:rPr>
        <w:t>B.</w:t>
      </w:r>
      <w:r w:rsidRPr="0001747F">
        <w:rPr>
          <w:rFonts w:cs="Times New Roman"/>
          <w:spacing w:val="15"/>
        </w:rPr>
        <w:t xml:space="preserve"> </w:t>
      </w:r>
      <w:r w:rsidRPr="0001747F">
        <w:rPr>
          <w:rFonts w:cs="Times New Roman"/>
        </w:rPr>
        <w:t>N.,</w:t>
      </w:r>
      <w:r w:rsidRPr="0001747F">
        <w:rPr>
          <w:rFonts w:cs="Times New Roman"/>
          <w:spacing w:val="21"/>
        </w:rPr>
        <w:t xml:space="preserve"> </w:t>
      </w:r>
      <w:r w:rsidRPr="0001747F">
        <w:rPr>
          <w:rFonts w:cs="Times New Roman"/>
        </w:rPr>
        <w:t>Blaisdell,</w:t>
      </w:r>
      <w:r w:rsidRPr="0001747F">
        <w:rPr>
          <w:rFonts w:cs="Times New Roman"/>
          <w:spacing w:val="-12"/>
        </w:rPr>
        <w:t xml:space="preserve"> </w:t>
      </w:r>
      <w:r w:rsidRPr="0001747F">
        <w:rPr>
          <w:rFonts w:cs="Times New Roman"/>
        </w:rPr>
        <w:t>K.,</w:t>
      </w:r>
      <w:r w:rsidRPr="0001747F">
        <w:rPr>
          <w:rFonts w:cs="Times New Roman"/>
          <w:spacing w:val="-12"/>
        </w:rPr>
        <w:t xml:space="preserve"> </w:t>
      </w:r>
      <w:r w:rsidRPr="0001747F">
        <w:rPr>
          <w:rFonts w:cs="Times New Roman"/>
        </w:rPr>
        <w:t>Dervishian,</w:t>
      </w:r>
      <w:r w:rsidRPr="0001747F">
        <w:rPr>
          <w:rFonts w:cs="Times New Roman"/>
          <w:spacing w:val="-14"/>
        </w:rPr>
        <w:t xml:space="preserve"> </w:t>
      </w:r>
      <w:r w:rsidRPr="0001747F">
        <w:rPr>
          <w:rFonts w:cs="Times New Roman"/>
        </w:rPr>
        <w:t>G.,</w:t>
      </w:r>
      <w:r w:rsidRPr="0001747F">
        <w:rPr>
          <w:rFonts w:cs="Times New Roman"/>
          <w:spacing w:val="-12"/>
        </w:rPr>
        <w:t xml:space="preserve"> </w:t>
      </w:r>
      <w:r w:rsidRPr="0001747F">
        <w:rPr>
          <w:rFonts w:cs="Times New Roman"/>
        </w:rPr>
        <w:t>Van</w:t>
      </w:r>
      <w:r w:rsidRPr="0001747F">
        <w:rPr>
          <w:rFonts w:cs="Times New Roman"/>
          <w:spacing w:val="-12"/>
        </w:rPr>
        <w:t xml:space="preserve"> </w:t>
      </w:r>
      <w:r w:rsidRPr="0001747F">
        <w:rPr>
          <w:rFonts w:cs="Times New Roman"/>
        </w:rPr>
        <w:t>Zyl,</w:t>
      </w:r>
      <w:r w:rsidRPr="0001747F">
        <w:rPr>
          <w:rFonts w:cs="Times New Roman"/>
          <w:spacing w:val="-12"/>
        </w:rPr>
        <w:t xml:space="preserve"> </w:t>
      </w:r>
      <w:r w:rsidRPr="0001747F">
        <w:rPr>
          <w:rFonts w:cs="Times New Roman"/>
        </w:rPr>
        <w:t>S.,</w:t>
      </w:r>
      <w:r w:rsidRPr="0001747F">
        <w:rPr>
          <w:rFonts w:cs="Times New Roman"/>
          <w:spacing w:val="-12"/>
        </w:rPr>
        <w:t xml:space="preserve"> </w:t>
      </w:r>
      <w:r w:rsidRPr="0001747F">
        <w:rPr>
          <w:rFonts w:cs="Times New Roman"/>
        </w:rPr>
        <w:t>Kurtural,</w:t>
      </w:r>
      <w:r w:rsidRPr="0001747F">
        <w:rPr>
          <w:rFonts w:cs="Times New Roman"/>
          <w:spacing w:val="-12"/>
        </w:rPr>
        <w:t xml:space="preserve"> </w:t>
      </w:r>
      <w:r w:rsidRPr="0001747F">
        <w:rPr>
          <w:rFonts w:cs="Times New Roman"/>
        </w:rPr>
        <w:t>K.,</w:t>
      </w:r>
      <w:r w:rsidRPr="0001747F">
        <w:rPr>
          <w:rFonts w:cs="Times New Roman"/>
          <w:spacing w:val="-12"/>
        </w:rPr>
        <w:t xml:space="preserve"> </w:t>
      </w:r>
      <w:r w:rsidRPr="0001747F">
        <w:rPr>
          <w:rFonts w:cs="Times New Roman"/>
        </w:rPr>
        <w:t>Chen,</w:t>
      </w:r>
      <w:r w:rsidRPr="0001747F">
        <w:rPr>
          <w:rFonts w:cs="Times New Roman"/>
          <w:spacing w:val="-12"/>
        </w:rPr>
        <w:t xml:space="preserve"> </w:t>
      </w:r>
      <w:r w:rsidRPr="0001747F">
        <w:rPr>
          <w:rFonts w:cs="Times New Roman"/>
        </w:rPr>
        <w:t>J.,</w:t>
      </w:r>
      <w:r w:rsidRPr="0001747F">
        <w:rPr>
          <w:rFonts w:cs="Times New Roman"/>
          <w:spacing w:val="-12"/>
        </w:rPr>
        <w:t xml:space="preserve"> </w:t>
      </w:r>
      <w:r w:rsidRPr="0001747F">
        <w:rPr>
          <w:rFonts w:cs="Times New Roman"/>
        </w:rPr>
        <w:t>Oh,</w:t>
      </w:r>
      <w:r w:rsidRPr="0001747F">
        <w:rPr>
          <w:rFonts w:cs="Times New Roman"/>
          <w:spacing w:val="-12"/>
        </w:rPr>
        <w:t xml:space="preserve"> </w:t>
      </w:r>
      <w:r w:rsidRPr="0001747F">
        <w:rPr>
          <w:rFonts w:cs="Times New Roman"/>
        </w:rPr>
        <w:t>H.,</w:t>
      </w:r>
      <w:r w:rsidRPr="0001747F">
        <w:rPr>
          <w:rFonts w:cs="Times New Roman"/>
          <w:spacing w:val="-12"/>
        </w:rPr>
        <w:t xml:space="preserve"> </w:t>
      </w:r>
      <w:r w:rsidRPr="0001747F">
        <w:rPr>
          <w:rFonts w:cs="Times New Roman"/>
        </w:rPr>
        <w:t>Fonseca-Espinoza,</w:t>
      </w:r>
      <w:r w:rsidRPr="0001747F">
        <w:rPr>
          <w:rFonts w:cs="Times New Roman"/>
          <w:spacing w:val="-12"/>
        </w:rPr>
        <w:t xml:space="preserve"> </w:t>
      </w:r>
      <w:r w:rsidRPr="0001747F">
        <w:rPr>
          <w:rFonts w:cs="Times New Roman"/>
        </w:rPr>
        <w:t>N.,</w:t>
      </w:r>
      <w:r w:rsidRPr="0001747F">
        <w:rPr>
          <w:rFonts w:cs="Times New Roman"/>
          <w:spacing w:val="-12"/>
        </w:rPr>
        <w:t xml:space="preserve"> </w:t>
      </w:r>
      <w:proofErr w:type="spellStart"/>
      <w:r w:rsidRPr="0001747F">
        <w:rPr>
          <w:rFonts w:cs="Times New Roman"/>
        </w:rPr>
        <w:t>Oneto</w:t>
      </w:r>
      <w:proofErr w:type="spellEnd"/>
      <w:r w:rsidRPr="0001747F">
        <w:rPr>
          <w:rFonts w:cs="Times New Roman"/>
        </w:rPr>
        <w:t>,</w:t>
      </w:r>
      <w:r w:rsidRPr="0001747F">
        <w:rPr>
          <w:rFonts w:cs="Times New Roman"/>
          <w:spacing w:val="45"/>
        </w:rPr>
        <w:t xml:space="preserve"> </w:t>
      </w:r>
      <w:r w:rsidRPr="0001747F">
        <w:rPr>
          <w:rFonts w:cs="Times New Roman"/>
        </w:rPr>
        <w:t>R.,</w:t>
      </w:r>
      <w:r w:rsidRPr="0001747F">
        <w:rPr>
          <w:rFonts w:cs="Times New Roman"/>
          <w:spacing w:val="-8"/>
        </w:rPr>
        <w:t xml:space="preserve"> </w:t>
      </w:r>
      <w:r w:rsidRPr="0001747F">
        <w:rPr>
          <w:rFonts w:cs="Times New Roman"/>
        </w:rPr>
        <w:t>Golino,</w:t>
      </w:r>
      <w:r w:rsidRPr="0001747F">
        <w:rPr>
          <w:rFonts w:cs="Times New Roman"/>
          <w:spacing w:val="-8"/>
        </w:rPr>
        <w:t xml:space="preserve"> </w:t>
      </w:r>
      <w:r w:rsidRPr="0001747F">
        <w:rPr>
          <w:rFonts w:cs="Times New Roman"/>
        </w:rPr>
        <w:t>D.,</w:t>
      </w:r>
      <w:r w:rsidRPr="0001747F">
        <w:rPr>
          <w:rFonts w:cs="Times New Roman"/>
          <w:spacing w:val="-8"/>
        </w:rPr>
        <w:t xml:space="preserve"> </w:t>
      </w:r>
      <w:r w:rsidRPr="0001747F">
        <w:rPr>
          <w:rFonts w:cs="Times New Roman"/>
        </w:rPr>
        <w:t>and</w:t>
      </w:r>
      <w:r w:rsidRPr="0001747F">
        <w:rPr>
          <w:rFonts w:cs="Times New Roman"/>
          <w:spacing w:val="-8"/>
        </w:rPr>
        <w:t xml:space="preserve"> </w:t>
      </w:r>
      <w:r w:rsidRPr="0001747F">
        <w:rPr>
          <w:rFonts w:cs="Times New Roman"/>
        </w:rPr>
        <w:t>Almeida,</w:t>
      </w:r>
      <w:r w:rsidRPr="0001747F">
        <w:rPr>
          <w:rFonts w:cs="Times New Roman"/>
          <w:spacing w:val="-8"/>
        </w:rPr>
        <w:t xml:space="preserve"> </w:t>
      </w:r>
      <w:r w:rsidRPr="0001747F">
        <w:rPr>
          <w:rFonts w:cs="Times New Roman"/>
        </w:rPr>
        <w:t>R.</w:t>
      </w:r>
      <w:r w:rsidRPr="0001747F">
        <w:rPr>
          <w:rFonts w:cs="Times New Roman"/>
          <w:spacing w:val="-8"/>
        </w:rPr>
        <w:t xml:space="preserve"> </w:t>
      </w:r>
      <w:r w:rsidRPr="0001747F">
        <w:rPr>
          <w:rFonts w:cs="Times New Roman"/>
        </w:rPr>
        <w:t>2016.</w:t>
      </w:r>
      <w:r w:rsidRPr="0001747F">
        <w:rPr>
          <w:rFonts w:cs="Times New Roman"/>
          <w:spacing w:val="-8"/>
        </w:rPr>
        <w:t xml:space="preserve"> </w:t>
      </w:r>
      <w:r w:rsidRPr="0001747F">
        <w:rPr>
          <w:rFonts w:cs="Times New Roman"/>
        </w:rPr>
        <w:t>Vine</w:t>
      </w:r>
      <w:r w:rsidRPr="0001747F">
        <w:rPr>
          <w:rFonts w:cs="Times New Roman"/>
          <w:spacing w:val="-8"/>
        </w:rPr>
        <w:t xml:space="preserve"> </w:t>
      </w:r>
      <w:r w:rsidRPr="0001747F">
        <w:rPr>
          <w:rFonts w:cs="Times New Roman"/>
        </w:rPr>
        <w:t>mealybug</w:t>
      </w:r>
      <w:r w:rsidRPr="0001747F">
        <w:rPr>
          <w:rFonts w:cs="Times New Roman"/>
          <w:spacing w:val="-8"/>
        </w:rPr>
        <w:t xml:space="preserve"> </w:t>
      </w:r>
      <w:r w:rsidRPr="0001747F">
        <w:rPr>
          <w:rFonts w:cs="Times New Roman"/>
        </w:rPr>
        <w:t>controls</w:t>
      </w:r>
      <w:r w:rsidRPr="0001747F">
        <w:rPr>
          <w:rFonts w:cs="Times New Roman"/>
          <w:spacing w:val="-8"/>
        </w:rPr>
        <w:t xml:space="preserve"> </w:t>
      </w:r>
      <w:r w:rsidRPr="0001747F">
        <w:rPr>
          <w:rFonts w:cs="Times New Roman"/>
        </w:rPr>
        <w:t>–</w:t>
      </w:r>
      <w:r w:rsidRPr="0001747F">
        <w:rPr>
          <w:rFonts w:cs="Times New Roman"/>
          <w:spacing w:val="-8"/>
        </w:rPr>
        <w:t xml:space="preserve"> </w:t>
      </w:r>
      <w:r w:rsidRPr="0001747F">
        <w:rPr>
          <w:rFonts w:cs="Times New Roman"/>
        </w:rPr>
        <w:t>investigating</w:t>
      </w:r>
      <w:r w:rsidRPr="0001747F">
        <w:rPr>
          <w:rFonts w:cs="Times New Roman"/>
          <w:spacing w:val="-9"/>
        </w:rPr>
        <w:t xml:space="preserve"> </w:t>
      </w:r>
      <w:r w:rsidRPr="0001747F">
        <w:rPr>
          <w:rFonts w:cs="Times New Roman"/>
        </w:rPr>
        <w:t>improvement</w:t>
      </w:r>
      <w:r w:rsidRPr="0001747F">
        <w:rPr>
          <w:rFonts w:cs="Times New Roman"/>
          <w:spacing w:val="-7"/>
        </w:rPr>
        <w:t xml:space="preserve"> </w:t>
      </w:r>
      <w:r w:rsidRPr="0001747F">
        <w:rPr>
          <w:rFonts w:cs="Times New Roman"/>
        </w:rPr>
        <w:t>to</w:t>
      </w:r>
      <w:r w:rsidRPr="0001747F">
        <w:rPr>
          <w:rFonts w:cs="Times New Roman"/>
          <w:spacing w:val="-7"/>
        </w:rPr>
        <w:t xml:space="preserve"> </w:t>
      </w:r>
      <w:r w:rsidRPr="0001747F">
        <w:rPr>
          <w:rFonts w:cs="Times New Roman"/>
        </w:rPr>
        <w:t>current</w:t>
      </w:r>
      <w:r w:rsidRPr="0001747F">
        <w:rPr>
          <w:rFonts w:cs="Times New Roman"/>
          <w:spacing w:val="31"/>
        </w:rPr>
        <w:t xml:space="preserve"> </w:t>
      </w:r>
      <w:r w:rsidRPr="0001747F">
        <w:rPr>
          <w:rFonts w:cs="Times New Roman"/>
        </w:rPr>
        <w:t>control</w:t>
      </w:r>
      <w:r w:rsidRPr="0001747F">
        <w:rPr>
          <w:rFonts w:cs="Times New Roman"/>
          <w:spacing w:val="-3"/>
        </w:rPr>
        <w:t xml:space="preserve"> </w:t>
      </w:r>
      <w:r w:rsidRPr="0001747F">
        <w:rPr>
          <w:rFonts w:cs="Times New Roman"/>
        </w:rPr>
        <w:t>programs,</w:t>
      </w:r>
      <w:r w:rsidRPr="0001747F">
        <w:rPr>
          <w:rFonts w:cs="Times New Roman"/>
          <w:spacing w:val="-3"/>
        </w:rPr>
        <w:t xml:space="preserve"> </w:t>
      </w:r>
      <w:r w:rsidRPr="0001747F">
        <w:rPr>
          <w:rFonts w:cs="Times New Roman"/>
        </w:rPr>
        <w:t>pp</w:t>
      </w:r>
      <w:r w:rsidRPr="0001747F">
        <w:rPr>
          <w:rFonts w:cs="Times New Roman"/>
          <w:spacing w:val="-3"/>
        </w:rPr>
        <w:t xml:space="preserve"> </w:t>
      </w:r>
      <w:r w:rsidRPr="0001747F">
        <w:rPr>
          <w:rFonts w:cs="Times New Roman"/>
        </w:rPr>
        <w:t>23-29.</w:t>
      </w:r>
      <w:r w:rsidRPr="0001747F">
        <w:rPr>
          <w:rFonts w:cs="Times New Roman"/>
          <w:spacing w:val="-3"/>
        </w:rPr>
        <w:t xml:space="preserve"> </w:t>
      </w:r>
      <w:r w:rsidRPr="0001747F">
        <w:rPr>
          <w:rFonts w:cs="Times New Roman"/>
        </w:rPr>
        <w:t>In:</w:t>
      </w:r>
      <w:r w:rsidRPr="0001747F">
        <w:rPr>
          <w:rFonts w:cs="Times New Roman"/>
          <w:spacing w:val="-3"/>
        </w:rPr>
        <w:t xml:space="preserve"> </w:t>
      </w:r>
      <w:r w:rsidRPr="0001747F">
        <w:rPr>
          <w:rFonts w:cs="Times New Roman"/>
          <w:i/>
        </w:rPr>
        <w:t>Proceedings,</w:t>
      </w:r>
      <w:r w:rsidRPr="0001747F">
        <w:rPr>
          <w:rFonts w:cs="Times New Roman"/>
          <w:i/>
          <w:spacing w:val="-3"/>
        </w:rPr>
        <w:t xml:space="preserve"> </w:t>
      </w:r>
      <w:r w:rsidRPr="0001747F">
        <w:rPr>
          <w:rFonts w:cs="Times New Roman"/>
          <w:i/>
        </w:rPr>
        <w:t>San</w:t>
      </w:r>
      <w:r w:rsidRPr="0001747F">
        <w:rPr>
          <w:rFonts w:cs="Times New Roman"/>
          <w:i/>
          <w:spacing w:val="-4"/>
        </w:rPr>
        <w:t xml:space="preserve"> </w:t>
      </w:r>
      <w:r w:rsidRPr="0001747F">
        <w:rPr>
          <w:rFonts w:cs="Times New Roman"/>
          <w:i/>
        </w:rPr>
        <w:t>Joaquin</w:t>
      </w:r>
      <w:r w:rsidRPr="0001747F">
        <w:rPr>
          <w:rFonts w:cs="Times New Roman"/>
          <w:i/>
          <w:spacing w:val="-3"/>
        </w:rPr>
        <w:t xml:space="preserve"> </w:t>
      </w:r>
      <w:r w:rsidRPr="0001747F">
        <w:rPr>
          <w:rFonts w:cs="Times New Roman"/>
          <w:i/>
        </w:rPr>
        <w:t>Valley</w:t>
      </w:r>
      <w:r w:rsidRPr="0001747F">
        <w:rPr>
          <w:rFonts w:cs="Times New Roman"/>
          <w:i/>
          <w:spacing w:val="-3"/>
        </w:rPr>
        <w:t xml:space="preserve"> </w:t>
      </w:r>
      <w:r w:rsidRPr="0001747F">
        <w:rPr>
          <w:rFonts w:cs="Times New Roman"/>
          <w:i/>
        </w:rPr>
        <w:t>Table</w:t>
      </w:r>
      <w:r w:rsidRPr="0001747F">
        <w:rPr>
          <w:rFonts w:cs="Times New Roman"/>
          <w:i/>
          <w:spacing w:val="-3"/>
        </w:rPr>
        <w:t xml:space="preserve"> </w:t>
      </w:r>
      <w:r w:rsidRPr="0001747F">
        <w:rPr>
          <w:rFonts w:cs="Times New Roman"/>
          <w:i/>
        </w:rPr>
        <w:t>Grape</w:t>
      </w:r>
      <w:r w:rsidRPr="0001747F">
        <w:rPr>
          <w:rFonts w:cs="Times New Roman"/>
          <w:i/>
          <w:spacing w:val="-3"/>
        </w:rPr>
        <w:t xml:space="preserve"> </w:t>
      </w:r>
      <w:r w:rsidRPr="0001747F">
        <w:rPr>
          <w:rFonts w:cs="Times New Roman"/>
          <w:i/>
        </w:rPr>
        <w:t>Seminar</w:t>
      </w:r>
      <w:r w:rsidRPr="0001747F">
        <w:rPr>
          <w:rFonts w:cs="Times New Roman"/>
        </w:rPr>
        <w:t>,</w:t>
      </w:r>
      <w:r w:rsidRPr="0001747F">
        <w:rPr>
          <w:rFonts w:cs="Times New Roman"/>
          <w:spacing w:val="-3"/>
        </w:rPr>
        <w:t xml:space="preserve"> </w:t>
      </w:r>
      <w:r w:rsidRPr="0001747F">
        <w:rPr>
          <w:rFonts w:cs="Times New Roman"/>
        </w:rPr>
        <w:t>February</w:t>
      </w:r>
      <w:r w:rsidRPr="0001747F">
        <w:rPr>
          <w:rFonts w:cs="Times New Roman"/>
          <w:spacing w:val="-3"/>
        </w:rPr>
        <w:t xml:space="preserve"> </w:t>
      </w:r>
      <w:r w:rsidRPr="0001747F">
        <w:rPr>
          <w:rFonts w:cs="Times New Roman"/>
        </w:rPr>
        <w:t>17,</w:t>
      </w:r>
      <w:r w:rsidRPr="0001747F">
        <w:rPr>
          <w:rFonts w:cs="Times New Roman"/>
          <w:spacing w:val="27"/>
        </w:rPr>
        <w:t xml:space="preserve"> </w:t>
      </w:r>
      <w:r w:rsidRPr="0001747F">
        <w:rPr>
          <w:rFonts w:cs="Times New Roman"/>
        </w:rPr>
        <w:t>2016. California Table Grape</w:t>
      </w:r>
      <w:r w:rsidRPr="0001747F">
        <w:rPr>
          <w:rFonts w:cs="Times New Roman"/>
          <w:spacing w:val="-2"/>
        </w:rPr>
        <w:t xml:space="preserve"> </w:t>
      </w:r>
      <w:r w:rsidRPr="0001747F">
        <w:rPr>
          <w:rFonts w:cs="Times New Roman"/>
        </w:rPr>
        <w:t>Commission. Fresno, CA.</w:t>
      </w:r>
    </w:p>
    <w:p w:rsidR="000F7088" w:rsidRPr="0001747F" w:rsidRDefault="000F7088" w:rsidP="0001747F">
      <w:pPr>
        <w:pStyle w:val="BodyText"/>
        <w:ind w:left="0"/>
        <w:rPr>
          <w:rFonts w:cs="Times New Roman"/>
        </w:rPr>
      </w:pPr>
    </w:p>
    <w:p w:rsidR="000F7088" w:rsidRPr="0001747F" w:rsidRDefault="000F7088" w:rsidP="0001747F">
      <w:pPr>
        <w:pStyle w:val="BodyText"/>
        <w:ind w:left="0"/>
        <w:rPr>
          <w:rFonts w:cs="Times New Roman"/>
          <w:b/>
          <w:bCs/>
        </w:rPr>
      </w:pPr>
      <w:r w:rsidRPr="005F7054">
        <w:rPr>
          <w:rFonts w:cs="Times New Roman"/>
        </w:rPr>
        <w:t>Presentations (2016-present):</w:t>
      </w:r>
    </w:p>
    <w:p w:rsidR="000F7088" w:rsidRPr="0001747F" w:rsidRDefault="000F7088" w:rsidP="005F7054">
      <w:pPr>
        <w:pStyle w:val="BodyText"/>
        <w:ind w:left="360" w:hanging="360"/>
        <w:rPr>
          <w:rFonts w:cs="Times New Roman"/>
        </w:rPr>
      </w:pPr>
      <w:r w:rsidRPr="0001747F">
        <w:rPr>
          <w:rFonts w:cs="Times New Roman"/>
        </w:rPr>
        <w:lastRenderedPageBreak/>
        <w:t>K.M.</w:t>
      </w:r>
      <w:r w:rsidRPr="0001747F">
        <w:rPr>
          <w:rFonts w:cs="Times New Roman"/>
          <w:spacing w:val="14"/>
        </w:rPr>
        <w:t xml:space="preserve"> </w:t>
      </w:r>
      <w:r w:rsidRPr="0001747F">
        <w:rPr>
          <w:rFonts w:cs="Times New Roman"/>
        </w:rPr>
        <w:t>Daane:</w:t>
      </w:r>
      <w:r w:rsidRPr="0001747F">
        <w:rPr>
          <w:rFonts w:cs="Times New Roman"/>
          <w:spacing w:val="14"/>
        </w:rPr>
        <w:t xml:space="preserve"> </w:t>
      </w:r>
      <w:r w:rsidRPr="0001747F">
        <w:rPr>
          <w:rFonts w:cs="Times New Roman"/>
        </w:rPr>
        <w:t>Identification</w:t>
      </w:r>
      <w:r w:rsidRPr="0001747F">
        <w:rPr>
          <w:rFonts w:cs="Times New Roman"/>
          <w:spacing w:val="14"/>
        </w:rPr>
        <w:t xml:space="preserve"> </w:t>
      </w:r>
      <w:r w:rsidRPr="0001747F">
        <w:rPr>
          <w:rFonts w:cs="Times New Roman"/>
        </w:rPr>
        <w:t>and</w:t>
      </w:r>
      <w:r w:rsidRPr="0001747F">
        <w:rPr>
          <w:rFonts w:cs="Times New Roman"/>
          <w:spacing w:val="14"/>
        </w:rPr>
        <w:t xml:space="preserve"> </w:t>
      </w:r>
      <w:r w:rsidRPr="0001747F">
        <w:rPr>
          <w:rFonts w:cs="Times New Roman"/>
        </w:rPr>
        <w:t>control</w:t>
      </w:r>
      <w:r w:rsidRPr="0001747F">
        <w:rPr>
          <w:rFonts w:cs="Times New Roman"/>
          <w:spacing w:val="14"/>
        </w:rPr>
        <w:t xml:space="preserve"> </w:t>
      </w:r>
      <w:r w:rsidRPr="0001747F">
        <w:rPr>
          <w:rFonts w:cs="Times New Roman"/>
        </w:rPr>
        <w:t>of</w:t>
      </w:r>
      <w:r w:rsidRPr="0001747F">
        <w:rPr>
          <w:rFonts w:cs="Times New Roman"/>
          <w:spacing w:val="14"/>
        </w:rPr>
        <w:t xml:space="preserve"> </w:t>
      </w:r>
      <w:r w:rsidRPr="0001747F">
        <w:rPr>
          <w:rFonts w:cs="Times New Roman"/>
        </w:rPr>
        <w:t>vine</w:t>
      </w:r>
      <w:r w:rsidRPr="0001747F">
        <w:rPr>
          <w:rFonts w:cs="Times New Roman"/>
          <w:spacing w:val="14"/>
        </w:rPr>
        <w:t xml:space="preserve"> </w:t>
      </w:r>
      <w:r w:rsidRPr="0001747F">
        <w:rPr>
          <w:rFonts w:cs="Times New Roman"/>
        </w:rPr>
        <w:t>mealybug.</w:t>
      </w:r>
      <w:r w:rsidRPr="0001747F">
        <w:rPr>
          <w:rFonts w:cs="Times New Roman"/>
          <w:spacing w:val="13"/>
        </w:rPr>
        <w:t xml:space="preserve"> </w:t>
      </w:r>
      <w:r w:rsidRPr="0001747F">
        <w:rPr>
          <w:rFonts w:cs="Times New Roman"/>
          <w:i/>
        </w:rPr>
        <w:t>2016</w:t>
      </w:r>
      <w:r w:rsidRPr="0001747F">
        <w:rPr>
          <w:rFonts w:cs="Times New Roman"/>
          <w:i/>
          <w:spacing w:val="14"/>
        </w:rPr>
        <w:t xml:space="preserve"> </w:t>
      </w:r>
      <w:r w:rsidRPr="0001747F">
        <w:rPr>
          <w:rFonts w:cs="Times New Roman"/>
          <w:i/>
        </w:rPr>
        <w:t>San</w:t>
      </w:r>
      <w:r w:rsidRPr="0001747F">
        <w:rPr>
          <w:rFonts w:cs="Times New Roman"/>
          <w:i/>
          <w:spacing w:val="14"/>
        </w:rPr>
        <w:t xml:space="preserve"> </w:t>
      </w:r>
      <w:r w:rsidRPr="0001747F">
        <w:rPr>
          <w:rFonts w:cs="Times New Roman"/>
          <w:i/>
        </w:rPr>
        <w:t>Joaquin</w:t>
      </w:r>
      <w:r w:rsidRPr="0001747F">
        <w:rPr>
          <w:rFonts w:cs="Times New Roman"/>
          <w:i/>
          <w:spacing w:val="14"/>
        </w:rPr>
        <w:t xml:space="preserve"> </w:t>
      </w:r>
      <w:r w:rsidRPr="0001747F">
        <w:rPr>
          <w:rFonts w:cs="Times New Roman"/>
          <w:i/>
        </w:rPr>
        <w:t>Valley</w:t>
      </w:r>
      <w:r w:rsidRPr="0001747F">
        <w:rPr>
          <w:rFonts w:cs="Times New Roman"/>
          <w:i/>
          <w:spacing w:val="14"/>
        </w:rPr>
        <w:t xml:space="preserve"> </w:t>
      </w:r>
      <w:r w:rsidRPr="0001747F">
        <w:rPr>
          <w:rFonts w:cs="Times New Roman"/>
          <w:i/>
        </w:rPr>
        <w:t>Grape</w:t>
      </w:r>
      <w:r w:rsidRPr="0001747F">
        <w:rPr>
          <w:rFonts w:cs="Times New Roman"/>
          <w:i/>
          <w:spacing w:val="14"/>
        </w:rPr>
        <w:t xml:space="preserve"> </w:t>
      </w:r>
      <w:r w:rsidRPr="0001747F">
        <w:rPr>
          <w:rFonts w:cs="Times New Roman"/>
          <w:i/>
        </w:rPr>
        <w:t>Symposium</w:t>
      </w:r>
      <w:r w:rsidRPr="0001747F">
        <w:rPr>
          <w:rFonts w:cs="Times New Roman"/>
        </w:rPr>
        <w:t>.</w:t>
      </w:r>
      <w:r w:rsidRPr="0001747F">
        <w:rPr>
          <w:rFonts w:cs="Times New Roman"/>
          <w:spacing w:val="27"/>
        </w:rPr>
        <w:t xml:space="preserve"> </w:t>
      </w:r>
      <w:r w:rsidRPr="0001747F">
        <w:rPr>
          <w:rFonts w:cs="Times New Roman"/>
        </w:rPr>
        <w:t>Easton CA. Jan. 2016.</w:t>
      </w:r>
    </w:p>
    <w:p w:rsidR="000F7088" w:rsidRPr="0001747F" w:rsidRDefault="000F7088" w:rsidP="005F7054">
      <w:pPr>
        <w:pStyle w:val="BodyText"/>
        <w:ind w:left="360" w:hanging="360"/>
        <w:rPr>
          <w:rFonts w:cs="Times New Roman"/>
        </w:rPr>
      </w:pPr>
      <w:r w:rsidRPr="0001747F">
        <w:rPr>
          <w:rFonts w:cs="Times New Roman"/>
        </w:rPr>
        <w:t>K.M.</w:t>
      </w:r>
      <w:r w:rsidRPr="0001747F">
        <w:rPr>
          <w:rFonts w:cs="Times New Roman"/>
          <w:spacing w:val="10"/>
        </w:rPr>
        <w:t xml:space="preserve"> </w:t>
      </w:r>
      <w:r w:rsidRPr="0001747F">
        <w:rPr>
          <w:rFonts w:cs="Times New Roman"/>
        </w:rPr>
        <w:t>Daane:</w:t>
      </w:r>
      <w:r w:rsidRPr="0001747F">
        <w:rPr>
          <w:rFonts w:cs="Times New Roman"/>
          <w:spacing w:val="10"/>
        </w:rPr>
        <w:t xml:space="preserve"> </w:t>
      </w:r>
      <w:r w:rsidRPr="0001747F">
        <w:rPr>
          <w:rFonts w:cs="Times New Roman"/>
        </w:rPr>
        <w:t>Mealybug</w:t>
      </w:r>
      <w:r w:rsidRPr="0001747F">
        <w:rPr>
          <w:rFonts w:cs="Times New Roman"/>
          <w:spacing w:val="10"/>
        </w:rPr>
        <w:t xml:space="preserve"> </w:t>
      </w:r>
      <w:r w:rsidRPr="0001747F">
        <w:rPr>
          <w:rFonts w:cs="Times New Roman"/>
        </w:rPr>
        <w:t>research</w:t>
      </w:r>
      <w:r w:rsidRPr="0001747F">
        <w:rPr>
          <w:rFonts w:cs="Times New Roman"/>
          <w:spacing w:val="10"/>
        </w:rPr>
        <w:t xml:space="preserve"> </w:t>
      </w:r>
      <w:r w:rsidRPr="0001747F">
        <w:rPr>
          <w:rFonts w:cs="Times New Roman"/>
        </w:rPr>
        <w:t>–</w:t>
      </w:r>
      <w:r w:rsidRPr="0001747F">
        <w:rPr>
          <w:rFonts w:cs="Times New Roman"/>
          <w:spacing w:val="10"/>
        </w:rPr>
        <w:t xml:space="preserve"> </w:t>
      </w:r>
      <w:r w:rsidRPr="0001747F">
        <w:rPr>
          <w:rFonts w:cs="Times New Roman"/>
        </w:rPr>
        <w:t>from</w:t>
      </w:r>
      <w:r w:rsidRPr="0001747F">
        <w:rPr>
          <w:rFonts w:cs="Times New Roman"/>
          <w:spacing w:val="8"/>
        </w:rPr>
        <w:t xml:space="preserve"> </w:t>
      </w:r>
      <w:r w:rsidRPr="0001747F">
        <w:rPr>
          <w:rFonts w:cs="Times New Roman"/>
        </w:rPr>
        <w:t>pesticide</w:t>
      </w:r>
      <w:r w:rsidRPr="0001747F">
        <w:rPr>
          <w:rFonts w:cs="Times New Roman"/>
          <w:spacing w:val="10"/>
        </w:rPr>
        <w:t xml:space="preserve"> </w:t>
      </w:r>
      <w:r w:rsidRPr="0001747F">
        <w:rPr>
          <w:rFonts w:cs="Times New Roman"/>
        </w:rPr>
        <w:t>movement</w:t>
      </w:r>
      <w:r w:rsidRPr="0001747F">
        <w:rPr>
          <w:rFonts w:cs="Times New Roman"/>
          <w:spacing w:val="11"/>
        </w:rPr>
        <w:t xml:space="preserve"> </w:t>
      </w:r>
      <w:r w:rsidRPr="0001747F">
        <w:rPr>
          <w:rFonts w:cs="Times New Roman"/>
        </w:rPr>
        <w:t>in</w:t>
      </w:r>
      <w:r w:rsidRPr="0001747F">
        <w:rPr>
          <w:rFonts w:cs="Times New Roman"/>
          <w:spacing w:val="10"/>
        </w:rPr>
        <w:t xml:space="preserve"> </w:t>
      </w:r>
      <w:r w:rsidRPr="0001747F">
        <w:rPr>
          <w:rFonts w:cs="Times New Roman"/>
        </w:rPr>
        <w:t>the</w:t>
      </w:r>
      <w:r w:rsidRPr="0001747F">
        <w:rPr>
          <w:rFonts w:cs="Times New Roman"/>
          <w:spacing w:val="10"/>
        </w:rPr>
        <w:t xml:space="preserve"> </w:t>
      </w:r>
      <w:r w:rsidRPr="0001747F">
        <w:rPr>
          <w:rFonts w:cs="Times New Roman"/>
        </w:rPr>
        <w:t>vine</w:t>
      </w:r>
      <w:r w:rsidRPr="0001747F">
        <w:rPr>
          <w:rFonts w:cs="Times New Roman"/>
          <w:spacing w:val="10"/>
        </w:rPr>
        <w:t xml:space="preserve"> </w:t>
      </w:r>
      <w:r w:rsidRPr="0001747F">
        <w:rPr>
          <w:rFonts w:cs="Times New Roman"/>
        </w:rPr>
        <w:t>to</w:t>
      </w:r>
      <w:r w:rsidRPr="0001747F">
        <w:rPr>
          <w:rFonts w:cs="Times New Roman"/>
          <w:spacing w:val="10"/>
        </w:rPr>
        <w:t xml:space="preserve"> </w:t>
      </w:r>
      <w:r w:rsidRPr="0001747F">
        <w:rPr>
          <w:rFonts w:cs="Times New Roman"/>
        </w:rPr>
        <w:t>their</w:t>
      </w:r>
      <w:r w:rsidRPr="0001747F">
        <w:rPr>
          <w:rFonts w:cs="Times New Roman"/>
          <w:spacing w:val="10"/>
        </w:rPr>
        <w:t xml:space="preserve"> </w:t>
      </w:r>
      <w:r w:rsidRPr="0001747F">
        <w:rPr>
          <w:rFonts w:cs="Times New Roman"/>
        </w:rPr>
        <w:t>role</w:t>
      </w:r>
      <w:r w:rsidRPr="0001747F">
        <w:rPr>
          <w:rFonts w:cs="Times New Roman"/>
          <w:spacing w:val="10"/>
        </w:rPr>
        <w:t xml:space="preserve"> </w:t>
      </w:r>
      <w:r w:rsidRPr="0001747F">
        <w:rPr>
          <w:rFonts w:cs="Times New Roman"/>
        </w:rPr>
        <w:t>as</w:t>
      </w:r>
      <w:r w:rsidRPr="0001747F">
        <w:rPr>
          <w:rFonts w:cs="Times New Roman"/>
          <w:spacing w:val="10"/>
        </w:rPr>
        <w:t xml:space="preserve"> </w:t>
      </w:r>
      <w:r w:rsidRPr="0001747F">
        <w:rPr>
          <w:rFonts w:cs="Times New Roman"/>
        </w:rPr>
        <w:t>vectors</w:t>
      </w:r>
      <w:r w:rsidRPr="0001747F">
        <w:rPr>
          <w:rFonts w:cs="Times New Roman"/>
          <w:spacing w:val="10"/>
        </w:rPr>
        <w:t xml:space="preserve"> </w:t>
      </w:r>
      <w:r w:rsidRPr="0001747F">
        <w:rPr>
          <w:rFonts w:cs="Times New Roman"/>
        </w:rPr>
        <w:t>of</w:t>
      </w:r>
      <w:r w:rsidRPr="0001747F">
        <w:rPr>
          <w:rFonts w:cs="Times New Roman"/>
          <w:spacing w:val="10"/>
        </w:rPr>
        <w:t xml:space="preserve"> </w:t>
      </w:r>
      <w:r w:rsidRPr="0001747F">
        <w:rPr>
          <w:rFonts w:cs="Times New Roman"/>
        </w:rPr>
        <w:t>plant</w:t>
      </w:r>
      <w:r w:rsidRPr="0001747F">
        <w:rPr>
          <w:rFonts w:cs="Times New Roman"/>
          <w:spacing w:val="25"/>
        </w:rPr>
        <w:t xml:space="preserve"> </w:t>
      </w:r>
      <w:r w:rsidRPr="0001747F">
        <w:rPr>
          <w:rFonts w:cs="Times New Roman"/>
        </w:rPr>
        <w:t xml:space="preserve">viruses. </w:t>
      </w:r>
      <w:r w:rsidRPr="0001747F">
        <w:rPr>
          <w:rFonts w:cs="Times New Roman"/>
          <w:i/>
        </w:rPr>
        <w:t>Sonoma County Grape Day</w:t>
      </w:r>
      <w:r w:rsidRPr="0001747F">
        <w:rPr>
          <w:rFonts w:cs="Times New Roman"/>
        </w:rPr>
        <w:t>. Santa Rosa. CA. Feb. 2016.</w:t>
      </w:r>
    </w:p>
    <w:p w:rsidR="000F7088" w:rsidRPr="0001747F" w:rsidRDefault="000F7088" w:rsidP="005F7054">
      <w:pPr>
        <w:pStyle w:val="BodyText"/>
        <w:ind w:left="360" w:hanging="360"/>
        <w:rPr>
          <w:rFonts w:cs="Times New Roman"/>
        </w:rPr>
      </w:pPr>
      <w:r w:rsidRPr="0001747F">
        <w:rPr>
          <w:rFonts w:cs="Times New Roman"/>
        </w:rPr>
        <w:t>K.M.</w:t>
      </w:r>
      <w:r w:rsidRPr="0001747F">
        <w:rPr>
          <w:rFonts w:cs="Times New Roman"/>
          <w:spacing w:val="39"/>
        </w:rPr>
        <w:t xml:space="preserve"> </w:t>
      </w:r>
      <w:r w:rsidRPr="0001747F">
        <w:rPr>
          <w:rFonts w:cs="Times New Roman"/>
        </w:rPr>
        <w:t>Daane:</w:t>
      </w:r>
      <w:r w:rsidRPr="0001747F">
        <w:rPr>
          <w:rFonts w:cs="Times New Roman"/>
          <w:spacing w:val="39"/>
        </w:rPr>
        <w:t xml:space="preserve"> </w:t>
      </w:r>
      <w:r w:rsidRPr="0001747F">
        <w:rPr>
          <w:rFonts w:cs="Times New Roman"/>
        </w:rPr>
        <w:t>Vine</w:t>
      </w:r>
      <w:r w:rsidRPr="0001747F">
        <w:rPr>
          <w:rFonts w:cs="Times New Roman"/>
          <w:spacing w:val="39"/>
        </w:rPr>
        <w:t xml:space="preserve"> </w:t>
      </w:r>
      <w:r w:rsidRPr="0001747F">
        <w:rPr>
          <w:rFonts w:cs="Times New Roman"/>
        </w:rPr>
        <w:t>mealybug</w:t>
      </w:r>
      <w:r w:rsidRPr="0001747F">
        <w:rPr>
          <w:rFonts w:cs="Times New Roman"/>
          <w:spacing w:val="39"/>
        </w:rPr>
        <w:t xml:space="preserve"> </w:t>
      </w:r>
      <w:r w:rsidRPr="0001747F">
        <w:rPr>
          <w:rFonts w:cs="Times New Roman"/>
        </w:rPr>
        <w:t>controls</w:t>
      </w:r>
      <w:r w:rsidRPr="0001747F">
        <w:rPr>
          <w:rFonts w:cs="Times New Roman"/>
          <w:spacing w:val="39"/>
        </w:rPr>
        <w:t xml:space="preserve"> </w:t>
      </w:r>
      <w:r w:rsidRPr="0001747F">
        <w:rPr>
          <w:rFonts w:cs="Times New Roman"/>
        </w:rPr>
        <w:t>–</w:t>
      </w:r>
      <w:r w:rsidRPr="0001747F">
        <w:rPr>
          <w:rFonts w:cs="Times New Roman"/>
          <w:spacing w:val="39"/>
        </w:rPr>
        <w:t xml:space="preserve"> </w:t>
      </w:r>
      <w:r w:rsidRPr="0001747F">
        <w:rPr>
          <w:rFonts w:cs="Times New Roman"/>
        </w:rPr>
        <w:t>investigating</w:t>
      </w:r>
      <w:r w:rsidRPr="0001747F">
        <w:rPr>
          <w:rFonts w:cs="Times New Roman"/>
          <w:spacing w:val="39"/>
        </w:rPr>
        <w:t xml:space="preserve"> </w:t>
      </w:r>
      <w:r w:rsidRPr="0001747F">
        <w:rPr>
          <w:rFonts w:cs="Times New Roman"/>
        </w:rPr>
        <w:t>improvement</w:t>
      </w:r>
      <w:r w:rsidRPr="0001747F">
        <w:rPr>
          <w:rFonts w:cs="Times New Roman"/>
          <w:spacing w:val="39"/>
        </w:rPr>
        <w:t xml:space="preserve"> </w:t>
      </w:r>
      <w:r w:rsidRPr="0001747F">
        <w:rPr>
          <w:rFonts w:cs="Times New Roman"/>
        </w:rPr>
        <w:t>to</w:t>
      </w:r>
      <w:r w:rsidRPr="0001747F">
        <w:rPr>
          <w:rFonts w:cs="Times New Roman"/>
          <w:spacing w:val="39"/>
        </w:rPr>
        <w:t xml:space="preserve"> </w:t>
      </w:r>
      <w:r w:rsidRPr="0001747F">
        <w:rPr>
          <w:rFonts w:cs="Times New Roman"/>
        </w:rPr>
        <w:t>current</w:t>
      </w:r>
      <w:r w:rsidRPr="0001747F">
        <w:rPr>
          <w:rFonts w:cs="Times New Roman"/>
          <w:spacing w:val="39"/>
        </w:rPr>
        <w:t xml:space="preserve"> </w:t>
      </w:r>
      <w:r w:rsidRPr="0001747F">
        <w:rPr>
          <w:rFonts w:cs="Times New Roman"/>
        </w:rPr>
        <w:t>control</w:t>
      </w:r>
      <w:r w:rsidRPr="0001747F">
        <w:rPr>
          <w:rFonts w:cs="Times New Roman"/>
          <w:spacing w:val="39"/>
        </w:rPr>
        <w:t xml:space="preserve"> </w:t>
      </w:r>
      <w:r w:rsidRPr="0001747F">
        <w:rPr>
          <w:rFonts w:cs="Times New Roman"/>
        </w:rPr>
        <w:t>programs.</w:t>
      </w:r>
      <w:r w:rsidRPr="0001747F">
        <w:rPr>
          <w:rFonts w:cs="Times New Roman"/>
          <w:spacing w:val="38"/>
        </w:rPr>
        <w:t xml:space="preserve"> </w:t>
      </w:r>
      <w:r w:rsidRPr="0001747F">
        <w:rPr>
          <w:rFonts w:cs="Times New Roman"/>
          <w:i/>
        </w:rPr>
        <w:t>San</w:t>
      </w:r>
      <w:r w:rsidRPr="0001747F">
        <w:rPr>
          <w:rFonts w:cs="Times New Roman"/>
          <w:i/>
          <w:spacing w:val="52"/>
        </w:rPr>
        <w:t xml:space="preserve"> </w:t>
      </w:r>
      <w:r w:rsidRPr="0001747F">
        <w:rPr>
          <w:rFonts w:cs="Times New Roman"/>
          <w:i/>
        </w:rPr>
        <w:t>Joaquin Valley Table Grape Day</w:t>
      </w:r>
      <w:r w:rsidRPr="0001747F">
        <w:rPr>
          <w:rFonts w:cs="Times New Roman"/>
        </w:rPr>
        <w:t>. Visalia. CA. Feb. 2016.</w:t>
      </w:r>
    </w:p>
    <w:p w:rsidR="000F7088" w:rsidRPr="0001747F" w:rsidRDefault="000F7088" w:rsidP="005F7054">
      <w:pPr>
        <w:pStyle w:val="BodyText"/>
        <w:ind w:left="360" w:hanging="360"/>
        <w:rPr>
          <w:rFonts w:cs="Times New Roman"/>
        </w:rPr>
      </w:pPr>
      <w:r w:rsidRPr="0001747F">
        <w:rPr>
          <w:rFonts w:cs="Times New Roman"/>
        </w:rPr>
        <w:t>K.M.</w:t>
      </w:r>
      <w:r w:rsidRPr="0001747F">
        <w:rPr>
          <w:rFonts w:cs="Times New Roman"/>
          <w:spacing w:val="-2"/>
        </w:rPr>
        <w:t xml:space="preserve"> </w:t>
      </w:r>
      <w:r w:rsidRPr="0001747F">
        <w:rPr>
          <w:rFonts w:cs="Times New Roman"/>
        </w:rPr>
        <w:t>Daane:</w:t>
      </w:r>
      <w:r w:rsidRPr="0001747F">
        <w:rPr>
          <w:rFonts w:cs="Times New Roman"/>
          <w:spacing w:val="-2"/>
        </w:rPr>
        <w:t xml:space="preserve"> </w:t>
      </w:r>
      <w:r w:rsidRPr="0001747F">
        <w:rPr>
          <w:rFonts w:cs="Times New Roman"/>
        </w:rPr>
        <w:t>Update</w:t>
      </w:r>
      <w:r w:rsidRPr="0001747F">
        <w:rPr>
          <w:rFonts w:cs="Times New Roman"/>
          <w:spacing w:val="-2"/>
        </w:rPr>
        <w:t xml:space="preserve"> </w:t>
      </w:r>
      <w:r w:rsidRPr="0001747F">
        <w:rPr>
          <w:rFonts w:cs="Times New Roman"/>
        </w:rPr>
        <w:t>on</w:t>
      </w:r>
      <w:r w:rsidRPr="0001747F">
        <w:rPr>
          <w:rFonts w:cs="Times New Roman"/>
          <w:spacing w:val="-2"/>
        </w:rPr>
        <w:t xml:space="preserve"> </w:t>
      </w:r>
      <w:r w:rsidRPr="0001747F">
        <w:rPr>
          <w:rFonts w:cs="Times New Roman"/>
        </w:rPr>
        <w:t>mealybug</w:t>
      </w:r>
      <w:r w:rsidRPr="0001747F">
        <w:rPr>
          <w:rFonts w:cs="Times New Roman"/>
          <w:spacing w:val="-2"/>
        </w:rPr>
        <w:t xml:space="preserve"> </w:t>
      </w:r>
      <w:r w:rsidRPr="0001747F">
        <w:rPr>
          <w:rFonts w:cs="Times New Roman"/>
        </w:rPr>
        <w:t>controls</w:t>
      </w:r>
      <w:r w:rsidRPr="0001747F">
        <w:rPr>
          <w:rFonts w:cs="Times New Roman"/>
          <w:spacing w:val="-2"/>
        </w:rPr>
        <w:t xml:space="preserve"> </w:t>
      </w:r>
      <w:r w:rsidRPr="0001747F">
        <w:rPr>
          <w:rFonts w:cs="Times New Roman"/>
        </w:rPr>
        <w:t>–</w:t>
      </w:r>
      <w:r w:rsidRPr="0001747F">
        <w:rPr>
          <w:rFonts w:cs="Times New Roman"/>
          <w:spacing w:val="-2"/>
        </w:rPr>
        <w:t xml:space="preserve"> </w:t>
      </w:r>
      <w:r w:rsidRPr="0001747F">
        <w:rPr>
          <w:rFonts w:cs="Times New Roman"/>
        </w:rPr>
        <w:t>what</w:t>
      </w:r>
      <w:r w:rsidRPr="0001747F">
        <w:rPr>
          <w:rFonts w:cs="Times New Roman"/>
          <w:spacing w:val="-2"/>
        </w:rPr>
        <w:t xml:space="preserve"> </w:t>
      </w:r>
      <w:r w:rsidRPr="0001747F">
        <w:rPr>
          <w:rFonts w:cs="Times New Roman"/>
        </w:rPr>
        <w:t>works</w:t>
      </w:r>
      <w:r w:rsidRPr="0001747F">
        <w:rPr>
          <w:rFonts w:cs="Times New Roman"/>
          <w:spacing w:val="-2"/>
        </w:rPr>
        <w:t xml:space="preserve"> </w:t>
      </w:r>
      <w:r w:rsidRPr="0001747F">
        <w:rPr>
          <w:rFonts w:cs="Times New Roman"/>
        </w:rPr>
        <w:t>and</w:t>
      </w:r>
      <w:r w:rsidRPr="0001747F">
        <w:rPr>
          <w:rFonts w:cs="Times New Roman"/>
          <w:spacing w:val="-2"/>
        </w:rPr>
        <w:t xml:space="preserve"> </w:t>
      </w:r>
      <w:r w:rsidRPr="0001747F">
        <w:rPr>
          <w:rFonts w:cs="Times New Roman"/>
        </w:rPr>
        <w:t>what</w:t>
      </w:r>
      <w:r w:rsidRPr="0001747F">
        <w:rPr>
          <w:rFonts w:cs="Times New Roman"/>
          <w:spacing w:val="-2"/>
        </w:rPr>
        <w:t xml:space="preserve"> </w:t>
      </w:r>
      <w:r w:rsidRPr="0001747F">
        <w:rPr>
          <w:rFonts w:cs="Times New Roman"/>
        </w:rPr>
        <w:t>can</w:t>
      </w:r>
      <w:r w:rsidRPr="0001747F">
        <w:rPr>
          <w:rFonts w:cs="Times New Roman"/>
          <w:spacing w:val="2"/>
        </w:rPr>
        <w:t xml:space="preserve"> </w:t>
      </w:r>
      <w:r w:rsidRPr="0001747F">
        <w:rPr>
          <w:rFonts w:cs="Times New Roman"/>
        </w:rPr>
        <w:t>be improved. Central Coast Wine</w:t>
      </w:r>
      <w:r w:rsidRPr="0001747F">
        <w:rPr>
          <w:rFonts w:cs="Times New Roman"/>
          <w:spacing w:val="49"/>
        </w:rPr>
        <w:t xml:space="preserve"> </w:t>
      </w:r>
      <w:r w:rsidRPr="0001747F">
        <w:rPr>
          <w:rFonts w:cs="Times New Roman"/>
        </w:rPr>
        <w:t>Grape Seminar. Salinas. CA. Mar. 2016.</w:t>
      </w:r>
    </w:p>
    <w:p w:rsidR="000F7088" w:rsidRPr="0001747F" w:rsidRDefault="000F7088" w:rsidP="005F7054">
      <w:pPr>
        <w:pStyle w:val="BodyText"/>
        <w:ind w:left="360" w:hanging="360"/>
        <w:rPr>
          <w:rFonts w:cs="Times New Roman"/>
        </w:rPr>
      </w:pPr>
      <w:r w:rsidRPr="0001747F">
        <w:rPr>
          <w:rFonts w:cs="Times New Roman"/>
        </w:rPr>
        <w:t>K.M.</w:t>
      </w:r>
      <w:r w:rsidRPr="0001747F">
        <w:rPr>
          <w:rFonts w:cs="Times New Roman"/>
          <w:spacing w:val="23"/>
        </w:rPr>
        <w:t xml:space="preserve"> </w:t>
      </w:r>
      <w:r w:rsidRPr="0001747F">
        <w:rPr>
          <w:rFonts w:cs="Times New Roman"/>
        </w:rPr>
        <w:t>Daane:</w:t>
      </w:r>
      <w:r w:rsidRPr="0001747F">
        <w:rPr>
          <w:rFonts w:cs="Times New Roman"/>
          <w:spacing w:val="23"/>
        </w:rPr>
        <w:t xml:space="preserve"> </w:t>
      </w:r>
      <w:r w:rsidRPr="0001747F">
        <w:rPr>
          <w:rFonts w:cs="Times New Roman"/>
        </w:rPr>
        <w:t>Improving</w:t>
      </w:r>
      <w:r w:rsidRPr="0001747F">
        <w:rPr>
          <w:rFonts w:cs="Times New Roman"/>
          <w:spacing w:val="23"/>
        </w:rPr>
        <w:t xml:space="preserve"> </w:t>
      </w:r>
      <w:r w:rsidRPr="0001747F">
        <w:rPr>
          <w:rFonts w:cs="Times New Roman"/>
        </w:rPr>
        <w:t>insecticide</w:t>
      </w:r>
      <w:r w:rsidRPr="0001747F">
        <w:rPr>
          <w:rFonts w:cs="Times New Roman"/>
          <w:spacing w:val="23"/>
        </w:rPr>
        <w:t xml:space="preserve"> </w:t>
      </w:r>
      <w:r w:rsidRPr="0001747F">
        <w:rPr>
          <w:rFonts w:cs="Times New Roman"/>
        </w:rPr>
        <w:t>controls</w:t>
      </w:r>
      <w:r w:rsidRPr="0001747F">
        <w:rPr>
          <w:rFonts w:cs="Times New Roman"/>
          <w:spacing w:val="23"/>
        </w:rPr>
        <w:t xml:space="preserve"> </w:t>
      </w:r>
      <w:r w:rsidRPr="0001747F">
        <w:rPr>
          <w:rFonts w:cs="Times New Roman"/>
        </w:rPr>
        <w:t>for</w:t>
      </w:r>
      <w:r w:rsidRPr="0001747F">
        <w:rPr>
          <w:rFonts w:cs="Times New Roman"/>
          <w:spacing w:val="22"/>
        </w:rPr>
        <w:t xml:space="preserve"> </w:t>
      </w:r>
      <w:r w:rsidRPr="0001747F">
        <w:rPr>
          <w:rFonts w:cs="Times New Roman"/>
        </w:rPr>
        <w:t>mealybugs</w:t>
      </w:r>
      <w:r w:rsidRPr="0001747F">
        <w:rPr>
          <w:rFonts w:cs="Times New Roman"/>
          <w:spacing w:val="23"/>
        </w:rPr>
        <w:t xml:space="preserve"> </w:t>
      </w:r>
      <w:r w:rsidRPr="0001747F">
        <w:rPr>
          <w:rFonts w:cs="Times New Roman"/>
        </w:rPr>
        <w:t>–</w:t>
      </w:r>
      <w:r w:rsidRPr="0001747F">
        <w:rPr>
          <w:rFonts w:cs="Times New Roman"/>
          <w:spacing w:val="23"/>
        </w:rPr>
        <w:t xml:space="preserve"> </w:t>
      </w:r>
      <w:r w:rsidRPr="0001747F">
        <w:rPr>
          <w:rFonts w:cs="Times New Roman"/>
        </w:rPr>
        <w:t>following</w:t>
      </w:r>
      <w:r w:rsidRPr="0001747F">
        <w:rPr>
          <w:rFonts w:cs="Times New Roman"/>
          <w:spacing w:val="23"/>
        </w:rPr>
        <w:t xml:space="preserve"> </w:t>
      </w:r>
      <w:r w:rsidRPr="0001747F">
        <w:rPr>
          <w:rFonts w:cs="Times New Roman"/>
        </w:rPr>
        <w:t>the</w:t>
      </w:r>
      <w:r w:rsidRPr="0001747F">
        <w:rPr>
          <w:rFonts w:cs="Times New Roman"/>
          <w:spacing w:val="23"/>
        </w:rPr>
        <w:t xml:space="preserve"> </w:t>
      </w:r>
      <w:r w:rsidRPr="0001747F">
        <w:rPr>
          <w:rFonts w:cs="Times New Roman"/>
        </w:rPr>
        <w:t>movement</w:t>
      </w:r>
      <w:r w:rsidRPr="0001747F">
        <w:rPr>
          <w:rFonts w:cs="Times New Roman"/>
          <w:spacing w:val="23"/>
        </w:rPr>
        <w:t xml:space="preserve"> </w:t>
      </w:r>
      <w:r w:rsidRPr="0001747F">
        <w:rPr>
          <w:rFonts w:cs="Times New Roman"/>
        </w:rPr>
        <w:t>of</w:t>
      </w:r>
      <w:r w:rsidRPr="0001747F">
        <w:rPr>
          <w:rFonts w:cs="Times New Roman"/>
          <w:spacing w:val="23"/>
        </w:rPr>
        <w:t xml:space="preserve"> </w:t>
      </w:r>
      <w:r w:rsidRPr="0001747F">
        <w:rPr>
          <w:rFonts w:cs="Times New Roman"/>
        </w:rPr>
        <w:t>translaminar</w:t>
      </w:r>
      <w:r w:rsidRPr="0001747F">
        <w:rPr>
          <w:rFonts w:cs="Times New Roman"/>
          <w:spacing w:val="61"/>
        </w:rPr>
        <w:t xml:space="preserve"> </w:t>
      </w:r>
      <w:r w:rsidRPr="0001747F">
        <w:rPr>
          <w:rFonts w:cs="Times New Roman"/>
        </w:rPr>
        <w:t>insecticides</w:t>
      </w:r>
      <w:r w:rsidRPr="0001747F">
        <w:rPr>
          <w:rFonts w:cs="Times New Roman"/>
          <w:spacing w:val="56"/>
        </w:rPr>
        <w:t xml:space="preserve"> </w:t>
      </w:r>
      <w:r w:rsidRPr="0001747F">
        <w:rPr>
          <w:rFonts w:cs="Times New Roman"/>
        </w:rPr>
        <w:t>in</w:t>
      </w:r>
      <w:r w:rsidRPr="0001747F">
        <w:rPr>
          <w:rFonts w:cs="Times New Roman"/>
          <w:spacing w:val="56"/>
        </w:rPr>
        <w:t xml:space="preserve"> </w:t>
      </w:r>
      <w:r w:rsidRPr="0001747F">
        <w:rPr>
          <w:rFonts w:cs="Times New Roman"/>
        </w:rPr>
        <w:t>the</w:t>
      </w:r>
      <w:r w:rsidRPr="0001747F">
        <w:rPr>
          <w:rFonts w:cs="Times New Roman"/>
          <w:spacing w:val="56"/>
        </w:rPr>
        <w:t xml:space="preserve"> </w:t>
      </w:r>
      <w:r w:rsidRPr="0001747F">
        <w:rPr>
          <w:rFonts w:cs="Times New Roman"/>
        </w:rPr>
        <w:t>vine</w:t>
      </w:r>
      <w:r w:rsidRPr="0001747F">
        <w:rPr>
          <w:rFonts w:cs="Times New Roman"/>
          <w:spacing w:val="56"/>
        </w:rPr>
        <w:t xml:space="preserve"> </w:t>
      </w:r>
      <w:r w:rsidRPr="0001747F">
        <w:rPr>
          <w:rFonts w:cs="Times New Roman"/>
        </w:rPr>
        <w:t>mall</w:t>
      </w:r>
      <w:r w:rsidRPr="0001747F">
        <w:rPr>
          <w:rFonts w:cs="Times New Roman"/>
          <w:spacing w:val="56"/>
        </w:rPr>
        <w:t xml:space="preserve"> </w:t>
      </w:r>
      <w:r w:rsidRPr="0001747F">
        <w:rPr>
          <w:rFonts w:cs="Times New Roman"/>
        </w:rPr>
        <w:t>and</w:t>
      </w:r>
      <w:r w:rsidRPr="0001747F">
        <w:rPr>
          <w:rFonts w:cs="Times New Roman"/>
          <w:spacing w:val="56"/>
        </w:rPr>
        <w:t xml:space="preserve"> </w:t>
      </w:r>
      <w:r w:rsidRPr="0001747F">
        <w:rPr>
          <w:rFonts w:cs="Times New Roman"/>
        </w:rPr>
        <w:t>large</w:t>
      </w:r>
      <w:r w:rsidRPr="0001747F">
        <w:rPr>
          <w:rFonts w:cs="Times New Roman"/>
          <w:spacing w:val="56"/>
        </w:rPr>
        <w:t xml:space="preserve"> </w:t>
      </w:r>
      <w:r w:rsidRPr="0001747F">
        <w:rPr>
          <w:rFonts w:cs="Times New Roman"/>
        </w:rPr>
        <w:t>bug</w:t>
      </w:r>
      <w:r w:rsidRPr="0001747F">
        <w:rPr>
          <w:rFonts w:cs="Times New Roman"/>
          <w:spacing w:val="56"/>
        </w:rPr>
        <w:t xml:space="preserve"> </w:t>
      </w:r>
      <w:r w:rsidRPr="0001747F">
        <w:rPr>
          <w:rFonts w:cs="Times New Roman"/>
        </w:rPr>
        <w:t>pests</w:t>
      </w:r>
      <w:r w:rsidRPr="0001747F">
        <w:rPr>
          <w:rFonts w:cs="Times New Roman"/>
          <w:spacing w:val="56"/>
        </w:rPr>
        <w:t xml:space="preserve"> </w:t>
      </w:r>
      <w:r w:rsidRPr="0001747F">
        <w:rPr>
          <w:rFonts w:cs="Times New Roman"/>
        </w:rPr>
        <w:t>UCCE</w:t>
      </w:r>
      <w:r w:rsidRPr="0001747F">
        <w:rPr>
          <w:rFonts w:cs="Times New Roman"/>
          <w:spacing w:val="56"/>
        </w:rPr>
        <w:t xml:space="preserve"> </w:t>
      </w:r>
      <w:r w:rsidRPr="0001747F">
        <w:rPr>
          <w:rFonts w:cs="Times New Roman"/>
        </w:rPr>
        <w:t>Seminar:</w:t>
      </w:r>
      <w:r w:rsidRPr="0001747F">
        <w:rPr>
          <w:rFonts w:cs="Times New Roman"/>
          <w:spacing w:val="56"/>
        </w:rPr>
        <w:t xml:space="preserve"> </w:t>
      </w:r>
      <w:r w:rsidRPr="0001747F">
        <w:rPr>
          <w:rFonts w:cs="Times New Roman"/>
        </w:rPr>
        <w:t>Vineyard</w:t>
      </w:r>
      <w:r w:rsidRPr="0001747F">
        <w:rPr>
          <w:rFonts w:cs="Times New Roman"/>
          <w:spacing w:val="55"/>
        </w:rPr>
        <w:t xml:space="preserve"> </w:t>
      </w:r>
      <w:r w:rsidRPr="0001747F">
        <w:rPr>
          <w:rFonts w:cs="Times New Roman"/>
        </w:rPr>
        <w:t>Pests</w:t>
      </w:r>
      <w:r w:rsidRPr="0001747F">
        <w:rPr>
          <w:rFonts w:cs="Times New Roman"/>
          <w:spacing w:val="55"/>
        </w:rPr>
        <w:t xml:space="preserve"> </w:t>
      </w:r>
      <w:r w:rsidRPr="0001747F">
        <w:rPr>
          <w:rFonts w:cs="Times New Roman"/>
        </w:rPr>
        <w:t>and</w:t>
      </w:r>
      <w:r w:rsidRPr="0001747F">
        <w:rPr>
          <w:rFonts w:cs="Times New Roman"/>
          <w:spacing w:val="55"/>
        </w:rPr>
        <w:t xml:space="preserve"> </w:t>
      </w:r>
      <w:r w:rsidRPr="0001747F">
        <w:rPr>
          <w:rFonts w:cs="Times New Roman"/>
        </w:rPr>
        <w:t>Disease</w:t>
      </w:r>
      <w:r w:rsidRPr="0001747F">
        <w:rPr>
          <w:rFonts w:cs="Times New Roman"/>
          <w:spacing w:val="27"/>
        </w:rPr>
        <w:t xml:space="preserve"> </w:t>
      </w:r>
      <w:r w:rsidRPr="0001747F">
        <w:rPr>
          <w:rFonts w:cs="Times New Roman"/>
        </w:rPr>
        <w:t>Management. San Luis Obispo, CA, Nov. 2016.</w:t>
      </w:r>
    </w:p>
    <w:p w:rsidR="000F7088" w:rsidRPr="0001747F" w:rsidRDefault="000F7088" w:rsidP="005F7054">
      <w:pPr>
        <w:pStyle w:val="BodyText"/>
        <w:ind w:left="360" w:hanging="360"/>
        <w:rPr>
          <w:rFonts w:cs="Times New Roman"/>
        </w:rPr>
      </w:pPr>
      <w:r w:rsidRPr="0001747F">
        <w:rPr>
          <w:rFonts w:cs="Times New Roman"/>
        </w:rPr>
        <w:t>K.M.</w:t>
      </w:r>
      <w:r w:rsidRPr="0001747F">
        <w:rPr>
          <w:rFonts w:cs="Times New Roman"/>
          <w:spacing w:val="44"/>
        </w:rPr>
        <w:t xml:space="preserve"> </w:t>
      </w:r>
      <w:r w:rsidRPr="0001747F">
        <w:rPr>
          <w:rFonts w:cs="Times New Roman"/>
        </w:rPr>
        <w:t>Daane:</w:t>
      </w:r>
      <w:r w:rsidRPr="0001747F">
        <w:rPr>
          <w:rFonts w:cs="Times New Roman"/>
          <w:spacing w:val="44"/>
        </w:rPr>
        <w:t xml:space="preserve"> </w:t>
      </w:r>
      <w:r w:rsidRPr="0001747F">
        <w:rPr>
          <w:rFonts w:cs="Times New Roman"/>
        </w:rPr>
        <w:t>Improving</w:t>
      </w:r>
      <w:r w:rsidRPr="0001747F">
        <w:rPr>
          <w:rFonts w:cs="Times New Roman"/>
          <w:spacing w:val="44"/>
        </w:rPr>
        <w:t xml:space="preserve"> </w:t>
      </w:r>
      <w:r w:rsidRPr="0001747F">
        <w:rPr>
          <w:rFonts w:cs="Times New Roman"/>
        </w:rPr>
        <w:t>vine</w:t>
      </w:r>
      <w:r w:rsidRPr="0001747F">
        <w:rPr>
          <w:rFonts w:cs="Times New Roman"/>
          <w:spacing w:val="44"/>
        </w:rPr>
        <w:t xml:space="preserve"> </w:t>
      </w:r>
      <w:r w:rsidRPr="0001747F">
        <w:rPr>
          <w:rFonts w:cs="Times New Roman"/>
        </w:rPr>
        <w:t>mealybug</w:t>
      </w:r>
      <w:r w:rsidRPr="0001747F">
        <w:rPr>
          <w:rFonts w:cs="Times New Roman"/>
          <w:spacing w:val="44"/>
        </w:rPr>
        <w:t xml:space="preserve"> </w:t>
      </w:r>
      <w:r w:rsidRPr="0001747F">
        <w:rPr>
          <w:rFonts w:cs="Times New Roman"/>
        </w:rPr>
        <w:t>winter</w:t>
      </w:r>
      <w:r w:rsidRPr="0001747F">
        <w:rPr>
          <w:rFonts w:cs="Times New Roman"/>
          <w:spacing w:val="44"/>
        </w:rPr>
        <w:t xml:space="preserve"> </w:t>
      </w:r>
      <w:r w:rsidRPr="0001747F">
        <w:rPr>
          <w:rFonts w:cs="Times New Roman"/>
        </w:rPr>
        <w:t>and</w:t>
      </w:r>
      <w:r w:rsidRPr="0001747F">
        <w:rPr>
          <w:rFonts w:cs="Times New Roman"/>
          <w:spacing w:val="43"/>
        </w:rPr>
        <w:t xml:space="preserve"> </w:t>
      </w:r>
      <w:r w:rsidRPr="0001747F">
        <w:rPr>
          <w:rFonts w:cs="Times New Roman"/>
        </w:rPr>
        <w:t>spring</w:t>
      </w:r>
      <w:r w:rsidRPr="0001747F">
        <w:rPr>
          <w:rFonts w:cs="Times New Roman"/>
          <w:spacing w:val="44"/>
        </w:rPr>
        <w:t xml:space="preserve"> </w:t>
      </w:r>
      <w:r w:rsidRPr="0001747F">
        <w:rPr>
          <w:rFonts w:cs="Times New Roman"/>
        </w:rPr>
        <w:t>controls.</w:t>
      </w:r>
      <w:r w:rsidRPr="0001747F">
        <w:rPr>
          <w:rFonts w:cs="Times New Roman"/>
          <w:spacing w:val="44"/>
        </w:rPr>
        <w:t xml:space="preserve"> </w:t>
      </w:r>
      <w:r w:rsidRPr="0001747F">
        <w:rPr>
          <w:rFonts w:cs="Times New Roman"/>
        </w:rPr>
        <w:t>2016</w:t>
      </w:r>
      <w:r w:rsidRPr="0001747F">
        <w:rPr>
          <w:rFonts w:cs="Times New Roman"/>
          <w:spacing w:val="44"/>
        </w:rPr>
        <w:t xml:space="preserve"> </w:t>
      </w:r>
      <w:r w:rsidRPr="0001747F">
        <w:rPr>
          <w:rFonts w:cs="Times New Roman"/>
        </w:rPr>
        <w:t>Pierce’s</w:t>
      </w:r>
      <w:r w:rsidRPr="0001747F">
        <w:rPr>
          <w:rFonts w:cs="Times New Roman"/>
          <w:spacing w:val="43"/>
        </w:rPr>
        <w:t xml:space="preserve"> </w:t>
      </w:r>
      <w:r w:rsidRPr="0001747F">
        <w:rPr>
          <w:rFonts w:cs="Times New Roman"/>
        </w:rPr>
        <w:t>Disease</w:t>
      </w:r>
      <w:r w:rsidRPr="0001747F">
        <w:rPr>
          <w:rFonts w:cs="Times New Roman"/>
          <w:spacing w:val="43"/>
        </w:rPr>
        <w:t xml:space="preserve"> </w:t>
      </w:r>
      <w:r w:rsidRPr="0001747F">
        <w:rPr>
          <w:rFonts w:cs="Times New Roman"/>
        </w:rPr>
        <w:t>Research</w:t>
      </w:r>
      <w:r w:rsidRPr="0001747F">
        <w:rPr>
          <w:rFonts w:cs="Times New Roman"/>
          <w:spacing w:val="41"/>
        </w:rPr>
        <w:t xml:space="preserve"> </w:t>
      </w:r>
      <w:r w:rsidRPr="0001747F">
        <w:rPr>
          <w:rFonts w:cs="Times New Roman"/>
        </w:rPr>
        <w:t>Symposium.</w:t>
      </w:r>
      <w:r w:rsidRPr="0001747F">
        <w:rPr>
          <w:rFonts w:cs="Times New Roman"/>
          <w:spacing w:val="1"/>
        </w:rPr>
        <w:t xml:space="preserve"> </w:t>
      </w:r>
      <w:r w:rsidRPr="0001747F">
        <w:rPr>
          <w:rFonts w:cs="Times New Roman"/>
        </w:rPr>
        <w:t>San Diego, CA, Dec. 2016.</w:t>
      </w:r>
    </w:p>
    <w:p w:rsidR="000F7088" w:rsidRPr="0001747F" w:rsidRDefault="000F7088" w:rsidP="005F7054">
      <w:pPr>
        <w:pStyle w:val="BodyText"/>
        <w:ind w:left="360" w:hanging="360"/>
        <w:rPr>
          <w:rFonts w:cs="Times New Roman"/>
        </w:rPr>
      </w:pPr>
      <w:r w:rsidRPr="0001747F">
        <w:rPr>
          <w:rFonts w:cs="Times New Roman"/>
        </w:rPr>
        <w:t>K.M.</w:t>
      </w:r>
      <w:r w:rsidRPr="0001747F">
        <w:rPr>
          <w:rFonts w:cs="Times New Roman"/>
          <w:spacing w:val="10"/>
        </w:rPr>
        <w:t xml:space="preserve"> </w:t>
      </w:r>
      <w:r w:rsidRPr="0001747F">
        <w:rPr>
          <w:rFonts w:cs="Times New Roman"/>
        </w:rPr>
        <w:t>Daane:</w:t>
      </w:r>
      <w:r w:rsidRPr="0001747F">
        <w:rPr>
          <w:rFonts w:cs="Times New Roman"/>
          <w:spacing w:val="10"/>
        </w:rPr>
        <w:t xml:space="preserve"> </w:t>
      </w:r>
      <w:r w:rsidRPr="0001747F">
        <w:rPr>
          <w:rFonts w:cs="Times New Roman"/>
        </w:rPr>
        <w:t>Mealybug</w:t>
      </w:r>
      <w:r w:rsidRPr="0001747F">
        <w:rPr>
          <w:rFonts w:cs="Times New Roman"/>
          <w:spacing w:val="10"/>
        </w:rPr>
        <w:t xml:space="preserve"> </w:t>
      </w:r>
      <w:r w:rsidRPr="0001747F">
        <w:rPr>
          <w:rFonts w:cs="Times New Roman"/>
        </w:rPr>
        <w:t>pests</w:t>
      </w:r>
      <w:r w:rsidRPr="0001747F">
        <w:rPr>
          <w:rFonts w:cs="Times New Roman"/>
          <w:spacing w:val="10"/>
        </w:rPr>
        <w:t xml:space="preserve"> </w:t>
      </w:r>
      <w:r w:rsidRPr="0001747F">
        <w:rPr>
          <w:rFonts w:cs="Times New Roman"/>
        </w:rPr>
        <w:t>in</w:t>
      </w:r>
      <w:r w:rsidRPr="0001747F">
        <w:rPr>
          <w:rFonts w:cs="Times New Roman"/>
          <w:spacing w:val="10"/>
        </w:rPr>
        <w:t xml:space="preserve"> </w:t>
      </w:r>
      <w:r w:rsidRPr="0001747F">
        <w:rPr>
          <w:rFonts w:cs="Times New Roman"/>
        </w:rPr>
        <w:t>California</w:t>
      </w:r>
      <w:r w:rsidRPr="0001747F">
        <w:rPr>
          <w:rFonts w:cs="Times New Roman"/>
          <w:spacing w:val="10"/>
        </w:rPr>
        <w:t xml:space="preserve"> </w:t>
      </w:r>
      <w:r w:rsidRPr="0001747F">
        <w:rPr>
          <w:rFonts w:cs="Times New Roman"/>
        </w:rPr>
        <w:t>vineyards</w:t>
      </w:r>
      <w:r w:rsidRPr="0001747F">
        <w:rPr>
          <w:rFonts w:cs="Times New Roman"/>
          <w:spacing w:val="10"/>
        </w:rPr>
        <w:t xml:space="preserve"> </w:t>
      </w:r>
      <w:r w:rsidRPr="0001747F">
        <w:rPr>
          <w:rFonts w:cs="Times New Roman"/>
        </w:rPr>
        <w:t>–</w:t>
      </w:r>
      <w:r w:rsidRPr="0001747F">
        <w:rPr>
          <w:rFonts w:cs="Times New Roman"/>
          <w:spacing w:val="10"/>
        </w:rPr>
        <w:t xml:space="preserve"> </w:t>
      </w:r>
      <w:r w:rsidRPr="0001747F">
        <w:rPr>
          <w:rFonts w:cs="Times New Roman"/>
        </w:rPr>
        <w:t>their</w:t>
      </w:r>
      <w:r w:rsidRPr="0001747F">
        <w:rPr>
          <w:rFonts w:cs="Times New Roman"/>
          <w:spacing w:val="10"/>
        </w:rPr>
        <w:t xml:space="preserve"> </w:t>
      </w:r>
      <w:r w:rsidRPr="0001747F">
        <w:rPr>
          <w:rFonts w:cs="Times New Roman"/>
        </w:rPr>
        <w:t>role</w:t>
      </w:r>
      <w:r w:rsidRPr="0001747F">
        <w:rPr>
          <w:rFonts w:cs="Times New Roman"/>
          <w:spacing w:val="10"/>
        </w:rPr>
        <w:t xml:space="preserve"> </w:t>
      </w:r>
      <w:r w:rsidRPr="0001747F">
        <w:rPr>
          <w:rFonts w:cs="Times New Roman"/>
        </w:rPr>
        <w:t>in</w:t>
      </w:r>
      <w:r w:rsidRPr="0001747F">
        <w:rPr>
          <w:rFonts w:cs="Times New Roman"/>
          <w:spacing w:val="10"/>
        </w:rPr>
        <w:t xml:space="preserve"> </w:t>
      </w:r>
      <w:r w:rsidRPr="0001747F">
        <w:rPr>
          <w:rFonts w:cs="Times New Roman"/>
        </w:rPr>
        <w:t>the</w:t>
      </w:r>
      <w:r w:rsidRPr="0001747F">
        <w:rPr>
          <w:rFonts w:cs="Times New Roman"/>
          <w:spacing w:val="10"/>
        </w:rPr>
        <w:t xml:space="preserve"> </w:t>
      </w:r>
      <w:r w:rsidRPr="0001747F">
        <w:rPr>
          <w:rFonts w:cs="Times New Roman"/>
        </w:rPr>
        <w:t>transmission</w:t>
      </w:r>
      <w:r w:rsidRPr="0001747F">
        <w:rPr>
          <w:rFonts w:cs="Times New Roman"/>
          <w:spacing w:val="10"/>
        </w:rPr>
        <w:t xml:space="preserve"> </w:t>
      </w:r>
      <w:r w:rsidRPr="0001747F">
        <w:rPr>
          <w:rFonts w:cs="Times New Roman"/>
        </w:rPr>
        <w:t>of</w:t>
      </w:r>
      <w:r w:rsidRPr="0001747F">
        <w:rPr>
          <w:rFonts w:cs="Times New Roman"/>
          <w:spacing w:val="10"/>
        </w:rPr>
        <w:t xml:space="preserve"> </w:t>
      </w:r>
      <w:r w:rsidRPr="0001747F">
        <w:rPr>
          <w:rFonts w:cs="Times New Roman"/>
        </w:rPr>
        <w:t>plant</w:t>
      </w:r>
      <w:r w:rsidRPr="0001747F">
        <w:rPr>
          <w:rFonts w:cs="Times New Roman"/>
          <w:spacing w:val="10"/>
        </w:rPr>
        <w:t xml:space="preserve"> </w:t>
      </w:r>
      <w:r w:rsidRPr="0001747F">
        <w:rPr>
          <w:rFonts w:cs="Times New Roman"/>
        </w:rPr>
        <w:t>pathogens</w:t>
      </w:r>
      <w:r w:rsidRPr="0001747F">
        <w:rPr>
          <w:rFonts w:cs="Times New Roman"/>
          <w:spacing w:val="29"/>
        </w:rPr>
        <w:t xml:space="preserve"> </w:t>
      </w:r>
      <w:r w:rsidRPr="0001747F">
        <w:rPr>
          <w:rFonts w:cs="Times New Roman"/>
        </w:rPr>
        <w:t>and their controls. Unified Wine and Fruit Outreach Day. Walla Walla, WA, Jan. 2017.</w:t>
      </w:r>
    </w:p>
    <w:p w:rsidR="000F7088" w:rsidRPr="0001747F" w:rsidRDefault="000F7088" w:rsidP="005F7054">
      <w:pPr>
        <w:pStyle w:val="BodyText"/>
        <w:ind w:left="360" w:hanging="360"/>
        <w:rPr>
          <w:rFonts w:cs="Times New Roman"/>
        </w:rPr>
      </w:pPr>
      <w:r w:rsidRPr="0001747F">
        <w:rPr>
          <w:rFonts w:cs="Times New Roman"/>
        </w:rPr>
        <w:t>K.M.</w:t>
      </w:r>
      <w:r w:rsidRPr="0001747F">
        <w:rPr>
          <w:rFonts w:cs="Times New Roman"/>
          <w:spacing w:val="-2"/>
        </w:rPr>
        <w:t xml:space="preserve"> </w:t>
      </w:r>
      <w:r w:rsidRPr="0001747F">
        <w:rPr>
          <w:rFonts w:cs="Times New Roman"/>
        </w:rPr>
        <w:t>Daane:</w:t>
      </w:r>
      <w:r w:rsidRPr="0001747F">
        <w:rPr>
          <w:rFonts w:cs="Times New Roman"/>
          <w:spacing w:val="-2"/>
        </w:rPr>
        <w:t xml:space="preserve"> </w:t>
      </w:r>
      <w:r w:rsidRPr="0001747F">
        <w:rPr>
          <w:rFonts w:cs="Times New Roman"/>
        </w:rPr>
        <w:t>Using</w:t>
      </w:r>
      <w:r w:rsidRPr="0001747F">
        <w:rPr>
          <w:rFonts w:cs="Times New Roman"/>
          <w:spacing w:val="-2"/>
        </w:rPr>
        <w:t xml:space="preserve"> </w:t>
      </w:r>
      <w:r w:rsidRPr="0001747F">
        <w:rPr>
          <w:rFonts w:cs="Times New Roman"/>
        </w:rPr>
        <w:t>HPLC</w:t>
      </w:r>
      <w:r w:rsidRPr="0001747F">
        <w:rPr>
          <w:rFonts w:cs="Times New Roman"/>
          <w:spacing w:val="-2"/>
        </w:rPr>
        <w:t xml:space="preserve"> </w:t>
      </w:r>
      <w:r w:rsidRPr="0001747F">
        <w:rPr>
          <w:rFonts w:cs="Times New Roman"/>
        </w:rPr>
        <w:t>to</w:t>
      </w:r>
      <w:r w:rsidRPr="0001747F">
        <w:rPr>
          <w:rFonts w:cs="Times New Roman"/>
          <w:spacing w:val="-2"/>
        </w:rPr>
        <w:t xml:space="preserve"> </w:t>
      </w:r>
      <w:r w:rsidRPr="0001747F">
        <w:rPr>
          <w:rFonts w:cs="Times New Roman"/>
        </w:rPr>
        <w:t>follow</w:t>
      </w:r>
      <w:r w:rsidRPr="0001747F">
        <w:rPr>
          <w:rFonts w:cs="Times New Roman"/>
          <w:spacing w:val="-2"/>
        </w:rPr>
        <w:t xml:space="preserve"> </w:t>
      </w:r>
      <w:r w:rsidRPr="0001747F">
        <w:rPr>
          <w:rFonts w:cs="Times New Roman"/>
        </w:rPr>
        <w:t>the</w:t>
      </w:r>
      <w:r w:rsidRPr="0001747F">
        <w:rPr>
          <w:rFonts w:cs="Times New Roman"/>
          <w:spacing w:val="-2"/>
        </w:rPr>
        <w:t xml:space="preserve"> </w:t>
      </w:r>
      <w:r w:rsidRPr="0001747F">
        <w:rPr>
          <w:rFonts w:cs="Times New Roman"/>
        </w:rPr>
        <w:t>movement</w:t>
      </w:r>
      <w:r w:rsidRPr="0001747F">
        <w:rPr>
          <w:rFonts w:cs="Times New Roman"/>
          <w:spacing w:val="-2"/>
        </w:rPr>
        <w:t xml:space="preserve"> </w:t>
      </w:r>
      <w:r w:rsidRPr="0001747F">
        <w:rPr>
          <w:rFonts w:cs="Times New Roman"/>
        </w:rPr>
        <w:t>of</w:t>
      </w:r>
      <w:r w:rsidRPr="0001747F">
        <w:rPr>
          <w:rFonts w:cs="Times New Roman"/>
          <w:spacing w:val="4"/>
        </w:rPr>
        <w:t xml:space="preserve"> </w:t>
      </w:r>
      <w:r w:rsidRPr="0001747F">
        <w:rPr>
          <w:rFonts w:cs="Times New Roman"/>
        </w:rPr>
        <w:t>a</w:t>
      </w:r>
      <w:r w:rsidRPr="0001747F">
        <w:rPr>
          <w:rFonts w:cs="Times New Roman"/>
          <w:spacing w:val="-2"/>
        </w:rPr>
        <w:t xml:space="preserve"> </w:t>
      </w:r>
      <w:r w:rsidRPr="0001747F">
        <w:rPr>
          <w:rFonts w:cs="Times New Roman"/>
        </w:rPr>
        <w:t>Movento</w:t>
      </w:r>
      <w:r w:rsidRPr="0001747F">
        <w:rPr>
          <w:rFonts w:cs="Times New Roman"/>
          <w:spacing w:val="-2"/>
        </w:rPr>
        <w:t xml:space="preserve"> </w:t>
      </w:r>
      <w:r w:rsidRPr="0001747F">
        <w:rPr>
          <w:rFonts w:cs="Times New Roman"/>
        </w:rPr>
        <w:t>through</w:t>
      </w:r>
      <w:r w:rsidRPr="0001747F">
        <w:rPr>
          <w:rFonts w:cs="Times New Roman"/>
          <w:spacing w:val="-2"/>
        </w:rPr>
        <w:t xml:space="preserve"> </w:t>
      </w:r>
      <w:r w:rsidRPr="0001747F">
        <w:rPr>
          <w:rFonts w:cs="Times New Roman"/>
        </w:rPr>
        <w:t>the</w:t>
      </w:r>
      <w:r w:rsidRPr="0001747F">
        <w:rPr>
          <w:rFonts w:cs="Times New Roman"/>
          <w:spacing w:val="-2"/>
        </w:rPr>
        <w:t xml:space="preserve"> </w:t>
      </w:r>
      <w:r w:rsidRPr="0001747F">
        <w:rPr>
          <w:rFonts w:cs="Times New Roman"/>
        </w:rPr>
        <w:t>vine</w:t>
      </w:r>
      <w:r w:rsidRPr="0001747F">
        <w:rPr>
          <w:rFonts w:cs="Times New Roman"/>
          <w:spacing w:val="-2"/>
        </w:rPr>
        <w:t xml:space="preserve"> </w:t>
      </w:r>
      <w:r w:rsidRPr="0001747F">
        <w:rPr>
          <w:rFonts w:cs="Times New Roman"/>
        </w:rPr>
        <w:t>to</w:t>
      </w:r>
      <w:r w:rsidRPr="0001747F">
        <w:rPr>
          <w:rFonts w:cs="Times New Roman"/>
          <w:spacing w:val="-2"/>
        </w:rPr>
        <w:t xml:space="preserve"> </w:t>
      </w:r>
      <w:r w:rsidRPr="0001747F">
        <w:rPr>
          <w:rFonts w:cs="Times New Roman"/>
        </w:rPr>
        <w:t>improve</w:t>
      </w:r>
      <w:r w:rsidRPr="0001747F">
        <w:rPr>
          <w:rFonts w:cs="Times New Roman"/>
          <w:spacing w:val="-2"/>
        </w:rPr>
        <w:t xml:space="preserve"> </w:t>
      </w:r>
      <w:r w:rsidRPr="0001747F">
        <w:rPr>
          <w:rFonts w:cs="Times New Roman"/>
        </w:rPr>
        <w:t>controls</w:t>
      </w:r>
      <w:r w:rsidRPr="0001747F">
        <w:rPr>
          <w:rFonts w:cs="Times New Roman"/>
          <w:spacing w:val="-2"/>
        </w:rPr>
        <w:t xml:space="preserve"> </w:t>
      </w:r>
      <w:r w:rsidRPr="0001747F">
        <w:rPr>
          <w:rFonts w:cs="Times New Roman"/>
        </w:rPr>
        <w:t>of</w:t>
      </w:r>
      <w:r w:rsidRPr="0001747F">
        <w:rPr>
          <w:rFonts w:cs="Times New Roman"/>
          <w:spacing w:val="38"/>
        </w:rPr>
        <w:t xml:space="preserve"> </w:t>
      </w:r>
      <w:r w:rsidRPr="0001747F">
        <w:rPr>
          <w:rFonts w:cs="Times New Roman"/>
        </w:rPr>
        <w:t>vineyard</w:t>
      </w:r>
      <w:r w:rsidRPr="0001747F">
        <w:rPr>
          <w:rFonts w:cs="Times New Roman"/>
          <w:spacing w:val="9"/>
        </w:rPr>
        <w:t xml:space="preserve"> </w:t>
      </w:r>
      <w:r w:rsidRPr="0001747F">
        <w:rPr>
          <w:rFonts w:cs="Times New Roman"/>
        </w:rPr>
        <w:t>mealybug</w:t>
      </w:r>
      <w:r w:rsidRPr="0001747F">
        <w:rPr>
          <w:rFonts w:cs="Times New Roman"/>
          <w:spacing w:val="9"/>
        </w:rPr>
        <w:t xml:space="preserve"> </w:t>
      </w:r>
      <w:r w:rsidRPr="0001747F">
        <w:rPr>
          <w:rFonts w:cs="Times New Roman"/>
        </w:rPr>
        <w:t>pests.</w:t>
      </w:r>
      <w:r w:rsidRPr="0001747F">
        <w:rPr>
          <w:rFonts w:cs="Times New Roman"/>
          <w:spacing w:val="9"/>
        </w:rPr>
        <w:t xml:space="preserve"> </w:t>
      </w:r>
      <w:r w:rsidRPr="0001747F">
        <w:rPr>
          <w:rFonts w:cs="Times New Roman"/>
        </w:rPr>
        <w:t>Bayer</w:t>
      </w:r>
      <w:r w:rsidRPr="0001747F">
        <w:rPr>
          <w:rFonts w:cs="Times New Roman"/>
          <w:spacing w:val="9"/>
        </w:rPr>
        <w:t xml:space="preserve"> </w:t>
      </w:r>
      <w:proofErr w:type="spellStart"/>
      <w:r w:rsidRPr="0001747F">
        <w:rPr>
          <w:rFonts w:cs="Times New Roman"/>
        </w:rPr>
        <w:t>CropScience</w:t>
      </w:r>
      <w:proofErr w:type="spellEnd"/>
      <w:r w:rsidRPr="0001747F">
        <w:rPr>
          <w:rFonts w:cs="Times New Roman"/>
          <w:spacing w:val="9"/>
        </w:rPr>
        <w:t xml:space="preserve"> </w:t>
      </w:r>
      <w:r w:rsidRPr="0001747F">
        <w:rPr>
          <w:rFonts w:cs="Times New Roman"/>
        </w:rPr>
        <w:t>Tree</w:t>
      </w:r>
      <w:r w:rsidRPr="0001747F">
        <w:rPr>
          <w:rFonts w:cs="Times New Roman"/>
          <w:spacing w:val="9"/>
        </w:rPr>
        <w:t xml:space="preserve"> </w:t>
      </w:r>
      <w:r w:rsidRPr="0001747F">
        <w:rPr>
          <w:rFonts w:cs="Times New Roman"/>
        </w:rPr>
        <w:t>Fruit</w:t>
      </w:r>
      <w:r w:rsidRPr="0001747F">
        <w:rPr>
          <w:rFonts w:cs="Times New Roman"/>
          <w:spacing w:val="9"/>
        </w:rPr>
        <w:t xml:space="preserve"> </w:t>
      </w:r>
      <w:r w:rsidRPr="0001747F">
        <w:rPr>
          <w:rFonts w:cs="Times New Roman"/>
        </w:rPr>
        <w:t>and</w:t>
      </w:r>
      <w:r w:rsidRPr="0001747F">
        <w:rPr>
          <w:rFonts w:cs="Times New Roman"/>
          <w:spacing w:val="9"/>
        </w:rPr>
        <w:t xml:space="preserve"> </w:t>
      </w:r>
      <w:r w:rsidRPr="0001747F">
        <w:rPr>
          <w:rFonts w:cs="Times New Roman"/>
        </w:rPr>
        <w:t>Vineyard</w:t>
      </w:r>
      <w:r w:rsidRPr="0001747F">
        <w:rPr>
          <w:rFonts w:cs="Times New Roman"/>
          <w:spacing w:val="9"/>
        </w:rPr>
        <w:t xml:space="preserve"> </w:t>
      </w:r>
      <w:r w:rsidRPr="0001747F">
        <w:rPr>
          <w:rFonts w:cs="Times New Roman"/>
        </w:rPr>
        <w:t>Growers</w:t>
      </w:r>
      <w:r w:rsidRPr="0001747F">
        <w:rPr>
          <w:rFonts w:cs="Times New Roman"/>
          <w:spacing w:val="9"/>
        </w:rPr>
        <w:t xml:space="preserve"> </w:t>
      </w:r>
      <w:r w:rsidRPr="0001747F">
        <w:rPr>
          <w:rFonts w:cs="Times New Roman"/>
        </w:rPr>
        <w:t>Meeting.</w:t>
      </w:r>
      <w:r w:rsidRPr="0001747F">
        <w:rPr>
          <w:rFonts w:cs="Times New Roman"/>
          <w:spacing w:val="9"/>
        </w:rPr>
        <w:t xml:space="preserve"> </w:t>
      </w:r>
      <w:r w:rsidRPr="0001747F">
        <w:rPr>
          <w:rFonts w:cs="Times New Roman"/>
        </w:rPr>
        <w:t>Monterey,</w:t>
      </w:r>
      <w:r w:rsidRPr="0001747F">
        <w:rPr>
          <w:rFonts w:cs="Times New Roman"/>
          <w:spacing w:val="21"/>
        </w:rPr>
        <w:t xml:space="preserve"> </w:t>
      </w:r>
      <w:r w:rsidRPr="0001747F">
        <w:rPr>
          <w:rFonts w:cs="Times New Roman"/>
        </w:rPr>
        <w:t>CA, Jan. 2017.</w:t>
      </w:r>
    </w:p>
    <w:p w:rsidR="000F7088" w:rsidRPr="0001747F" w:rsidRDefault="000F7088" w:rsidP="005F7054">
      <w:pPr>
        <w:pStyle w:val="BodyText"/>
        <w:ind w:left="360" w:hanging="360"/>
        <w:rPr>
          <w:rFonts w:cs="Times New Roman"/>
        </w:rPr>
      </w:pPr>
      <w:r w:rsidRPr="0001747F">
        <w:rPr>
          <w:rFonts w:cs="Times New Roman"/>
        </w:rPr>
        <w:t>K.M.</w:t>
      </w:r>
      <w:r w:rsidRPr="0001747F">
        <w:rPr>
          <w:rFonts w:cs="Times New Roman"/>
          <w:spacing w:val="22"/>
        </w:rPr>
        <w:t xml:space="preserve"> </w:t>
      </w:r>
      <w:r w:rsidRPr="0001747F">
        <w:rPr>
          <w:rFonts w:cs="Times New Roman"/>
        </w:rPr>
        <w:t>Daane:</w:t>
      </w:r>
      <w:r w:rsidRPr="0001747F">
        <w:rPr>
          <w:rFonts w:cs="Times New Roman"/>
          <w:spacing w:val="22"/>
        </w:rPr>
        <w:t xml:space="preserve"> </w:t>
      </w:r>
      <w:r w:rsidRPr="0001747F">
        <w:rPr>
          <w:rFonts w:cs="Times New Roman"/>
        </w:rPr>
        <w:t>Mealybug</w:t>
      </w:r>
      <w:r w:rsidRPr="0001747F">
        <w:rPr>
          <w:rFonts w:cs="Times New Roman"/>
          <w:spacing w:val="22"/>
        </w:rPr>
        <w:t xml:space="preserve"> </w:t>
      </w:r>
      <w:r w:rsidRPr="0001747F">
        <w:rPr>
          <w:rFonts w:cs="Times New Roman"/>
        </w:rPr>
        <w:t>controls</w:t>
      </w:r>
      <w:r w:rsidRPr="0001747F">
        <w:rPr>
          <w:rFonts w:cs="Times New Roman"/>
          <w:spacing w:val="22"/>
        </w:rPr>
        <w:t xml:space="preserve"> </w:t>
      </w:r>
      <w:r w:rsidRPr="0001747F">
        <w:rPr>
          <w:rFonts w:cs="Times New Roman"/>
        </w:rPr>
        <w:t>as</w:t>
      </w:r>
      <w:r w:rsidRPr="0001747F">
        <w:rPr>
          <w:rFonts w:cs="Times New Roman"/>
          <w:spacing w:val="22"/>
        </w:rPr>
        <w:t xml:space="preserve"> </w:t>
      </w:r>
      <w:r w:rsidRPr="0001747F">
        <w:rPr>
          <w:rFonts w:cs="Times New Roman"/>
        </w:rPr>
        <w:t>an</w:t>
      </w:r>
      <w:r w:rsidRPr="0001747F">
        <w:rPr>
          <w:rFonts w:cs="Times New Roman"/>
          <w:spacing w:val="21"/>
        </w:rPr>
        <w:t xml:space="preserve"> </w:t>
      </w:r>
      <w:r w:rsidRPr="0001747F">
        <w:rPr>
          <w:rFonts w:cs="Times New Roman"/>
        </w:rPr>
        <w:t>example</w:t>
      </w:r>
      <w:r w:rsidRPr="0001747F">
        <w:rPr>
          <w:rFonts w:cs="Times New Roman"/>
          <w:spacing w:val="22"/>
        </w:rPr>
        <w:t xml:space="preserve"> </w:t>
      </w:r>
      <w:r w:rsidRPr="0001747F">
        <w:rPr>
          <w:rFonts w:cs="Times New Roman"/>
        </w:rPr>
        <w:t>of</w:t>
      </w:r>
      <w:r w:rsidRPr="0001747F">
        <w:rPr>
          <w:rFonts w:cs="Times New Roman"/>
          <w:spacing w:val="22"/>
        </w:rPr>
        <w:t xml:space="preserve"> </w:t>
      </w:r>
      <w:r w:rsidRPr="0001747F">
        <w:rPr>
          <w:rFonts w:cs="Times New Roman"/>
        </w:rPr>
        <w:t>the</w:t>
      </w:r>
      <w:r w:rsidRPr="0001747F">
        <w:rPr>
          <w:rFonts w:cs="Times New Roman"/>
          <w:spacing w:val="22"/>
        </w:rPr>
        <w:t xml:space="preserve"> </w:t>
      </w:r>
      <w:r w:rsidRPr="0001747F">
        <w:rPr>
          <w:rFonts w:cs="Times New Roman"/>
        </w:rPr>
        <w:t>development</w:t>
      </w:r>
      <w:r w:rsidRPr="0001747F">
        <w:rPr>
          <w:rFonts w:cs="Times New Roman"/>
          <w:spacing w:val="22"/>
        </w:rPr>
        <w:t xml:space="preserve"> </w:t>
      </w:r>
      <w:r w:rsidRPr="0001747F">
        <w:rPr>
          <w:rFonts w:cs="Times New Roman"/>
        </w:rPr>
        <w:t>of</w:t>
      </w:r>
      <w:r w:rsidRPr="0001747F">
        <w:rPr>
          <w:rFonts w:cs="Times New Roman"/>
          <w:spacing w:val="20"/>
        </w:rPr>
        <w:t xml:space="preserve"> </w:t>
      </w:r>
      <w:r w:rsidRPr="0001747F">
        <w:rPr>
          <w:rFonts w:cs="Times New Roman"/>
        </w:rPr>
        <w:t>an</w:t>
      </w:r>
      <w:r w:rsidRPr="0001747F">
        <w:rPr>
          <w:rFonts w:cs="Times New Roman"/>
          <w:spacing w:val="22"/>
        </w:rPr>
        <w:t xml:space="preserve"> </w:t>
      </w:r>
      <w:r w:rsidRPr="0001747F">
        <w:rPr>
          <w:rFonts w:cs="Times New Roman"/>
        </w:rPr>
        <w:t>IPM</w:t>
      </w:r>
      <w:r w:rsidRPr="0001747F">
        <w:rPr>
          <w:rFonts w:cs="Times New Roman"/>
          <w:spacing w:val="22"/>
        </w:rPr>
        <w:t xml:space="preserve"> </w:t>
      </w:r>
      <w:r w:rsidRPr="0001747F">
        <w:rPr>
          <w:rFonts w:cs="Times New Roman"/>
        </w:rPr>
        <w:t>program</w:t>
      </w:r>
      <w:r w:rsidRPr="0001747F">
        <w:rPr>
          <w:rFonts w:cs="Times New Roman"/>
          <w:spacing w:val="20"/>
        </w:rPr>
        <w:t xml:space="preserve"> </w:t>
      </w:r>
      <w:r w:rsidRPr="0001747F">
        <w:rPr>
          <w:rFonts w:cs="Times New Roman"/>
        </w:rPr>
        <w:t>(1</w:t>
      </w:r>
      <w:r w:rsidRPr="0001747F">
        <w:rPr>
          <w:rFonts w:cs="Times New Roman"/>
          <w:spacing w:val="22"/>
        </w:rPr>
        <w:t xml:space="preserve"> </w:t>
      </w:r>
      <w:proofErr w:type="spellStart"/>
      <w:r w:rsidRPr="0001747F">
        <w:rPr>
          <w:rFonts w:cs="Times New Roman"/>
        </w:rPr>
        <w:t>hr</w:t>
      </w:r>
      <w:proofErr w:type="spellEnd"/>
      <w:r w:rsidRPr="0001747F">
        <w:rPr>
          <w:rFonts w:cs="Times New Roman"/>
          <w:spacing w:val="22"/>
        </w:rPr>
        <w:t xml:space="preserve"> </w:t>
      </w:r>
      <w:r w:rsidRPr="0001747F">
        <w:rPr>
          <w:rFonts w:cs="Times New Roman"/>
        </w:rPr>
        <w:t>lecture).</w:t>
      </w:r>
      <w:r w:rsidRPr="0001747F">
        <w:rPr>
          <w:rFonts w:cs="Times New Roman"/>
          <w:spacing w:val="29"/>
        </w:rPr>
        <w:t xml:space="preserve"> </w:t>
      </w:r>
      <w:r w:rsidRPr="0001747F">
        <w:rPr>
          <w:rFonts w:cs="Times New Roman"/>
        </w:rPr>
        <w:t>Integrated Pest Management class at West Hills College. Coalinga, CA. Feb. 2017.</w:t>
      </w:r>
    </w:p>
    <w:p w:rsidR="000F7088" w:rsidRPr="0001747F" w:rsidRDefault="000F7088" w:rsidP="005F7054">
      <w:pPr>
        <w:pStyle w:val="BodyText"/>
        <w:ind w:left="360" w:hanging="360"/>
        <w:rPr>
          <w:rFonts w:cs="Times New Roman"/>
        </w:rPr>
      </w:pPr>
      <w:r w:rsidRPr="0001747F">
        <w:rPr>
          <w:rFonts w:cs="Times New Roman"/>
        </w:rPr>
        <w:t>K.M. Daane: Using HPLC to follow the movement of</w:t>
      </w:r>
      <w:r w:rsidRPr="0001747F">
        <w:rPr>
          <w:rFonts w:cs="Times New Roman"/>
          <w:spacing w:val="-2"/>
        </w:rPr>
        <w:t xml:space="preserve"> </w:t>
      </w:r>
      <w:r w:rsidRPr="0001747F">
        <w:rPr>
          <w:rFonts w:cs="Times New Roman"/>
        </w:rPr>
        <w:t>an insecticide through the vine. 65th Annual Lodi-</w:t>
      </w:r>
      <w:r w:rsidRPr="0001747F">
        <w:rPr>
          <w:rFonts w:cs="Times New Roman"/>
          <w:spacing w:val="26"/>
        </w:rPr>
        <w:t xml:space="preserve"> </w:t>
      </w:r>
      <w:r w:rsidRPr="0001747F">
        <w:rPr>
          <w:rFonts w:cs="Times New Roman"/>
        </w:rPr>
        <w:t>Woodbridge Grape Day. Lodi, CA, Feb. 2017.</w:t>
      </w:r>
    </w:p>
    <w:p w:rsidR="000F7088" w:rsidRPr="0001747F" w:rsidRDefault="000F7088" w:rsidP="005F7054">
      <w:pPr>
        <w:pStyle w:val="BodyText"/>
        <w:ind w:left="360" w:hanging="360"/>
        <w:rPr>
          <w:rFonts w:cs="Times New Roman"/>
        </w:rPr>
      </w:pPr>
      <w:r w:rsidRPr="0001747F">
        <w:rPr>
          <w:rFonts w:cs="Times New Roman"/>
        </w:rPr>
        <w:t>K.M.</w:t>
      </w:r>
      <w:r w:rsidRPr="0001747F">
        <w:rPr>
          <w:rFonts w:cs="Times New Roman"/>
          <w:spacing w:val="2"/>
        </w:rPr>
        <w:t xml:space="preserve"> </w:t>
      </w:r>
      <w:r w:rsidRPr="0001747F">
        <w:rPr>
          <w:rFonts w:cs="Times New Roman"/>
        </w:rPr>
        <w:t>Daane:</w:t>
      </w:r>
      <w:r w:rsidRPr="0001747F">
        <w:rPr>
          <w:rFonts w:cs="Times New Roman"/>
          <w:spacing w:val="2"/>
        </w:rPr>
        <w:t xml:space="preserve"> </w:t>
      </w:r>
      <w:r w:rsidRPr="0001747F">
        <w:rPr>
          <w:rFonts w:cs="Times New Roman"/>
        </w:rPr>
        <w:t>Insect</w:t>
      </w:r>
      <w:r w:rsidRPr="0001747F">
        <w:rPr>
          <w:rFonts w:cs="Times New Roman"/>
          <w:spacing w:val="2"/>
        </w:rPr>
        <w:t xml:space="preserve"> </w:t>
      </w:r>
      <w:r w:rsidRPr="0001747F">
        <w:rPr>
          <w:rFonts w:cs="Times New Roman"/>
        </w:rPr>
        <w:t>pest</w:t>
      </w:r>
      <w:r w:rsidRPr="0001747F">
        <w:rPr>
          <w:rFonts w:cs="Times New Roman"/>
          <w:spacing w:val="2"/>
        </w:rPr>
        <w:t xml:space="preserve"> </w:t>
      </w:r>
      <w:r w:rsidRPr="0001747F">
        <w:rPr>
          <w:rFonts w:cs="Times New Roman"/>
        </w:rPr>
        <w:t>management</w:t>
      </w:r>
      <w:r w:rsidRPr="0001747F">
        <w:rPr>
          <w:rFonts w:cs="Times New Roman"/>
          <w:spacing w:val="3"/>
        </w:rPr>
        <w:t xml:space="preserve"> </w:t>
      </w:r>
      <w:r w:rsidRPr="0001747F">
        <w:rPr>
          <w:rFonts w:cs="Times New Roman"/>
        </w:rPr>
        <w:t>-</w:t>
      </w:r>
      <w:r w:rsidRPr="0001747F">
        <w:rPr>
          <w:rFonts w:cs="Times New Roman"/>
          <w:spacing w:val="2"/>
        </w:rPr>
        <w:t xml:space="preserve"> </w:t>
      </w:r>
      <w:r w:rsidRPr="0001747F">
        <w:rPr>
          <w:rFonts w:cs="Times New Roman"/>
        </w:rPr>
        <w:t>grapes.</w:t>
      </w:r>
      <w:r w:rsidRPr="0001747F">
        <w:rPr>
          <w:rFonts w:cs="Times New Roman"/>
          <w:spacing w:val="2"/>
        </w:rPr>
        <w:t xml:space="preserve"> </w:t>
      </w:r>
      <w:r w:rsidRPr="0001747F">
        <w:rPr>
          <w:rFonts w:cs="Times New Roman"/>
        </w:rPr>
        <w:t>Bayer</w:t>
      </w:r>
      <w:r w:rsidRPr="0001747F">
        <w:rPr>
          <w:rFonts w:cs="Times New Roman"/>
          <w:spacing w:val="2"/>
        </w:rPr>
        <w:t xml:space="preserve"> </w:t>
      </w:r>
      <w:r w:rsidRPr="0001747F">
        <w:rPr>
          <w:rFonts w:cs="Times New Roman"/>
        </w:rPr>
        <w:t>Crop</w:t>
      </w:r>
      <w:r w:rsidRPr="0001747F">
        <w:rPr>
          <w:rFonts w:cs="Times New Roman"/>
          <w:spacing w:val="2"/>
        </w:rPr>
        <w:t xml:space="preserve"> </w:t>
      </w:r>
      <w:r w:rsidRPr="0001747F">
        <w:rPr>
          <w:rFonts w:cs="Times New Roman"/>
        </w:rPr>
        <w:t>Science,</w:t>
      </w:r>
      <w:r w:rsidRPr="0001747F">
        <w:rPr>
          <w:rFonts w:cs="Times New Roman"/>
          <w:spacing w:val="2"/>
        </w:rPr>
        <w:t xml:space="preserve"> </w:t>
      </w:r>
      <w:r w:rsidRPr="0001747F">
        <w:rPr>
          <w:rFonts w:cs="Times New Roman"/>
        </w:rPr>
        <w:t>2017</w:t>
      </w:r>
      <w:r w:rsidRPr="0001747F">
        <w:rPr>
          <w:rFonts w:cs="Times New Roman"/>
          <w:spacing w:val="2"/>
        </w:rPr>
        <w:t xml:space="preserve"> </w:t>
      </w:r>
      <w:r w:rsidRPr="0001747F">
        <w:rPr>
          <w:rFonts w:cs="Times New Roman"/>
        </w:rPr>
        <w:t>Grape</w:t>
      </w:r>
      <w:r w:rsidRPr="0001747F">
        <w:rPr>
          <w:rFonts w:cs="Times New Roman"/>
          <w:spacing w:val="2"/>
        </w:rPr>
        <w:t xml:space="preserve"> </w:t>
      </w:r>
      <w:r w:rsidRPr="0001747F">
        <w:rPr>
          <w:rFonts w:cs="Times New Roman"/>
        </w:rPr>
        <w:t>and</w:t>
      </w:r>
      <w:r w:rsidRPr="0001747F">
        <w:rPr>
          <w:rFonts w:cs="Times New Roman"/>
          <w:spacing w:val="2"/>
        </w:rPr>
        <w:t xml:space="preserve"> </w:t>
      </w:r>
      <w:r w:rsidRPr="0001747F">
        <w:rPr>
          <w:rFonts w:cs="Times New Roman"/>
        </w:rPr>
        <w:t>Citrus</w:t>
      </w:r>
      <w:r w:rsidRPr="0001747F">
        <w:rPr>
          <w:rFonts w:cs="Times New Roman"/>
          <w:spacing w:val="2"/>
        </w:rPr>
        <w:t xml:space="preserve"> </w:t>
      </w:r>
      <w:r w:rsidRPr="0001747F">
        <w:rPr>
          <w:rFonts w:cs="Times New Roman"/>
        </w:rPr>
        <w:t>Symposium.</w:t>
      </w:r>
      <w:r w:rsidRPr="0001747F">
        <w:rPr>
          <w:rFonts w:cs="Times New Roman"/>
          <w:spacing w:val="33"/>
        </w:rPr>
        <w:t xml:space="preserve"> </w:t>
      </w:r>
      <w:r w:rsidRPr="0001747F">
        <w:rPr>
          <w:rFonts w:cs="Times New Roman"/>
        </w:rPr>
        <w:t>Monterey, CA, Mar. 2017.</w:t>
      </w:r>
    </w:p>
    <w:p w:rsidR="000F7088" w:rsidRPr="0001747F" w:rsidRDefault="000F7088" w:rsidP="005F7054">
      <w:pPr>
        <w:pStyle w:val="BodyText"/>
        <w:ind w:left="360" w:hanging="360"/>
        <w:rPr>
          <w:rFonts w:cs="Times New Roman"/>
        </w:rPr>
      </w:pPr>
      <w:r w:rsidRPr="0001747F">
        <w:rPr>
          <w:rFonts w:cs="Times New Roman"/>
        </w:rPr>
        <w:t>K.M.</w:t>
      </w:r>
      <w:r w:rsidRPr="0001747F">
        <w:rPr>
          <w:rFonts w:cs="Times New Roman"/>
          <w:spacing w:val="-5"/>
        </w:rPr>
        <w:t xml:space="preserve"> </w:t>
      </w:r>
      <w:r w:rsidRPr="0001747F">
        <w:rPr>
          <w:rFonts w:cs="Times New Roman"/>
        </w:rPr>
        <w:t>Daane:</w:t>
      </w:r>
      <w:r w:rsidRPr="0001747F">
        <w:rPr>
          <w:rFonts w:cs="Times New Roman"/>
          <w:spacing w:val="-5"/>
        </w:rPr>
        <w:t xml:space="preserve"> </w:t>
      </w:r>
      <w:r w:rsidRPr="0001747F">
        <w:rPr>
          <w:rFonts w:cs="Times New Roman"/>
        </w:rPr>
        <w:t>Control</w:t>
      </w:r>
      <w:r w:rsidRPr="0001747F">
        <w:rPr>
          <w:rFonts w:cs="Times New Roman"/>
          <w:spacing w:val="-5"/>
        </w:rPr>
        <w:t xml:space="preserve"> </w:t>
      </w:r>
      <w:r w:rsidRPr="0001747F">
        <w:rPr>
          <w:rFonts w:cs="Times New Roman"/>
        </w:rPr>
        <w:t>tools</w:t>
      </w:r>
      <w:r w:rsidRPr="0001747F">
        <w:rPr>
          <w:rFonts w:cs="Times New Roman"/>
          <w:spacing w:val="-5"/>
        </w:rPr>
        <w:t xml:space="preserve"> </w:t>
      </w:r>
      <w:r w:rsidRPr="0001747F">
        <w:rPr>
          <w:rFonts w:cs="Times New Roman"/>
        </w:rPr>
        <w:t>for</w:t>
      </w:r>
      <w:r w:rsidRPr="0001747F">
        <w:rPr>
          <w:rFonts w:cs="Times New Roman"/>
          <w:spacing w:val="-5"/>
        </w:rPr>
        <w:t xml:space="preserve"> </w:t>
      </w:r>
      <w:r w:rsidRPr="0001747F">
        <w:rPr>
          <w:rFonts w:cs="Times New Roman"/>
        </w:rPr>
        <w:t>mealybugs</w:t>
      </w:r>
      <w:r w:rsidRPr="0001747F">
        <w:rPr>
          <w:rFonts w:cs="Times New Roman"/>
          <w:spacing w:val="-5"/>
        </w:rPr>
        <w:t xml:space="preserve"> </w:t>
      </w:r>
      <w:r w:rsidRPr="0001747F">
        <w:rPr>
          <w:rFonts w:cs="Times New Roman"/>
        </w:rPr>
        <w:t>and</w:t>
      </w:r>
      <w:r w:rsidRPr="0001747F">
        <w:rPr>
          <w:rFonts w:cs="Times New Roman"/>
          <w:spacing w:val="-5"/>
        </w:rPr>
        <w:t xml:space="preserve"> </w:t>
      </w:r>
      <w:r w:rsidRPr="0001747F">
        <w:rPr>
          <w:rFonts w:cs="Times New Roman"/>
        </w:rPr>
        <w:t>their</w:t>
      </w:r>
      <w:r w:rsidRPr="0001747F">
        <w:rPr>
          <w:rFonts w:cs="Times New Roman"/>
          <w:spacing w:val="-5"/>
        </w:rPr>
        <w:t xml:space="preserve"> </w:t>
      </w:r>
      <w:r w:rsidRPr="0001747F">
        <w:rPr>
          <w:rFonts w:cs="Times New Roman"/>
        </w:rPr>
        <w:t>impact</w:t>
      </w:r>
      <w:r w:rsidRPr="0001747F">
        <w:rPr>
          <w:rFonts w:cs="Times New Roman"/>
          <w:spacing w:val="-5"/>
        </w:rPr>
        <w:t xml:space="preserve"> </w:t>
      </w:r>
      <w:r w:rsidRPr="0001747F">
        <w:rPr>
          <w:rFonts w:cs="Times New Roman"/>
        </w:rPr>
        <w:t>on</w:t>
      </w:r>
      <w:r w:rsidRPr="0001747F">
        <w:rPr>
          <w:rFonts w:cs="Times New Roman"/>
          <w:spacing w:val="-5"/>
        </w:rPr>
        <w:t xml:space="preserve"> </w:t>
      </w:r>
      <w:r w:rsidRPr="0001747F">
        <w:rPr>
          <w:rFonts w:cs="Times New Roman"/>
        </w:rPr>
        <w:t>grape</w:t>
      </w:r>
      <w:r w:rsidRPr="0001747F">
        <w:rPr>
          <w:rFonts w:cs="Times New Roman"/>
          <w:spacing w:val="-5"/>
        </w:rPr>
        <w:t xml:space="preserve"> </w:t>
      </w:r>
      <w:r w:rsidRPr="0001747F">
        <w:rPr>
          <w:rFonts w:cs="Times New Roman"/>
        </w:rPr>
        <w:t>leafroll</w:t>
      </w:r>
      <w:r w:rsidRPr="0001747F">
        <w:rPr>
          <w:rFonts w:cs="Times New Roman"/>
          <w:spacing w:val="-5"/>
        </w:rPr>
        <w:t xml:space="preserve"> </w:t>
      </w:r>
      <w:r w:rsidRPr="0001747F">
        <w:rPr>
          <w:rFonts w:cs="Times New Roman"/>
        </w:rPr>
        <w:t>associated</w:t>
      </w:r>
      <w:r w:rsidRPr="0001747F">
        <w:rPr>
          <w:rFonts w:cs="Times New Roman"/>
          <w:spacing w:val="-6"/>
        </w:rPr>
        <w:t xml:space="preserve"> </w:t>
      </w:r>
      <w:r w:rsidRPr="0001747F">
        <w:rPr>
          <w:rFonts w:cs="Times New Roman"/>
        </w:rPr>
        <w:t>viruses.</w:t>
      </w:r>
      <w:r w:rsidRPr="0001747F">
        <w:rPr>
          <w:rFonts w:cs="Times New Roman"/>
          <w:spacing w:val="-6"/>
        </w:rPr>
        <w:t xml:space="preserve"> </w:t>
      </w:r>
      <w:r w:rsidRPr="0001747F">
        <w:rPr>
          <w:rFonts w:cs="Times New Roman"/>
        </w:rPr>
        <w:t>2017</w:t>
      </w:r>
      <w:r w:rsidRPr="0001747F">
        <w:rPr>
          <w:rFonts w:cs="Times New Roman"/>
          <w:spacing w:val="-6"/>
        </w:rPr>
        <w:t xml:space="preserve"> </w:t>
      </w:r>
      <w:r w:rsidRPr="0001747F">
        <w:rPr>
          <w:rFonts w:cs="Times New Roman"/>
        </w:rPr>
        <w:t>E&amp;J</w:t>
      </w:r>
      <w:r w:rsidRPr="0001747F">
        <w:rPr>
          <w:rFonts w:cs="Times New Roman"/>
          <w:spacing w:val="37"/>
        </w:rPr>
        <w:t xml:space="preserve"> </w:t>
      </w:r>
      <w:r w:rsidRPr="0001747F">
        <w:rPr>
          <w:rFonts w:cs="Times New Roman"/>
        </w:rPr>
        <w:t>Gallo Winery Mealybug, Leafroll and Insecticide Update Meeting. Fresno, CA, Mar. 2017.</w:t>
      </w:r>
    </w:p>
    <w:p w:rsidR="0014681D" w:rsidRPr="0001747F" w:rsidRDefault="0041135D" w:rsidP="005F7054">
      <w:pPr>
        <w:pStyle w:val="BodyText"/>
        <w:ind w:left="360" w:hanging="360"/>
        <w:rPr>
          <w:rFonts w:cs="Times New Roman"/>
        </w:rPr>
      </w:pPr>
      <w:r w:rsidRPr="0001747F">
        <w:rPr>
          <w:rFonts w:cs="Times New Roman"/>
        </w:rPr>
        <w:t>K.M.</w:t>
      </w:r>
      <w:r w:rsidRPr="0001747F">
        <w:rPr>
          <w:rFonts w:cs="Times New Roman"/>
          <w:spacing w:val="-5"/>
        </w:rPr>
        <w:t xml:space="preserve"> </w:t>
      </w:r>
      <w:r w:rsidRPr="0001747F">
        <w:rPr>
          <w:rFonts w:cs="Times New Roman"/>
        </w:rPr>
        <w:t xml:space="preserve">Daane: </w:t>
      </w:r>
      <w:r w:rsidR="0014681D" w:rsidRPr="0001747F">
        <w:rPr>
          <w:rFonts w:cs="Times New Roman"/>
        </w:rPr>
        <w:t>Vine mealybug controls; using HPLC to follow the movement of a systemic insecticide through vine to optimize application. 101th Annual Meeting, Pacific Branch of the Entomological Society of America. Portland, OR. Apr. 2017. (Poster) (junior author with P Yang – lab employee, currently MSc Oregon State University).</w:t>
      </w:r>
    </w:p>
    <w:p w:rsidR="0014681D" w:rsidRPr="0001747F" w:rsidRDefault="0041135D" w:rsidP="005F7054">
      <w:pPr>
        <w:pStyle w:val="BodyText"/>
        <w:ind w:left="360" w:hanging="360"/>
        <w:rPr>
          <w:rFonts w:cs="Times New Roman"/>
        </w:rPr>
      </w:pPr>
      <w:r w:rsidRPr="0001747F">
        <w:rPr>
          <w:rFonts w:cs="Times New Roman"/>
        </w:rPr>
        <w:t>K.M.</w:t>
      </w:r>
      <w:r w:rsidRPr="0001747F">
        <w:rPr>
          <w:rFonts w:cs="Times New Roman"/>
          <w:spacing w:val="-5"/>
        </w:rPr>
        <w:t xml:space="preserve"> </w:t>
      </w:r>
      <w:r w:rsidRPr="0001747F">
        <w:rPr>
          <w:rFonts w:cs="Times New Roman"/>
        </w:rPr>
        <w:t>Daane:</w:t>
      </w:r>
      <w:r w:rsidRPr="0001747F">
        <w:rPr>
          <w:rFonts w:cs="Times New Roman"/>
          <w:spacing w:val="-5"/>
        </w:rPr>
        <w:t xml:space="preserve"> </w:t>
      </w:r>
      <w:r w:rsidR="0014681D" w:rsidRPr="0001747F">
        <w:rPr>
          <w:rFonts w:cs="Times New Roman"/>
        </w:rPr>
        <w:t>Control tools for mealybugs and their impact on grape leafroll associated viruses. 2017 E&amp;J Gallo Winery Mealybug, Leafroll and Insecticide Update Meeting. Lodi, CA, April. 2017 (same talk as #731).</w:t>
      </w:r>
    </w:p>
    <w:p w:rsidR="0014681D" w:rsidRPr="0001747F" w:rsidRDefault="0041135D" w:rsidP="005F7054">
      <w:pPr>
        <w:pStyle w:val="BodyText"/>
        <w:ind w:left="360" w:hanging="360"/>
        <w:rPr>
          <w:rFonts w:cs="Times New Roman"/>
        </w:rPr>
      </w:pPr>
      <w:r w:rsidRPr="0001747F">
        <w:rPr>
          <w:rFonts w:cs="Times New Roman"/>
        </w:rPr>
        <w:t>K.M.</w:t>
      </w:r>
      <w:r w:rsidRPr="0001747F">
        <w:rPr>
          <w:rFonts w:cs="Times New Roman"/>
          <w:spacing w:val="-5"/>
        </w:rPr>
        <w:t xml:space="preserve"> </w:t>
      </w:r>
      <w:r w:rsidRPr="0001747F">
        <w:rPr>
          <w:rFonts w:cs="Times New Roman"/>
        </w:rPr>
        <w:t>Daane:</w:t>
      </w:r>
      <w:r w:rsidRPr="0001747F">
        <w:rPr>
          <w:rFonts w:cs="Times New Roman"/>
          <w:spacing w:val="-5"/>
        </w:rPr>
        <w:t xml:space="preserve"> </w:t>
      </w:r>
      <w:r w:rsidR="0014681D" w:rsidRPr="0001747F">
        <w:rPr>
          <w:rFonts w:cs="Times New Roman"/>
        </w:rPr>
        <w:t xml:space="preserve">Using HPLC to follow the movement of an insecticide through the vine. Spring 2017 Viticulture Program Team Meeting. Parlier, CA, Apr. 2017. </w:t>
      </w:r>
    </w:p>
    <w:p w:rsidR="0014681D" w:rsidRPr="0001747F" w:rsidRDefault="0014681D" w:rsidP="005F7054">
      <w:pPr>
        <w:pStyle w:val="BodyText"/>
        <w:ind w:left="360" w:hanging="360"/>
        <w:rPr>
          <w:rFonts w:cs="Times New Roman"/>
        </w:rPr>
      </w:pPr>
      <w:r w:rsidRPr="0001747F">
        <w:rPr>
          <w:rFonts w:cs="Times New Roman"/>
        </w:rPr>
        <w:t>Strategies for managing mealybug vectors of leafroll disease. 2017 Grapevine Virus Meeting. Davis, CA, May 2017.</w:t>
      </w:r>
    </w:p>
    <w:p w:rsidR="0041135D" w:rsidRPr="0001747F" w:rsidRDefault="0041135D" w:rsidP="005F7054">
      <w:pPr>
        <w:pStyle w:val="BodyText"/>
        <w:ind w:left="360" w:hanging="360"/>
        <w:rPr>
          <w:rFonts w:cs="Times New Roman"/>
        </w:rPr>
      </w:pPr>
      <w:r w:rsidRPr="0001747F">
        <w:rPr>
          <w:rFonts w:cs="Times New Roman"/>
        </w:rPr>
        <w:t xml:space="preserve">V. Hochman Adler: Improving vine mealybug winter and spring controls: following insecticide movement in the vine. Viticulture Research Roadshow. San Joaquin Valley Winegrowers Association, Fresno, CA. June. 2017 </w:t>
      </w:r>
    </w:p>
    <w:p w:rsidR="0014681D" w:rsidRPr="0001747F" w:rsidRDefault="0041135D" w:rsidP="005F7054">
      <w:pPr>
        <w:pStyle w:val="BodyText"/>
        <w:ind w:left="360" w:hanging="360"/>
        <w:rPr>
          <w:rFonts w:cs="Times New Roman"/>
        </w:rPr>
      </w:pPr>
      <w:r w:rsidRPr="0001747F">
        <w:rPr>
          <w:rFonts w:cs="Times New Roman"/>
        </w:rPr>
        <w:t>K.M.</w:t>
      </w:r>
      <w:r w:rsidRPr="0001747F">
        <w:rPr>
          <w:rFonts w:cs="Times New Roman"/>
          <w:spacing w:val="-5"/>
        </w:rPr>
        <w:t xml:space="preserve"> </w:t>
      </w:r>
      <w:r w:rsidRPr="0001747F">
        <w:rPr>
          <w:rFonts w:cs="Times New Roman"/>
        </w:rPr>
        <w:t>Daane:</w:t>
      </w:r>
      <w:r w:rsidRPr="0001747F">
        <w:rPr>
          <w:rFonts w:cs="Times New Roman"/>
          <w:spacing w:val="-5"/>
        </w:rPr>
        <w:t xml:space="preserve"> </w:t>
      </w:r>
      <w:r w:rsidR="0014681D" w:rsidRPr="0001747F">
        <w:rPr>
          <w:rFonts w:cs="Times New Roman"/>
        </w:rPr>
        <w:t xml:space="preserve">How to increase the presence and impact of mealybug natural enemies. Mealybug Field ID Day. Lodi Winegrape Commission. Lodi, CA, Aug. 2017. </w:t>
      </w:r>
    </w:p>
    <w:p w:rsidR="0014681D" w:rsidRPr="0001747F" w:rsidRDefault="0041135D" w:rsidP="005F7054">
      <w:pPr>
        <w:pStyle w:val="BodyText"/>
        <w:ind w:left="360" w:hanging="360"/>
        <w:rPr>
          <w:rFonts w:cs="Times New Roman"/>
        </w:rPr>
      </w:pPr>
      <w:r w:rsidRPr="0001747F">
        <w:rPr>
          <w:rFonts w:cs="Times New Roman"/>
        </w:rPr>
        <w:t>K.M.</w:t>
      </w:r>
      <w:r w:rsidRPr="0001747F">
        <w:rPr>
          <w:rFonts w:cs="Times New Roman"/>
          <w:spacing w:val="-5"/>
        </w:rPr>
        <w:t xml:space="preserve"> </w:t>
      </w:r>
      <w:r w:rsidRPr="0001747F">
        <w:rPr>
          <w:rFonts w:cs="Times New Roman"/>
        </w:rPr>
        <w:t>Daane:</w:t>
      </w:r>
      <w:r w:rsidRPr="0001747F">
        <w:rPr>
          <w:rFonts w:cs="Times New Roman"/>
          <w:spacing w:val="-5"/>
        </w:rPr>
        <w:t xml:space="preserve"> </w:t>
      </w:r>
      <w:r w:rsidR="0014681D" w:rsidRPr="0001747F">
        <w:rPr>
          <w:rFonts w:cs="Times New Roman"/>
        </w:rPr>
        <w:t>Mealybug Pest Control: Issues Faced by Central Valley Growers. University of California, Grape Day 2017. Parlier, CA, Aug. 2017.</w:t>
      </w:r>
    </w:p>
    <w:p w:rsidR="0014681D" w:rsidRPr="0001747F" w:rsidRDefault="0041135D" w:rsidP="005F7054">
      <w:pPr>
        <w:pStyle w:val="BodyText"/>
        <w:ind w:left="360" w:hanging="360"/>
        <w:rPr>
          <w:rFonts w:cs="Times New Roman"/>
        </w:rPr>
      </w:pPr>
      <w:r w:rsidRPr="0001747F">
        <w:rPr>
          <w:rFonts w:cs="Times New Roman"/>
        </w:rPr>
        <w:t>K.M.</w:t>
      </w:r>
      <w:r w:rsidRPr="0001747F">
        <w:rPr>
          <w:rFonts w:cs="Times New Roman"/>
          <w:spacing w:val="-5"/>
        </w:rPr>
        <w:t xml:space="preserve"> </w:t>
      </w:r>
      <w:r w:rsidRPr="0001747F">
        <w:rPr>
          <w:rFonts w:cs="Times New Roman"/>
        </w:rPr>
        <w:t>Daane:</w:t>
      </w:r>
      <w:r w:rsidRPr="0001747F">
        <w:rPr>
          <w:rFonts w:cs="Times New Roman"/>
          <w:spacing w:val="-5"/>
        </w:rPr>
        <w:t xml:space="preserve"> </w:t>
      </w:r>
      <w:r w:rsidRPr="0001747F">
        <w:rPr>
          <w:rFonts w:cs="Times New Roman"/>
        </w:rPr>
        <w:t>O</w:t>
      </w:r>
      <w:r w:rsidR="0014681D" w:rsidRPr="0001747F">
        <w:rPr>
          <w:rFonts w:cs="Times New Roman"/>
        </w:rPr>
        <w:t xml:space="preserve">rganic and sustainable controls for vineyard mealybugs. </w:t>
      </w:r>
      <w:r w:rsidRPr="0001747F">
        <w:rPr>
          <w:rFonts w:cs="Times New Roman"/>
        </w:rPr>
        <w:t xml:space="preserve">CAPCA - </w:t>
      </w:r>
      <w:r w:rsidR="0014681D" w:rsidRPr="0001747F">
        <w:rPr>
          <w:rFonts w:cs="Times New Roman"/>
        </w:rPr>
        <w:t>Sustainable / Organic Production in the Southern San Joaquin Valley. Tulare, CA, Aug. 2017.</w:t>
      </w:r>
    </w:p>
    <w:p w:rsidR="0014681D" w:rsidRPr="0001747F" w:rsidRDefault="0041135D" w:rsidP="005F7054">
      <w:pPr>
        <w:pStyle w:val="BodyText"/>
        <w:ind w:left="360" w:hanging="360"/>
        <w:rPr>
          <w:rFonts w:cs="Times New Roman"/>
        </w:rPr>
      </w:pPr>
      <w:r w:rsidRPr="0001747F">
        <w:rPr>
          <w:rFonts w:cs="Times New Roman"/>
        </w:rPr>
        <w:t>K.M.</w:t>
      </w:r>
      <w:r w:rsidRPr="0001747F">
        <w:rPr>
          <w:rFonts w:cs="Times New Roman"/>
          <w:spacing w:val="-5"/>
        </w:rPr>
        <w:t xml:space="preserve"> </w:t>
      </w:r>
      <w:r w:rsidRPr="0001747F">
        <w:rPr>
          <w:rFonts w:cs="Times New Roman"/>
        </w:rPr>
        <w:t>Daane:</w:t>
      </w:r>
      <w:r w:rsidRPr="0001747F">
        <w:rPr>
          <w:rFonts w:cs="Times New Roman"/>
          <w:spacing w:val="-5"/>
        </w:rPr>
        <w:t xml:space="preserve"> </w:t>
      </w:r>
      <w:r w:rsidR="0014681D" w:rsidRPr="0001747F">
        <w:rPr>
          <w:rFonts w:cs="Times New Roman"/>
        </w:rPr>
        <w:t>Best management practices for the monitoring and control of mealybug vectors of grape leafroll virus. Areawide Management of Mealybug Spread of Grapevine Leafroll Disease. Salinas, CA, Oct. 2017.</w:t>
      </w:r>
    </w:p>
    <w:p w:rsidR="0014681D" w:rsidRPr="0001747F" w:rsidRDefault="0041135D" w:rsidP="005F7054">
      <w:pPr>
        <w:pStyle w:val="BodyText"/>
        <w:ind w:left="360" w:hanging="360"/>
        <w:rPr>
          <w:rFonts w:cs="Times New Roman"/>
        </w:rPr>
      </w:pPr>
      <w:r w:rsidRPr="0001747F">
        <w:rPr>
          <w:rFonts w:cs="Times New Roman"/>
        </w:rPr>
        <w:t>K.M.</w:t>
      </w:r>
      <w:r w:rsidRPr="0001747F">
        <w:rPr>
          <w:rFonts w:cs="Times New Roman"/>
          <w:spacing w:val="-5"/>
        </w:rPr>
        <w:t xml:space="preserve"> </w:t>
      </w:r>
      <w:r w:rsidRPr="0001747F">
        <w:rPr>
          <w:rFonts w:cs="Times New Roman"/>
        </w:rPr>
        <w:t>Daane:</w:t>
      </w:r>
      <w:r w:rsidRPr="0001747F">
        <w:rPr>
          <w:rFonts w:cs="Times New Roman"/>
          <w:spacing w:val="-5"/>
        </w:rPr>
        <w:t xml:space="preserve"> </w:t>
      </w:r>
      <w:r w:rsidR="0014681D" w:rsidRPr="0001747F">
        <w:rPr>
          <w:rFonts w:cs="Times New Roman"/>
        </w:rPr>
        <w:t xml:space="preserve">Best management practices for the monitoring and control of mealybug vectors of </w:t>
      </w:r>
      <w:r w:rsidR="0014681D" w:rsidRPr="0001747F">
        <w:rPr>
          <w:rFonts w:cs="Times New Roman"/>
        </w:rPr>
        <w:lastRenderedPageBreak/>
        <w:t>grape leafroll virus. Sustainable Ag Expo. San Luis Obispo, CA. Nov. 2017.</w:t>
      </w:r>
    </w:p>
    <w:p w:rsidR="00411783" w:rsidRDefault="00411783" w:rsidP="0001747F">
      <w:pPr>
        <w:pStyle w:val="BodyText"/>
        <w:ind w:left="0"/>
        <w:rPr>
          <w:rFonts w:cs="Times New Roman"/>
        </w:rPr>
      </w:pPr>
    </w:p>
    <w:p w:rsidR="005F7054" w:rsidRPr="0001747F" w:rsidRDefault="005F7054" w:rsidP="0001747F">
      <w:pPr>
        <w:pStyle w:val="BodyText"/>
        <w:ind w:left="0"/>
        <w:rPr>
          <w:rFonts w:cs="Times New Roman"/>
        </w:rPr>
      </w:pPr>
    </w:p>
    <w:p w:rsidR="000F7088" w:rsidRPr="0001747F" w:rsidRDefault="000F7088" w:rsidP="0001747F">
      <w:pPr>
        <w:pStyle w:val="BodyText"/>
        <w:ind w:left="0"/>
        <w:rPr>
          <w:rFonts w:cs="Times New Roman"/>
          <w:b/>
          <w:bCs/>
        </w:rPr>
      </w:pPr>
      <w:r w:rsidRPr="005F7054">
        <w:rPr>
          <w:rFonts w:cs="Times New Roman"/>
          <w:b/>
        </w:rPr>
        <w:t>RESEARCH RELEVANCE STATEMENT</w:t>
      </w:r>
    </w:p>
    <w:p w:rsidR="00784869" w:rsidRDefault="005F7054" w:rsidP="0001747F">
      <w:pPr>
        <w:pStyle w:val="BodyText"/>
        <w:ind w:left="0"/>
        <w:rPr>
          <w:rFonts w:cs="Times New Roman"/>
        </w:rPr>
      </w:pPr>
      <w:r w:rsidRPr="005F7054">
        <w:rPr>
          <w:rFonts w:cs="Times New Roman"/>
        </w:rPr>
        <w:t>The vine mealybug has become one of the more important insect pests of California vineyards, threatening economic production and sustainable practices in this multi-billion-dollar state industry. This work has begun to better understand and optimize registered insecticides used to control the vine mealybug in the winter and spring periods, when the mealybug bug population is located primarily under the bark on the trunk and cordons. In the initial we selected vineyards in three regions and have taken spring through fall samples. We both applied treatments of Movento® and we monitored commercial spray applications in vineyards for different commodities (e.g., wine vs table grape) and with various management practices (e.g., trellis systems). We monitored mealybug densities but found little difference among the plots, in part because of the low mealybug populations. We collected approximately 6000 tissue samples at vineyards being used for the field bioassays, as well as from vineyards with unusual vine mealybug densities, or where we can manipulate spray application to test movement of key metabolites of Movento®. For analyses, we have developed protocols for tissue analysis using an HPLC, and verified that the procedure is accurate.</w:t>
      </w:r>
    </w:p>
    <w:p w:rsidR="005F7054" w:rsidRDefault="005F7054" w:rsidP="0001747F">
      <w:pPr>
        <w:pStyle w:val="BodyText"/>
        <w:ind w:left="0"/>
        <w:rPr>
          <w:rFonts w:cs="Times New Roman"/>
        </w:rPr>
      </w:pPr>
    </w:p>
    <w:p w:rsidR="005F7054" w:rsidRPr="0001747F" w:rsidRDefault="005F7054" w:rsidP="0001747F">
      <w:pPr>
        <w:pStyle w:val="BodyText"/>
        <w:ind w:left="0"/>
        <w:rPr>
          <w:rFonts w:cs="Times New Roman"/>
        </w:rPr>
      </w:pPr>
    </w:p>
    <w:p w:rsidR="000F7088" w:rsidRPr="0001747F" w:rsidRDefault="000F7088" w:rsidP="0001747F">
      <w:pPr>
        <w:pStyle w:val="BodyText"/>
        <w:ind w:left="0"/>
        <w:rPr>
          <w:rFonts w:cs="Times New Roman"/>
          <w:b/>
          <w:bCs/>
        </w:rPr>
      </w:pPr>
      <w:r w:rsidRPr="005F7054">
        <w:rPr>
          <w:rFonts w:cs="Times New Roman"/>
          <w:b/>
        </w:rPr>
        <w:t>LAY PERSON SUMMARY</w:t>
      </w:r>
    </w:p>
    <w:p w:rsidR="00784869" w:rsidRPr="0001747F" w:rsidRDefault="000F7088" w:rsidP="0001747F">
      <w:pPr>
        <w:pStyle w:val="BodyText"/>
        <w:ind w:left="0"/>
        <w:rPr>
          <w:rFonts w:cs="Times New Roman"/>
          <w:spacing w:val="-7"/>
        </w:rPr>
      </w:pPr>
      <w:r w:rsidRPr="0001747F">
        <w:rPr>
          <w:rFonts w:cs="Times New Roman"/>
        </w:rPr>
        <w:t>The</w:t>
      </w:r>
      <w:r w:rsidRPr="0001747F">
        <w:rPr>
          <w:rFonts w:cs="Times New Roman"/>
          <w:spacing w:val="11"/>
        </w:rPr>
        <w:t xml:space="preserve"> </w:t>
      </w:r>
      <w:r w:rsidRPr="0001747F">
        <w:rPr>
          <w:rFonts w:cs="Times New Roman"/>
        </w:rPr>
        <w:t>vine</w:t>
      </w:r>
      <w:r w:rsidRPr="0001747F">
        <w:rPr>
          <w:rFonts w:cs="Times New Roman"/>
          <w:spacing w:val="11"/>
        </w:rPr>
        <w:t xml:space="preserve"> </w:t>
      </w:r>
      <w:r w:rsidRPr="0001747F">
        <w:rPr>
          <w:rFonts w:cs="Times New Roman"/>
        </w:rPr>
        <w:t>mealybug</w:t>
      </w:r>
      <w:r w:rsidRPr="0001747F">
        <w:rPr>
          <w:rFonts w:cs="Times New Roman"/>
          <w:spacing w:val="11"/>
        </w:rPr>
        <w:t xml:space="preserve"> </w:t>
      </w:r>
      <w:r w:rsidRPr="0001747F">
        <w:rPr>
          <w:rFonts w:cs="Times New Roman"/>
        </w:rPr>
        <w:t>has</w:t>
      </w:r>
      <w:r w:rsidRPr="0001747F">
        <w:rPr>
          <w:rFonts w:cs="Times New Roman"/>
          <w:spacing w:val="11"/>
        </w:rPr>
        <w:t xml:space="preserve"> </w:t>
      </w:r>
      <w:r w:rsidRPr="0001747F">
        <w:rPr>
          <w:rFonts w:cs="Times New Roman"/>
        </w:rPr>
        <w:t>become</w:t>
      </w:r>
      <w:r w:rsidRPr="0001747F">
        <w:rPr>
          <w:rFonts w:cs="Times New Roman"/>
          <w:spacing w:val="11"/>
        </w:rPr>
        <w:t xml:space="preserve"> </w:t>
      </w:r>
      <w:r w:rsidRPr="0001747F">
        <w:rPr>
          <w:rFonts w:cs="Times New Roman"/>
        </w:rPr>
        <w:t>one</w:t>
      </w:r>
      <w:r w:rsidRPr="0001747F">
        <w:rPr>
          <w:rFonts w:cs="Times New Roman"/>
          <w:spacing w:val="11"/>
        </w:rPr>
        <w:t xml:space="preserve"> </w:t>
      </w:r>
      <w:r w:rsidRPr="0001747F">
        <w:rPr>
          <w:rFonts w:cs="Times New Roman"/>
        </w:rPr>
        <w:t>of</w:t>
      </w:r>
      <w:r w:rsidRPr="0001747F">
        <w:rPr>
          <w:rFonts w:cs="Times New Roman"/>
          <w:spacing w:val="11"/>
        </w:rPr>
        <w:t xml:space="preserve"> </w:t>
      </w:r>
      <w:r w:rsidRPr="0001747F">
        <w:rPr>
          <w:rFonts w:cs="Times New Roman"/>
        </w:rPr>
        <w:t>the</w:t>
      </w:r>
      <w:r w:rsidRPr="0001747F">
        <w:rPr>
          <w:rFonts w:cs="Times New Roman"/>
          <w:spacing w:val="11"/>
        </w:rPr>
        <w:t xml:space="preserve"> </w:t>
      </w:r>
      <w:r w:rsidRPr="0001747F">
        <w:rPr>
          <w:rFonts w:cs="Times New Roman"/>
        </w:rPr>
        <w:t>most</w:t>
      </w:r>
      <w:r w:rsidRPr="0001747F">
        <w:rPr>
          <w:rFonts w:cs="Times New Roman"/>
          <w:spacing w:val="11"/>
        </w:rPr>
        <w:t xml:space="preserve"> </w:t>
      </w:r>
      <w:r w:rsidRPr="0001747F">
        <w:rPr>
          <w:rFonts w:cs="Times New Roman"/>
        </w:rPr>
        <w:t>important</w:t>
      </w:r>
      <w:r w:rsidRPr="0001747F">
        <w:rPr>
          <w:rFonts w:cs="Times New Roman"/>
          <w:spacing w:val="11"/>
        </w:rPr>
        <w:t xml:space="preserve"> </w:t>
      </w:r>
      <w:r w:rsidRPr="0001747F">
        <w:rPr>
          <w:rFonts w:cs="Times New Roman"/>
        </w:rPr>
        <w:t>insect</w:t>
      </w:r>
      <w:r w:rsidRPr="0001747F">
        <w:rPr>
          <w:rFonts w:cs="Times New Roman"/>
          <w:spacing w:val="11"/>
        </w:rPr>
        <w:t xml:space="preserve"> </w:t>
      </w:r>
      <w:r w:rsidRPr="0001747F">
        <w:rPr>
          <w:rFonts w:cs="Times New Roman"/>
        </w:rPr>
        <w:t>pests</w:t>
      </w:r>
      <w:r w:rsidRPr="0001747F">
        <w:rPr>
          <w:rFonts w:cs="Times New Roman"/>
          <w:spacing w:val="11"/>
        </w:rPr>
        <w:t xml:space="preserve"> </w:t>
      </w:r>
      <w:r w:rsidRPr="0001747F">
        <w:rPr>
          <w:rFonts w:cs="Times New Roman"/>
        </w:rPr>
        <w:t>of</w:t>
      </w:r>
      <w:r w:rsidRPr="0001747F">
        <w:rPr>
          <w:rFonts w:cs="Times New Roman"/>
          <w:spacing w:val="8"/>
        </w:rPr>
        <w:t xml:space="preserve"> </w:t>
      </w:r>
      <w:r w:rsidRPr="0001747F">
        <w:rPr>
          <w:rFonts w:cs="Times New Roman"/>
        </w:rPr>
        <w:t>California</w:t>
      </w:r>
      <w:r w:rsidRPr="0001747F">
        <w:rPr>
          <w:rFonts w:cs="Times New Roman"/>
          <w:spacing w:val="10"/>
        </w:rPr>
        <w:t xml:space="preserve"> </w:t>
      </w:r>
      <w:r w:rsidRPr="0001747F">
        <w:rPr>
          <w:rFonts w:cs="Times New Roman"/>
        </w:rPr>
        <w:t>vineyards.</w:t>
      </w:r>
      <w:r w:rsidRPr="0001747F">
        <w:rPr>
          <w:rFonts w:cs="Times New Roman"/>
          <w:spacing w:val="39"/>
        </w:rPr>
        <w:t xml:space="preserve"> </w:t>
      </w:r>
      <w:r w:rsidRPr="0001747F">
        <w:rPr>
          <w:rFonts w:cs="Times New Roman"/>
        </w:rPr>
        <w:t>Researchers,</w:t>
      </w:r>
      <w:r w:rsidRPr="0001747F">
        <w:rPr>
          <w:rFonts w:cs="Times New Roman"/>
          <w:spacing w:val="6"/>
        </w:rPr>
        <w:t xml:space="preserve"> </w:t>
      </w:r>
      <w:r w:rsidRPr="0001747F">
        <w:rPr>
          <w:rFonts w:cs="Times New Roman"/>
        </w:rPr>
        <w:t>PCAs</w:t>
      </w:r>
      <w:r w:rsidRPr="0001747F">
        <w:rPr>
          <w:rFonts w:cs="Times New Roman"/>
          <w:spacing w:val="6"/>
        </w:rPr>
        <w:t xml:space="preserve"> </w:t>
      </w:r>
      <w:r w:rsidRPr="0001747F">
        <w:rPr>
          <w:rFonts w:cs="Times New Roman"/>
        </w:rPr>
        <w:t>and</w:t>
      </w:r>
      <w:r w:rsidRPr="0001747F">
        <w:rPr>
          <w:rFonts w:cs="Times New Roman"/>
          <w:spacing w:val="6"/>
        </w:rPr>
        <w:t xml:space="preserve"> </w:t>
      </w:r>
      <w:r w:rsidRPr="0001747F">
        <w:rPr>
          <w:rFonts w:cs="Times New Roman"/>
        </w:rPr>
        <w:t>farmers</w:t>
      </w:r>
      <w:r w:rsidRPr="0001747F">
        <w:rPr>
          <w:rFonts w:cs="Times New Roman"/>
          <w:spacing w:val="6"/>
        </w:rPr>
        <w:t xml:space="preserve"> </w:t>
      </w:r>
      <w:r w:rsidRPr="0001747F">
        <w:rPr>
          <w:rFonts w:cs="Times New Roman"/>
        </w:rPr>
        <w:t>have</w:t>
      </w:r>
      <w:r w:rsidRPr="0001747F">
        <w:rPr>
          <w:rFonts w:cs="Times New Roman"/>
          <w:spacing w:val="6"/>
        </w:rPr>
        <w:t xml:space="preserve"> </w:t>
      </w:r>
      <w:r w:rsidRPr="0001747F">
        <w:rPr>
          <w:rFonts w:cs="Times New Roman"/>
        </w:rPr>
        <w:t>developed</w:t>
      </w:r>
      <w:r w:rsidRPr="0001747F">
        <w:rPr>
          <w:rFonts w:cs="Times New Roman"/>
          <w:spacing w:val="6"/>
        </w:rPr>
        <w:t xml:space="preserve"> </w:t>
      </w:r>
      <w:r w:rsidRPr="0001747F">
        <w:rPr>
          <w:rFonts w:cs="Times New Roman"/>
        </w:rPr>
        <w:t>relatively</w:t>
      </w:r>
      <w:r w:rsidRPr="0001747F">
        <w:rPr>
          <w:rFonts w:cs="Times New Roman"/>
          <w:spacing w:val="6"/>
        </w:rPr>
        <w:t xml:space="preserve"> </w:t>
      </w:r>
      <w:r w:rsidRPr="0001747F">
        <w:rPr>
          <w:rFonts w:cs="Times New Roman"/>
        </w:rPr>
        <w:t>good</w:t>
      </w:r>
      <w:r w:rsidRPr="0001747F">
        <w:rPr>
          <w:rFonts w:cs="Times New Roman"/>
          <w:spacing w:val="6"/>
        </w:rPr>
        <w:t xml:space="preserve"> </w:t>
      </w:r>
      <w:r w:rsidRPr="0001747F">
        <w:rPr>
          <w:rFonts w:cs="Times New Roman"/>
        </w:rPr>
        <w:t>controls</w:t>
      </w:r>
      <w:r w:rsidRPr="0001747F">
        <w:rPr>
          <w:rFonts w:cs="Times New Roman"/>
          <w:spacing w:val="6"/>
        </w:rPr>
        <w:t xml:space="preserve"> </w:t>
      </w:r>
      <w:r w:rsidRPr="0001747F">
        <w:rPr>
          <w:rFonts w:cs="Times New Roman"/>
        </w:rPr>
        <w:t>that</w:t>
      </w:r>
      <w:r w:rsidRPr="0001747F">
        <w:rPr>
          <w:rFonts w:cs="Times New Roman"/>
          <w:spacing w:val="5"/>
        </w:rPr>
        <w:t xml:space="preserve"> </w:t>
      </w:r>
      <w:r w:rsidRPr="0001747F">
        <w:rPr>
          <w:rFonts w:cs="Times New Roman"/>
        </w:rPr>
        <w:t>target</w:t>
      </w:r>
      <w:r w:rsidRPr="0001747F">
        <w:rPr>
          <w:rFonts w:cs="Times New Roman"/>
          <w:spacing w:val="5"/>
        </w:rPr>
        <w:t xml:space="preserve"> </w:t>
      </w:r>
      <w:r w:rsidRPr="0001747F">
        <w:rPr>
          <w:rFonts w:cs="Times New Roman"/>
        </w:rPr>
        <w:t>exposed</w:t>
      </w:r>
      <w:r w:rsidRPr="0001747F">
        <w:rPr>
          <w:rFonts w:cs="Times New Roman"/>
          <w:spacing w:val="5"/>
        </w:rPr>
        <w:t xml:space="preserve"> </w:t>
      </w:r>
      <w:r w:rsidRPr="0001747F">
        <w:rPr>
          <w:rFonts w:cs="Times New Roman"/>
        </w:rPr>
        <w:t>vine</w:t>
      </w:r>
      <w:r w:rsidRPr="0001747F">
        <w:rPr>
          <w:rFonts w:cs="Times New Roman"/>
          <w:spacing w:val="29"/>
        </w:rPr>
        <w:t xml:space="preserve"> </w:t>
      </w:r>
      <w:r w:rsidRPr="0001747F">
        <w:rPr>
          <w:rFonts w:cs="Times New Roman"/>
        </w:rPr>
        <w:t>mealybugs – those on the leaves or canes. However, controlling the more protected mealybug population</w:t>
      </w:r>
      <w:r w:rsidRPr="0001747F">
        <w:rPr>
          <w:rFonts w:cs="Times New Roman"/>
          <w:spacing w:val="33"/>
        </w:rPr>
        <w:t xml:space="preserve"> </w:t>
      </w:r>
      <w:r w:rsidRPr="0001747F">
        <w:rPr>
          <w:rFonts w:cs="Times New Roman"/>
        </w:rPr>
        <w:t>found</w:t>
      </w:r>
      <w:r w:rsidRPr="0001747F">
        <w:rPr>
          <w:rFonts w:cs="Times New Roman"/>
          <w:spacing w:val="9"/>
        </w:rPr>
        <w:t xml:space="preserve"> </w:t>
      </w:r>
      <w:r w:rsidRPr="0001747F">
        <w:rPr>
          <w:rFonts w:cs="Times New Roman"/>
        </w:rPr>
        <w:t>under</w:t>
      </w:r>
      <w:r w:rsidRPr="0001747F">
        <w:rPr>
          <w:rFonts w:cs="Times New Roman"/>
          <w:spacing w:val="9"/>
        </w:rPr>
        <w:t xml:space="preserve"> </w:t>
      </w:r>
      <w:r w:rsidRPr="0001747F">
        <w:rPr>
          <w:rFonts w:cs="Times New Roman"/>
        </w:rPr>
        <w:t>the</w:t>
      </w:r>
      <w:r w:rsidRPr="0001747F">
        <w:rPr>
          <w:rFonts w:cs="Times New Roman"/>
          <w:spacing w:val="9"/>
        </w:rPr>
        <w:t xml:space="preserve"> </w:t>
      </w:r>
      <w:r w:rsidRPr="0001747F">
        <w:rPr>
          <w:rFonts w:cs="Times New Roman"/>
        </w:rPr>
        <w:t>bark</w:t>
      </w:r>
      <w:r w:rsidRPr="0001747F">
        <w:rPr>
          <w:rFonts w:cs="Times New Roman"/>
          <w:spacing w:val="9"/>
        </w:rPr>
        <w:t xml:space="preserve"> </w:t>
      </w:r>
      <w:r w:rsidRPr="0001747F">
        <w:rPr>
          <w:rFonts w:cs="Times New Roman"/>
        </w:rPr>
        <w:t>of</w:t>
      </w:r>
      <w:r w:rsidRPr="0001747F">
        <w:rPr>
          <w:rFonts w:cs="Times New Roman"/>
          <w:spacing w:val="9"/>
        </w:rPr>
        <w:t xml:space="preserve"> </w:t>
      </w:r>
      <w:r w:rsidRPr="0001747F">
        <w:rPr>
          <w:rFonts w:cs="Times New Roman"/>
        </w:rPr>
        <w:t>the</w:t>
      </w:r>
      <w:r w:rsidRPr="0001747F">
        <w:rPr>
          <w:rFonts w:cs="Times New Roman"/>
          <w:spacing w:val="9"/>
        </w:rPr>
        <w:t xml:space="preserve"> </w:t>
      </w:r>
      <w:r w:rsidRPr="0001747F">
        <w:rPr>
          <w:rFonts w:cs="Times New Roman"/>
        </w:rPr>
        <w:t>trunk</w:t>
      </w:r>
      <w:r w:rsidRPr="0001747F">
        <w:rPr>
          <w:rFonts w:cs="Times New Roman"/>
          <w:spacing w:val="9"/>
        </w:rPr>
        <w:t xml:space="preserve"> </w:t>
      </w:r>
      <w:r w:rsidRPr="0001747F">
        <w:rPr>
          <w:rFonts w:cs="Times New Roman"/>
        </w:rPr>
        <w:t>or</w:t>
      </w:r>
      <w:r w:rsidRPr="0001747F">
        <w:rPr>
          <w:rFonts w:cs="Times New Roman"/>
          <w:spacing w:val="7"/>
        </w:rPr>
        <w:t xml:space="preserve"> </w:t>
      </w:r>
      <w:r w:rsidRPr="0001747F">
        <w:rPr>
          <w:rFonts w:cs="Times New Roman"/>
        </w:rPr>
        <w:t>on</w:t>
      </w:r>
      <w:r w:rsidRPr="0001747F">
        <w:rPr>
          <w:rFonts w:cs="Times New Roman"/>
          <w:spacing w:val="9"/>
        </w:rPr>
        <w:t xml:space="preserve"> </w:t>
      </w:r>
      <w:r w:rsidRPr="0001747F">
        <w:rPr>
          <w:rFonts w:cs="Times New Roman"/>
        </w:rPr>
        <w:t>the</w:t>
      </w:r>
      <w:r w:rsidRPr="0001747F">
        <w:rPr>
          <w:rFonts w:cs="Times New Roman"/>
          <w:spacing w:val="9"/>
        </w:rPr>
        <w:t xml:space="preserve"> </w:t>
      </w:r>
      <w:r w:rsidRPr="0001747F">
        <w:rPr>
          <w:rFonts w:cs="Times New Roman"/>
        </w:rPr>
        <w:t>roots</w:t>
      </w:r>
      <w:r w:rsidRPr="0001747F">
        <w:rPr>
          <w:rFonts w:cs="Times New Roman"/>
          <w:spacing w:val="9"/>
        </w:rPr>
        <w:t xml:space="preserve"> </w:t>
      </w:r>
      <w:r w:rsidRPr="0001747F">
        <w:rPr>
          <w:rFonts w:cs="Times New Roman"/>
        </w:rPr>
        <w:t>has</w:t>
      </w:r>
      <w:r w:rsidRPr="0001747F">
        <w:rPr>
          <w:rFonts w:cs="Times New Roman"/>
          <w:spacing w:val="9"/>
        </w:rPr>
        <w:t xml:space="preserve"> </w:t>
      </w:r>
      <w:r w:rsidRPr="0001747F">
        <w:rPr>
          <w:rFonts w:cs="Times New Roman"/>
        </w:rPr>
        <w:t>been</w:t>
      </w:r>
      <w:r w:rsidRPr="0001747F">
        <w:rPr>
          <w:rFonts w:cs="Times New Roman"/>
          <w:spacing w:val="9"/>
        </w:rPr>
        <w:t xml:space="preserve"> </w:t>
      </w:r>
      <w:r w:rsidRPr="0001747F">
        <w:rPr>
          <w:rFonts w:cs="Times New Roman"/>
        </w:rPr>
        <w:t>more</w:t>
      </w:r>
      <w:r w:rsidRPr="0001747F">
        <w:rPr>
          <w:rFonts w:cs="Times New Roman"/>
          <w:spacing w:val="9"/>
        </w:rPr>
        <w:t xml:space="preserve"> </w:t>
      </w:r>
      <w:r w:rsidRPr="0001747F">
        <w:rPr>
          <w:rFonts w:cs="Times New Roman"/>
        </w:rPr>
        <w:t>difficult.</w:t>
      </w:r>
      <w:r w:rsidRPr="0001747F">
        <w:rPr>
          <w:rFonts w:cs="Times New Roman"/>
          <w:spacing w:val="9"/>
        </w:rPr>
        <w:t xml:space="preserve"> </w:t>
      </w:r>
      <w:r w:rsidRPr="0001747F">
        <w:rPr>
          <w:rFonts w:cs="Times New Roman"/>
        </w:rPr>
        <w:t>Our</w:t>
      </w:r>
      <w:r w:rsidRPr="0001747F">
        <w:rPr>
          <w:rFonts w:cs="Times New Roman"/>
          <w:spacing w:val="9"/>
        </w:rPr>
        <w:t xml:space="preserve"> </w:t>
      </w:r>
      <w:r w:rsidRPr="0001747F">
        <w:rPr>
          <w:rFonts w:cs="Times New Roman"/>
        </w:rPr>
        <w:t>objectives</w:t>
      </w:r>
      <w:r w:rsidRPr="0001747F">
        <w:rPr>
          <w:rFonts w:cs="Times New Roman"/>
          <w:spacing w:val="9"/>
        </w:rPr>
        <w:t xml:space="preserve"> </w:t>
      </w:r>
      <w:r w:rsidRPr="0001747F">
        <w:rPr>
          <w:rFonts w:cs="Times New Roman"/>
        </w:rPr>
        <w:t>are</w:t>
      </w:r>
      <w:r w:rsidRPr="0001747F">
        <w:rPr>
          <w:rFonts w:cs="Times New Roman"/>
          <w:spacing w:val="9"/>
        </w:rPr>
        <w:t xml:space="preserve"> </w:t>
      </w:r>
      <w:r w:rsidRPr="0001747F">
        <w:rPr>
          <w:rFonts w:cs="Times New Roman"/>
        </w:rPr>
        <w:t>to</w:t>
      </w:r>
      <w:r w:rsidRPr="0001747F">
        <w:rPr>
          <w:rFonts w:cs="Times New Roman"/>
          <w:spacing w:val="9"/>
        </w:rPr>
        <w:t xml:space="preserve"> </w:t>
      </w:r>
      <w:r w:rsidRPr="0001747F">
        <w:rPr>
          <w:rFonts w:cs="Times New Roman"/>
        </w:rPr>
        <w:t>improve</w:t>
      </w:r>
      <w:r w:rsidRPr="0001747F">
        <w:rPr>
          <w:rFonts w:cs="Times New Roman"/>
          <w:spacing w:val="22"/>
        </w:rPr>
        <w:t xml:space="preserve"> </w:t>
      </w:r>
      <w:r w:rsidRPr="0001747F">
        <w:rPr>
          <w:rFonts w:cs="Times New Roman"/>
        </w:rPr>
        <w:t>pre-</w:t>
      </w:r>
      <w:r w:rsidRPr="0001747F">
        <w:rPr>
          <w:rFonts w:cs="Times New Roman"/>
          <w:spacing w:val="2"/>
        </w:rPr>
        <w:t xml:space="preserve"> </w:t>
      </w:r>
      <w:r w:rsidRPr="0001747F">
        <w:rPr>
          <w:rFonts w:cs="Times New Roman"/>
        </w:rPr>
        <w:t>or</w:t>
      </w:r>
      <w:r w:rsidRPr="0001747F">
        <w:rPr>
          <w:rFonts w:cs="Times New Roman"/>
          <w:spacing w:val="2"/>
        </w:rPr>
        <w:t xml:space="preserve"> </w:t>
      </w:r>
      <w:r w:rsidRPr="0001747F">
        <w:rPr>
          <w:rFonts w:cs="Times New Roman"/>
        </w:rPr>
        <w:t>post-harvest</w:t>
      </w:r>
      <w:r w:rsidRPr="0001747F">
        <w:rPr>
          <w:rFonts w:cs="Times New Roman"/>
          <w:spacing w:val="2"/>
        </w:rPr>
        <w:t xml:space="preserve"> </w:t>
      </w:r>
      <w:r w:rsidRPr="0001747F">
        <w:rPr>
          <w:rFonts w:cs="Times New Roman"/>
        </w:rPr>
        <w:t>controls</w:t>
      </w:r>
      <w:r w:rsidRPr="0001747F">
        <w:rPr>
          <w:rFonts w:cs="Times New Roman"/>
          <w:spacing w:val="2"/>
        </w:rPr>
        <w:t xml:space="preserve"> </w:t>
      </w:r>
      <w:r w:rsidRPr="0001747F">
        <w:rPr>
          <w:rFonts w:cs="Times New Roman"/>
        </w:rPr>
        <w:t>that</w:t>
      </w:r>
      <w:r w:rsidRPr="0001747F">
        <w:rPr>
          <w:rFonts w:cs="Times New Roman"/>
          <w:spacing w:val="2"/>
        </w:rPr>
        <w:t xml:space="preserve"> </w:t>
      </w:r>
      <w:r w:rsidRPr="0001747F">
        <w:rPr>
          <w:rFonts w:cs="Times New Roman"/>
        </w:rPr>
        <w:t>target</w:t>
      </w:r>
      <w:r w:rsidRPr="0001747F">
        <w:rPr>
          <w:rFonts w:cs="Times New Roman"/>
          <w:spacing w:val="2"/>
        </w:rPr>
        <w:t xml:space="preserve"> </w:t>
      </w:r>
      <w:r w:rsidRPr="0001747F">
        <w:rPr>
          <w:rFonts w:cs="Times New Roman"/>
        </w:rPr>
        <w:t>the</w:t>
      </w:r>
      <w:r w:rsidRPr="0001747F">
        <w:rPr>
          <w:rFonts w:cs="Times New Roman"/>
          <w:spacing w:val="2"/>
        </w:rPr>
        <w:t xml:space="preserve"> </w:t>
      </w:r>
      <w:r w:rsidRPr="0001747F">
        <w:rPr>
          <w:rFonts w:cs="Times New Roman"/>
        </w:rPr>
        <w:t>winter-spring</w:t>
      </w:r>
      <w:r w:rsidRPr="0001747F">
        <w:rPr>
          <w:rFonts w:cs="Times New Roman"/>
          <w:spacing w:val="2"/>
        </w:rPr>
        <w:t xml:space="preserve"> </w:t>
      </w:r>
      <w:r w:rsidRPr="0001747F">
        <w:rPr>
          <w:rFonts w:cs="Times New Roman"/>
        </w:rPr>
        <w:t>vine</w:t>
      </w:r>
      <w:r w:rsidRPr="0001747F">
        <w:rPr>
          <w:rFonts w:cs="Times New Roman"/>
          <w:spacing w:val="2"/>
        </w:rPr>
        <w:t xml:space="preserve"> </w:t>
      </w:r>
      <w:r w:rsidRPr="0001747F">
        <w:rPr>
          <w:rFonts w:cs="Times New Roman"/>
        </w:rPr>
        <w:t>mealybug</w:t>
      </w:r>
      <w:r w:rsidRPr="0001747F">
        <w:rPr>
          <w:rFonts w:cs="Times New Roman"/>
          <w:spacing w:val="2"/>
        </w:rPr>
        <w:t xml:space="preserve"> </w:t>
      </w:r>
      <w:r w:rsidRPr="0001747F">
        <w:rPr>
          <w:rFonts w:cs="Times New Roman"/>
        </w:rPr>
        <w:t>population</w:t>
      </w:r>
      <w:r w:rsidRPr="0001747F">
        <w:rPr>
          <w:rFonts w:cs="Times New Roman"/>
          <w:spacing w:val="2"/>
        </w:rPr>
        <w:t xml:space="preserve"> </w:t>
      </w:r>
      <w:r w:rsidRPr="0001747F">
        <w:rPr>
          <w:rFonts w:cs="Times New Roman"/>
        </w:rPr>
        <w:t>and</w:t>
      </w:r>
      <w:r w:rsidRPr="0001747F">
        <w:rPr>
          <w:rFonts w:cs="Times New Roman"/>
          <w:spacing w:val="2"/>
        </w:rPr>
        <w:t xml:space="preserve"> </w:t>
      </w:r>
      <w:r w:rsidRPr="0001747F">
        <w:rPr>
          <w:rFonts w:cs="Times New Roman"/>
        </w:rPr>
        <w:t>to</w:t>
      </w:r>
      <w:r w:rsidRPr="0001747F">
        <w:rPr>
          <w:rFonts w:cs="Times New Roman"/>
          <w:spacing w:val="2"/>
        </w:rPr>
        <w:t xml:space="preserve"> </w:t>
      </w:r>
      <w:r w:rsidRPr="0001747F">
        <w:rPr>
          <w:rFonts w:cs="Times New Roman"/>
        </w:rPr>
        <w:t>better</w:t>
      </w:r>
      <w:r w:rsidRPr="0001747F">
        <w:rPr>
          <w:rFonts w:cs="Times New Roman"/>
          <w:spacing w:val="26"/>
        </w:rPr>
        <w:t xml:space="preserve"> </w:t>
      </w:r>
      <w:r w:rsidRPr="0001747F">
        <w:rPr>
          <w:rFonts w:cs="Times New Roman"/>
        </w:rPr>
        <w:t>determine</w:t>
      </w:r>
      <w:r w:rsidRPr="0001747F">
        <w:rPr>
          <w:rFonts w:cs="Times New Roman"/>
          <w:spacing w:val="24"/>
        </w:rPr>
        <w:t xml:space="preserve"> </w:t>
      </w:r>
      <w:r w:rsidRPr="0001747F">
        <w:rPr>
          <w:rFonts w:cs="Times New Roman"/>
        </w:rPr>
        <w:t>the</w:t>
      </w:r>
      <w:r w:rsidRPr="0001747F">
        <w:rPr>
          <w:rFonts w:cs="Times New Roman"/>
          <w:spacing w:val="24"/>
        </w:rPr>
        <w:t xml:space="preserve"> </w:t>
      </w:r>
      <w:r w:rsidRPr="0001747F">
        <w:rPr>
          <w:rFonts w:cs="Times New Roman"/>
        </w:rPr>
        <w:t>spring</w:t>
      </w:r>
      <w:r w:rsidRPr="0001747F">
        <w:rPr>
          <w:rFonts w:cs="Times New Roman"/>
          <w:spacing w:val="24"/>
        </w:rPr>
        <w:t xml:space="preserve"> </w:t>
      </w:r>
      <w:r w:rsidRPr="0001747F">
        <w:rPr>
          <w:rFonts w:cs="Times New Roman"/>
        </w:rPr>
        <w:t>emergence</w:t>
      </w:r>
      <w:r w:rsidRPr="0001747F">
        <w:rPr>
          <w:rFonts w:cs="Times New Roman"/>
          <w:spacing w:val="24"/>
        </w:rPr>
        <w:t xml:space="preserve"> </w:t>
      </w:r>
      <w:r w:rsidRPr="0001747F">
        <w:rPr>
          <w:rFonts w:cs="Times New Roman"/>
        </w:rPr>
        <w:t>of</w:t>
      </w:r>
      <w:r w:rsidRPr="0001747F">
        <w:rPr>
          <w:rFonts w:cs="Times New Roman"/>
          <w:spacing w:val="24"/>
        </w:rPr>
        <w:t xml:space="preserve"> </w:t>
      </w:r>
      <w:r w:rsidRPr="0001747F">
        <w:rPr>
          <w:rFonts w:cs="Times New Roman"/>
        </w:rPr>
        <w:t>vine</w:t>
      </w:r>
      <w:r w:rsidRPr="0001747F">
        <w:rPr>
          <w:rFonts w:cs="Times New Roman"/>
          <w:spacing w:val="24"/>
        </w:rPr>
        <w:t xml:space="preserve"> </w:t>
      </w:r>
      <w:r w:rsidRPr="0001747F">
        <w:rPr>
          <w:rFonts w:cs="Times New Roman"/>
        </w:rPr>
        <w:t>mealybug</w:t>
      </w:r>
      <w:r w:rsidRPr="0001747F">
        <w:rPr>
          <w:rFonts w:cs="Times New Roman"/>
          <w:spacing w:val="24"/>
        </w:rPr>
        <w:t xml:space="preserve"> </w:t>
      </w:r>
      <w:r w:rsidRPr="0001747F">
        <w:rPr>
          <w:rFonts w:cs="Times New Roman"/>
        </w:rPr>
        <w:t>crawlers</w:t>
      </w:r>
      <w:r w:rsidRPr="0001747F">
        <w:rPr>
          <w:rFonts w:cs="Times New Roman"/>
          <w:spacing w:val="24"/>
        </w:rPr>
        <w:t xml:space="preserve"> </w:t>
      </w:r>
      <w:r w:rsidRPr="0001747F">
        <w:rPr>
          <w:rFonts w:cs="Times New Roman"/>
        </w:rPr>
        <w:t>to</w:t>
      </w:r>
      <w:r w:rsidRPr="0001747F">
        <w:rPr>
          <w:rFonts w:cs="Times New Roman"/>
          <w:spacing w:val="24"/>
        </w:rPr>
        <w:t xml:space="preserve"> </w:t>
      </w:r>
      <w:r w:rsidRPr="0001747F">
        <w:rPr>
          <w:rFonts w:cs="Times New Roman"/>
        </w:rPr>
        <w:t>better</w:t>
      </w:r>
      <w:r w:rsidRPr="0001747F">
        <w:rPr>
          <w:rFonts w:cs="Times New Roman"/>
          <w:spacing w:val="24"/>
        </w:rPr>
        <w:t xml:space="preserve"> </w:t>
      </w:r>
      <w:r w:rsidRPr="0001747F">
        <w:rPr>
          <w:rFonts w:cs="Times New Roman"/>
        </w:rPr>
        <w:t>time</w:t>
      </w:r>
      <w:r w:rsidRPr="0001747F">
        <w:rPr>
          <w:rFonts w:cs="Times New Roman"/>
          <w:spacing w:val="24"/>
        </w:rPr>
        <w:t xml:space="preserve"> </w:t>
      </w:r>
      <w:r w:rsidRPr="0001747F">
        <w:rPr>
          <w:rFonts w:cs="Times New Roman"/>
        </w:rPr>
        <w:t>foliar</w:t>
      </w:r>
      <w:r w:rsidRPr="0001747F">
        <w:rPr>
          <w:rFonts w:cs="Times New Roman"/>
          <w:spacing w:val="23"/>
        </w:rPr>
        <w:t xml:space="preserve"> </w:t>
      </w:r>
      <w:r w:rsidRPr="0001747F">
        <w:rPr>
          <w:rFonts w:cs="Times New Roman"/>
        </w:rPr>
        <w:t>applications.</w:t>
      </w:r>
      <w:r w:rsidRPr="0001747F">
        <w:rPr>
          <w:rFonts w:cs="Times New Roman"/>
          <w:spacing w:val="23"/>
        </w:rPr>
        <w:t xml:space="preserve"> </w:t>
      </w:r>
      <w:r w:rsidRPr="0001747F">
        <w:rPr>
          <w:rFonts w:cs="Times New Roman"/>
        </w:rPr>
        <w:t>In</w:t>
      </w:r>
      <w:r w:rsidRPr="0001747F">
        <w:rPr>
          <w:rFonts w:cs="Times New Roman"/>
          <w:spacing w:val="23"/>
        </w:rPr>
        <w:t xml:space="preserve"> </w:t>
      </w:r>
      <w:r w:rsidRPr="0001747F">
        <w:rPr>
          <w:rFonts w:cs="Times New Roman"/>
        </w:rPr>
        <w:t>2016,</w:t>
      </w:r>
      <w:r w:rsidRPr="0001747F">
        <w:rPr>
          <w:rFonts w:cs="Times New Roman"/>
          <w:spacing w:val="57"/>
        </w:rPr>
        <w:t xml:space="preserve"> </w:t>
      </w:r>
      <w:r w:rsidRPr="0001747F">
        <w:rPr>
          <w:rFonts w:cs="Times New Roman"/>
        </w:rPr>
        <w:t>research</w:t>
      </w:r>
      <w:r w:rsidRPr="0001747F">
        <w:rPr>
          <w:rFonts w:cs="Times New Roman"/>
          <w:spacing w:val="1"/>
        </w:rPr>
        <w:t xml:space="preserve"> </w:t>
      </w:r>
      <w:r w:rsidRPr="0001747F">
        <w:rPr>
          <w:rFonts w:cs="Times New Roman"/>
        </w:rPr>
        <w:t>focused</w:t>
      </w:r>
      <w:r w:rsidRPr="0001747F">
        <w:rPr>
          <w:rFonts w:cs="Times New Roman"/>
          <w:spacing w:val="1"/>
        </w:rPr>
        <w:t xml:space="preserve"> </w:t>
      </w:r>
      <w:r w:rsidRPr="0001747F">
        <w:rPr>
          <w:rFonts w:cs="Times New Roman"/>
        </w:rPr>
        <w:t>on</w:t>
      </w:r>
      <w:r w:rsidRPr="0001747F">
        <w:rPr>
          <w:rFonts w:cs="Times New Roman"/>
          <w:spacing w:val="1"/>
        </w:rPr>
        <w:t xml:space="preserve"> </w:t>
      </w:r>
      <w:r w:rsidRPr="0001747F">
        <w:rPr>
          <w:rFonts w:cs="Times New Roman"/>
        </w:rPr>
        <w:t>bioassays</w:t>
      </w:r>
      <w:r w:rsidRPr="0001747F">
        <w:rPr>
          <w:rFonts w:cs="Times New Roman"/>
          <w:spacing w:val="1"/>
        </w:rPr>
        <w:t xml:space="preserve"> </w:t>
      </w:r>
      <w:r w:rsidRPr="0001747F">
        <w:rPr>
          <w:rFonts w:cs="Times New Roman"/>
        </w:rPr>
        <w:t>(e.g.,</w:t>
      </w:r>
      <w:r w:rsidRPr="0001747F">
        <w:rPr>
          <w:rFonts w:cs="Times New Roman"/>
          <w:spacing w:val="1"/>
        </w:rPr>
        <w:t xml:space="preserve"> </w:t>
      </w:r>
      <w:r w:rsidRPr="0001747F">
        <w:rPr>
          <w:rFonts w:cs="Times New Roman"/>
        </w:rPr>
        <w:t>the</w:t>
      </w:r>
      <w:r w:rsidRPr="0001747F">
        <w:rPr>
          <w:rFonts w:cs="Times New Roman"/>
          <w:spacing w:val="1"/>
        </w:rPr>
        <w:t xml:space="preserve"> </w:t>
      </w:r>
      <w:r w:rsidRPr="0001747F">
        <w:rPr>
          <w:rFonts w:cs="Times New Roman"/>
        </w:rPr>
        <w:t>number</w:t>
      </w:r>
      <w:r w:rsidRPr="0001747F">
        <w:rPr>
          <w:rFonts w:cs="Times New Roman"/>
          <w:spacing w:val="1"/>
        </w:rPr>
        <w:t xml:space="preserve"> </w:t>
      </w:r>
      <w:r w:rsidRPr="0001747F">
        <w:rPr>
          <w:rFonts w:cs="Times New Roman"/>
        </w:rPr>
        <w:t>of</w:t>
      </w:r>
      <w:r w:rsidRPr="0001747F">
        <w:rPr>
          <w:rFonts w:cs="Times New Roman"/>
          <w:spacing w:val="1"/>
        </w:rPr>
        <w:t xml:space="preserve"> </w:t>
      </w:r>
      <w:r w:rsidRPr="0001747F">
        <w:rPr>
          <w:rFonts w:cs="Times New Roman"/>
        </w:rPr>
        <w:t>live</w:t>
      </w:r>
      <w:r w:rsidRPr="0001747F">
        <w:rPr>
          <w:rFonts w:cs="Times New Roman"/>
          <w:spacing w:val="1"/>
        </w:rPr>
        <w:t xml:space="preserve"> </w:t>
      </w:r>
      <w:r w:rsidRPr="0001747F">
        <w:rPr>
          <w:rFonts w:cs="Times New Roman"/>
        </w:rPr>
        <w:t>or</w:t>
      </w:r>
      <w:r w:rsidRPr="0001747F">
        <w:rPr>
          <w:rFonts w:cs="Times New Roman"/>
          <w:spacing w:val="1"/>
        </w:rPr>
        <w:t xml:space="preserve"> </w:t>
      </w:r>
      <w:r w:rsidRPr="0001747F">
        <w:rPr>
          <w:rFonts w:cs="Times New Roman"/>
        </w:rPr>
        <w:t>dead</w:t>
      </w:r>
      <w:r w:rsidRPr="0001747F">
        <w:rPr>
          <w:rFonts w:cs="Times New Roman"/>
          <w:spacing w:val="1"/>
        </w:rPr>
        <w:t xml:space="preserve"> </w:t>
      </w:r>
      <w:r w:rsidRPr="0001747F">
        <w:rPr>
          <w:rFonts w:cs="Times New Roman"/>
        </w:rPr>
        <w:t>mealybugs)</w:t>
      </w:r>
      <w:r w:rsidRPr="0001747F">
        <w:rPr>
          <w:rFonts w:cs="Times New Roman"/>
          <w:spacing w:val="1"/>
        </w:rPr>
        <w:t xml:space="preserve"> </w:t>
      </w:r>
      <w:r w:rsidRPr="0001747F">
        <w:rPr>
          <w:rFonts w:cs="Times New Roman"/>
        </w:rPr>
        <w:t>and</w:t>
      </w:r>
      <w:r w:rsidRPr="0001747F">
        <w:rPr>
          <w:rFonts w:cs="Times New Roman"/>
          <w:spacing w:val="1"/>
        </w:rPr>
        <w:t xml:space="preserve"> </w:t>
      </w:r>
      <w:r w:rsidRPr="0001747F">
        <w:rPr>
          <w:rFonts w:cs="Times New Roman"/>
        </w:rPr>
        <w:t>movement</w:t>
      </w:r>
      <w:r w:rsidRPr="0001747F">
        <w:rPr>
          <w:rFonts w:cs="Times New Roman"/>
          <w:spacing w:val="1"/>
        </w:rPr>
        <w:t xml:space="preserve"> </w:t>
      </w:r>
      <w:r w:rsidRPr="0001747F">
        <w:rPr>
          <w:rFonts w:cs="Times New Roman"/>
        </w:rPr>
        <w:t>of</w:t>
      </w:r>
      <w:r w:rsidRPr="0001747F">
        <w:rPr>
          <w:rFonts w:cs="Times New Roman"/>
          <w:spacing w:val="1"/>
        </w:rPr>
        <w:t xml:space="preserve"> </w:t>
      </w:r>
      <w:r w:rsidRPr="0001747F">
        <w:rPr>
          <w:rFonts w:cs="Times New Roman"/>
        </w:rPr>
        <w:t>Movento®</w:t>
      </w:r>
      <w:r w:rsidR="00411783" w:rsidRPr="0001747F">
        <w:rPr>
          <w:rFonts w:cs="Times New Roman"/>
        </w:rPr>
        <w:t xml:space="preserve"> </w:t>
      </w:r>
      <w:r w:rsidRPr="0001747F">
        <w:rPr>
          <w:rFonts w:cs="Times New Roman"/>
        </w:rPr>
        <w:t>-</w:t>
      </w:r>
      <w:r w:rsidRPr="0001747F">
        <w:rPr>
          <w:rFonts w:cs="Times New Roman"/>
          <w:spacing w:val="10"/>
        </w:rPr>
        <w:t xml:space="preserve"> </w:t>
      </w:r>
      <w:r w:rsidRPr="0001747F">
        <w:rPr>
          <w:rFonts w:cs="Times New Roman"/>
        </w:rPr>
        <w:t>or</w:t>
      </w:r>
      <w:r w:rsidRPr="0001747F">
        <w:rPr>
          <w:rFonts w:cs="Times New Roman"/>
          <w:spacing w:val="10"/>
        </w:rPr>
        <w:t xml:space="preserve"> </w:t>
      </w:r>
      <w:r w:rsidRPr="0001747F">
        <w:rPr>
          <w:rFonts w:cs="Times New Roman"/>
        </w:rPr>
        <w:t>more</w:t>
      </w:r>
      <w:r w:rsidRPr="0001747F">
        <w:rPr>
          <w:rFonts w:cs="Times New Roman"/>
          <w:spacing w:val="10"/>
        </w:rPr>
        <w:t xml:space="preserve"> </w:t>
      </w:r>
      <w:r w:rsidRPr="0001747F">
        <w:rPr>
          <w:rFonts w:cs="Times New Roman"/>
        </w:rPr>
        <w:t>correctly</w:t>
      </w:r>
      <w:r w:rsidRPr="0001747F">
        <w:rPr>
          <w:rFonts w:cs="Times New Roman"/>
          <w:spacing w:val="10"/>
        </w:rPr>
        <w:t xml:space="preserve"> </w:t>
      </w:r>
      <w:r w:rsidRPr="0001747F">
        <w:rPr>
          <w:rFonts w:cs="Times New Roman"/>
        </w:rPr>
        <w:t>its</w:t>
      </w:r>
      <w:r w:rsidRPr="0001747F">
        <w:rPr>
          <w:rFonts w:cs="Times New Roman"/>
          <w:spacing w:val="10"/>
        </w:rPr>
        <w:t xml:space="preserve"> </w:t>
      </w:r>
      <w:r w:rsidRPr="0001747F">
        <w:rPr>
          <w:rFonts w:cs="Times New Roman"/>
        </w:rPr>
        <w:t>metabolites</w:t>
      </w:r>
      <w:r w:rsidRPr="0001747F">
        <w:rPr>
          <w:rFonts w:cs="Times New Roman"/>
          <w:spacing w:val="10"/>
        </w:rPr>
        <w:t xml:space="preserve"> </w:t>
      </w:r>
      <w:r w:rsidRPr="0001747F">
        <w:rPr>
          <w:rFonts w:cs="Times New Roman"/>
        </w:rPr>
        <w:t>-</w:t>
      </w:r>
      <w:r w:rsidRPr="0001747F">
        <w:rPr>
          <w:rFonts w:cs="Times New Roman"/>
          <w:spacing w:val="10"/>
        </w:rPr>
        <w:t xml:space="preserve"> </w:t>
      </w:r>
      <w:r w:rsidRPr="0001747F">
        <w:rPr>
          <w:rFonts w:cs="Times New Roman"/>
        </w:rPr>
        <w:t>in</w:t>
      </w:r>
      <w:r w:rsidRPr="0001747F">
        <w:rPr>
          <w:rFonts w:cs="Times New Roman"/>
          <w:spacing w:val="10"/>
        </w:rPr>
        <w:t xml:space="preserve"> </w:t>
      </w:r>
      <w:r w:rsidRPr="0001747F">
        <w:rPr>
          <w:rFonts w:cs="Times New Roman"/>
        </w:rPr>
        <w:t>the</w:t>
      </w:r>
      <w:r w:rsidRPr="0001747F">
        <w:rPr>
          <w:rFonts w:cs="Times New Roman"/>
          <w:spacing w:val="10"/>
        </w:rPr>
        <w:t xml:space="preserve"> </w:t>
      </w:r>
      <w:r w:rsidRPr="0001747F">
        <w:rPr>
          <w:rFonts w:cs="Times New Roman"/>
        </w:rPr>
        <w:t>vine,</w:t>
      </w:r>
      <w:r w:rsidRPr="0001747F">
        <w:rPr>
          <w:rFonts w:cs="Times New Roman"/>
          <w:spacing w:val="10"/>
        </w:rPr>
        <w:t xml:space="preserve"> </w:t>
      </w:r>
      <w:r w:rsidRPr="0001747F">
        <w:rPr>
          <w:rFonts w:cs="Times New Roman"/>
        </w:rPr>
        <w:t>using</w:t>
      </w:r>
      <w:r w:rsidRPr="0001747F">
        <w:rPr>
          <w:rFonts w:cs="Times New Roman"/>
          <w:spacing w:val="10"/>
        </w:rPr>
        <w:t xml:space="preserve"> </w:t>
      </w:r>
      <w:r w:rsidRPr="0001747F">
        <w:rPr>
          <w:rFonts w:cs="Times New Roman"/>
        </w:rPr>
        <w:t>high</w:t>
      </w:r>
      <w:r w:rsidRPr="0001747F">
        <w:rPr>
          <w:rFonts w:cs="Times New Roman"/>
          <w:spacing w:val="10"/>
        </w:rPr>
        <w:t xml:space="preserve"> </w:t>
      </w:r>
      <w:r w:rsidRPr="0001747F">
        <w:rPr>
          <w:rFonts w:cs="Times New Roman"/>
        </w:rPr>
        <w:t>pressure</w:t>
      </w:r>
      <w:r w:rsidRPr="0001747F">
        <w:rPr>
          <w:rFonts w:cs="Times New Roman"/>
          <w:spacing w:val="10"/>
        </w:rPr>
        <w:t xml:space="preserve"> </w:t>
      </w:r>
      <w:r w:rsidRPr="0001747F">
        <w:rPr>
          <w:rFonts w:cs="Times New Roman"/>
        </w:rPr>
        <w:t>liquid</w:t>
      </w:r>
      <w:r w:rsidRPr="0001747F">
        <w:rPr>
          <w:rFonts w:cs="Times New Roman"/>
          <w:spacing w:val="10"/>
        </w:rPr>
        <w:t xml:space="preserve"> </w:t>
      </w:r>
      <w:r w:rsidRPr="0001747F">
        <w:rPr>
          <w:rFonts w:cs="Times New Roman"/>
        </w:rPr>
        <w:t>chromatograph</w:t>
      </w:r>
      <w:r w:rsidRPr="0001747F">
        <w:rPr>
          <w:rFonts w:cs="Times New Roman"/>
          <w:spacing w:val="10"/>
        </w:rPr>
        <w:t xml:space="preserve"> </w:t>
      </w:r>
      <w:r w:rsidRPr="0001747F">
        <w:rPr>
          <w:rFonts w:cs="Times New Roman"/>
        </w:rPr>
        <w:t>methodology</w:t>
      </w:r>
      <w:r w:rsidRPr="0001747F">
        <w:rPr>
          <w:rFonts w:cs="Times New Roman"/>
          <w:spacing w:val="69"/>
        </w:rPr>
        <w:t xml:space="preserve"> </w:t>
      </w:r>
      <w:r w:rsidRPr="0001747F">
        <w:rPr>
          <w:rFonts w:cs="Times New Roman"/>
        </w:rPr>
        <w:t>(HPLC).</w:t>
      </w:r>
      <w:r w:rsidRPr="0001747F">
        <w:rPr>
          <w:rFonts w:cs="Times New Roman"/>
          <w:spacing w:val="-7"/>
        </w:rPr>
        <w:t xml:space="preserve"> </w:t>
      </w:r>
    </w:p>
    <w:p w:rsidR="00784869" w:rsidRPr="0001747F" w:rsidRDefault="00784869" w:rsidP="0001747F">
      <w:pPr>
        <w:pStyle w:val="BodyText"/>
        <w:ind w:left="0"/>
        <w:rPr>
          <w:rFonts w:cs="Times New Roman"/>
          <w:spacing w:val="-7"/>
        </w:rPr>
      </w:pPr>
    </w:p>
    <w:p w:rsidR="000F7088" w:rsidRPr="0001747F" w:rsidRDefault="000F7088" w:rsidP="0001747F">
      <w:pPr>
        <w:pStyle w:val="BodyText"/>
        <w:ind w:left="0"/>
        <w:rPr>
          <w:rFonts w:cs="Times New Roman"/>
          <w:b/>
          <w:bCs/>
        </w:rPr>
      </w:pPr>
      <w:r w:rsidRPr="0001747F">
        <w:rPr>
          <w:rFonts w:cs="Times New Roman"/>
          <w:b/>
        </w:rPr>
        <w:t>STATUS OF FUNDS</w:t>
      </w:r>
    </w:p>
    <w:p w:rsidR="000F7088" w:rsidRDefault="009D730C" w:rsidP="0001747F">
      <w:pPr>
        <w:pStyle w:val="BodyText"/>
        <w:ind w:left="0"/>
        <w:rPr>
          <w:rFonts w:cs="Times New Roman"/>
        </w:rPr>
      </w:pPr>
      <w:r w:rsidRPr="009D730C">
        <w:rPr>
          <w:rFonts w:cs="Times New Roman"/>
        </w:rPr>
        <w:t xml:space="preserve">Funds are being spent appropriately and are on schedule – as of September 2017, </w:t>
      </w:r>
      <w:r w:rsidR="00B203D3">
        <w:rPr>
          <w:rFonts w:cs="Times New Roman"/>
        </w:rPr>
        <w:t xml:space="preserve">all </w:t>
      </w:r>
      <w:r w:rsidR="00B160C6">
        <w:rPr>
          <w:rFonts w:cs="Times New Roman"/>
        </w:rPr>
        <w:t xml:space="preserve">funds have been spent on </w:t>
      </w:r>
      <w:r w:rsidR="00B160C6" w:rsidRPr="00B160C6">
        <w:rPr>
          <w:rFonts w:cs="Times New Roman"/>
        </w:rPr>
        <w:t xml:space="preserve">CDFA AGREEMENT 15-0427-SA </w:t>
      </w:r>
      <w:r w:rsidRPr="009D730C">
        <w:rPr>
          <w:rFonts w:cs="Times New Roman"/>
        </w:rPr>
        <w:t>from the 2015-2017 “field bioassay grant”</w:t>
      </w:r>
      <w:r w:rsidR="00B160C6">
        <w:rPr>
          <w:rFonts w:cs="Times New Roman"/>
        </w:rPr>
        <w:t xml:space="preserve"> </w:t>
      </w:r>
      <w:r w:rsidR="001466FE">
        <w:rPr>
          <w:rFonts w:cs="Times New Roman"/>
        </w:rPr>
        <w:t xml:space="preserve">(this grant should now be closed) </w:t>
      </w:r>
      <w:r w:rsidR="00B160C6">
        <w:rPr>
          <w:rFonts w:cs="Times New Roman"/>
        </w:rPr>
        <w:t>and there remains only $45,000 from CDFA AGREEMENT</w:t>
      </w:r>
      <w:r w:rsidR="00B160C6" w:rsidRPr="00B160C6">
        <w:rPr>
          <w:rFonts w:cs="Times New Roman"/>
        </w:rPr>
        <w:t xml:space="preserve"> 16-0556-SAFP</w:t>
      </w:r>
      <w:r w:rsidRPr="009D730C">
        <w:rPr>
          <w:rFonts w:cs="Times New Roman"/>
        </w:rPr>
        <w:t xml:space="preserve"> from the 2016-2018 “HPLC to follow insecticide movement grant</w:t>
      </w:r>
      <w:r w:rsidR="00B160C6">
        <w:rPr>
          <w:rFonts w:cs="Times New Roman"/>
        </w:rPr>
        <w:t>.”</w:t>
      </w:r>
    </w:p>
    <w:p w:rsidR="000F7088" w:rsidRPr="0001747F" w:rsidRDefault="000F7088" w:rsidP="0001747F">
      <w:pPr>
        <w:pStyle w:val="BodyText"/>
        <w:ind w:left="0"/>
        <w:rPr>
          <w:rFonts w:cs="Times New Roman"/>
        </w:rPr>
      </w:pPr>
    </w:p>
    <w:p w:rsidR="000F7088" w:rsidRPr="0001747F" w:rsidRDefault="000F7088" w:rsidP="0001747F">
      <w:pPr>
        <w:pStyle w:val="BodyText"/>
        <w:ind w:left="0"/>
        <w:rPr>
          <w:rFonts w:cs="Times New Roman"/>
          <w:b/>
          <w:bCs/>
        </w:rPr>
      </w:pPr>
      <w:r w:rsidRPr="0001747F">
        <w:rPr>
          <w:rFonts w:cs="Times New Roman"/>
          <w:b/>
        </w:rPr>
        <w:t>SUMMARY AND</w:t>
      </w:r>
      <w:r w:rsidRPr="0001747F">
        <w:rPr>
          <w:rFonts w:cs="Times New Roman"/>
          <w:b/>
          <w:spacing w:val="9"/>
        </w:rPr>
        <w:t xml:space="preserve"> </w:t>
      </w:r>
      <w:r w:rsidRPr="0001747F">
        <w:rPr>
          <w:rFonts w:cs="Times New Roman"/>
          <w:b/>
        </w:rPr>
        <w:t>STATUS OF INTELLECTUAL PROPERTY ASSOCIATED WITH THE</w:t>
      </w:r>
      <w:r w:rsidRPr="0001747F">
        <w:rPr>
          <w:rFonts w:cs="Times New Roman"/>
          <w:b/>
          <w:spacing w:val="34"/>
        </w:rPr>
        <w:t xml:space="preserve"> </w:t>
      </w:r>
      <w:r w:rsidRPr="0001747F">
        <w:rPr>
          <w:rFonts w:cs="Times New Roman"/>
          <w:b/>
        </w:rPr>
        <w:t>PROJECT</w:t>
      </w:r>
    </w:p>
    <w:p w:rsidR="000F7088" w:rsidRPr="0001747F" w:rsidRDefault="000F7088" w:rsidP="0001747F">
      <w:pPr>
        <w:pStyle w:val="BodyText"/>
        <w:ind w:left="0"/>
        <w:rPr>
          <w:rFonts w:cs="Times New Roman"/>
        </w:rPr>
      </w:pPr>
      <w:r w:rsidRPr="0001747F">
        <w:rPr>
          <w:rFonts w:cs="Times New Roman"/>
        </w:rPr>
        <w:t>There is no intellectual property</w:t>
      </w:r>
      <w:r w:rsidRPr="0001747F">
        <w:rPr>
          <w:rFonts w:cs="Times New Roman"/>
          <w:spacing w:val="-3"/>
        </w:rPr>
        <w:t xml:space="preserve"> </w:t>
      </w:r>
      <w:r w:rsidRPr="0001747F">
        <w:rPr>
          <w:rFonts w:cs="Times New Roman"/>
        </w:rPr>
        <w:t>associated with this project.</w:t>
      </w:r>
    </w:p>
    <w:p w:rsidR="000F7088" w:rsidRPr="0001747F" w:rsidRDefault="000F7088" w:rsidP="0001747F">
      <w:pPr>
        <w:pStyle w:val="BodyText"/>
        <w:ind w:left="0"/>
        <w:rPr>
          <w:rFonts w:cs="Times New Roman"/>
        </w:rPr>
      </w:pPr>
    </w:p>
    <w:p w:rsidR="000F7088" w:rsidRPr="0001747F" w:rsidRDefault="000F7088" w:rsidP="0001747F">
      <w:pPr>
        <w:pStyle w:val="BodyText"/>
        <w:ind w:left="0"/>
        <w:rPr>
          <w:rFonts w:cs="Times New Roman"/>
          <w:b/>
          <w:bCs/>
        </w:rPr>
      </w:pPr>
      <w:r w:rsidRPr="0001747F">
        <w:rPr>
          <w:rFonts w:cs="Times New Roman"/>
          <w:b/>
        </w:rPr>
        <w:t>LITERATURE CITED</w:t>
      </w:r>
    </w:p>
    <w:p w:rsidR="000F7088" w:rsidRPr="0001747F" w:rsidRDefault="000F7088" w:rsidP="009D730C">
      <w:pPr>
        <w:pStyle w:val="BodyText"/>
        <w:ind w:left="360" w:hanging="360"/>
        <w:rPr>
          <w:rFonts w:cs="Times New Roman"/>
        </w:rPr>
      </w:pPr>
      <w:r w:rsidRPr="0001747F">
        <w:rPr>
          <w:rFonts w:cs="Times New Roman"/>
        </w:rPr>
        <w:t>Bell,</w:t>
      </w:r>
      <w:r w:rsidRPr="0001747F">
        <w:rPr>
          <w:rFonts w:cs="Times New Roman"/>
          <w:spacing w:val="2"/>
        </w:rPr>
        <w:t xml:space="preserve"> </w:t>
      </w:r>
      <w:r w:rsidRPr="0001747F">
        <w:rPr>
          <w:rFonts w:cs="Times New Roman"/>
        </w:rPr>
        <w:t>V.</w:t>
      </w:r>
      <w:r w:rsidRPr="0001747F">
        <w:rPr>
          <w:rFonts w:cs="Times New Roman"/>
          <w:spacing w:val="2"/>
        </w:rPr>
        <w:t xml:space="preserve"> </w:t>
      </w:r>
      <w:r w:rsidRPr="0001747F">
        <w:rPr>
          <w:rFonts w:cs="Times New Roman"/>
        </w:rPr>
        <w:t>A.,</w:t>
      </w:r>
      <w:r w:rsidRPr="0001747F">
        <w:rPr>
          <w:rFonts w:cs="Times New Roman"/>
          <w:spacing w:val="2"/>
        </w:rPr>
        <w:t xml:space="preserve"> </w:t>
      </w:r>
      <w:r w:rsidRPr="0001747F">
        <w:rPr>
          <w:rFonts w:cs="Times New Roman"/>
        </w:rPr>
        <w:t>R.</w:t>
      </w:r>
      <w:r w:rsidRPr="0001747F">
        <w:rPr>
          <w:rFonts w:cs="Times New Roman"/>
          <w:spacing w:val="2"/>
        </w:rPr>
        <w:t xml:space="preserve"> </w:t>
      </w:r>
      <w:r w:rsidRPr="0001747F">
        <w:rPr>
          <w:rFonts w:cs="Times New Roman"/>
        </w:rPr>
        <w:t>G.</w:t>
      </w:r>
      <w:r w:rsidRPr="0001747F">
        <w:rPr>
          <w:rFonts w:cs="Times New Roman"/>
          <w:spacing w:val="2"/>
        </w:rPr>
        <w:t xml:space="preserve"> </w:t>
      </w:r>
      <w:r w:rsidRPr="0001747F">
        <w:rPr>
          <w:rFonts w:cs="Times New Roman"/>
        </w:rPr>
        <w:t>E.</w:t>
      </w:r>
      <w:r w:rsidRPr="0001747F">
        <w:rPr>
          <w:rFonts w:cs="Times New Roman"/>
          <w:spacing w:val="2"/>
        </w:rPr>
        <w:t xml:space="preserve"> </w:t>
      </w:r>
      <w:proofErr w:type="spellStart"/>
      <w:r w:rsidRPr="0001747F">
        <w:rPr>
          <w:rFonts w:cs="Times New Roman"/>
        </w:rPr>
        <w:t>Bonfiglioli</w:t>
      </w:r>
      <w:proofErr w:type="spellEnd"/>
      <w:r w:rsidRPr="0001747F">
        <w:rPr>
          <w:rFonts w:cs="Times New Roman"/>
        </w:rPr>
        <w:t>,</w:t>
      </w:r>
      <w:r w:rsidRPr="0001747F">
        <w:rPr>
          <w:rFonts w:cs="Times New Roman"/>
          <w:spacing w:val="2"/>
        </w:rPr>
        <w:t xml:space="preserve"> </w:t>
      </w:r>
      <w:r w:rsidRPr="0001747F">
        <w:rPr>
          <w:rFonts w:cs="Times New Roman"/>
        </w:rPr>
        <w:t>J.</w:t>
      </w:r>
      <w:r w:rsidRPr="0001747F">
        <w:rPr>
          <w:rFonts w:cs="Times New Roman"/>
          <w:spacing w:val="2"/>
        </w:rPr>
        <w:t xml:space="preserve"> </w:t>
      </w:r>
      <w:r w:rsidRPr="0001747F">
        <w:rPr>
          <w:rFonts w:cs="Times New Roman"/>
        </w:rPr>
        <w:t>T.</w:t>
      </w:r>
      <w:r w:rsidRPr="0001747F">
        <w:rPr>
          <w:rFonts w:cs="Times New Roman"/>
          <w:spacing w:val="2"/>
        </w:rPr>
        <w:t xml:space="preserve"> </w:t>
      </w:r>
      <w:r w:rsidRPr="0001747F">
        <w:rPr>
          <w:rFonts w:cs="Times New Roman"/>
        </w:rPr>
        <w:t>S.</w:t>
      </w:r>
      <w:r w:rsidRPr="0001747F">
        <w:rPr>
          <w:rFonts w:cs="Times New Roman"/>
          <w:spacing w:val="2"/>
        </w:rPr>
        <w:t xml:space="preserve"> </w:t>
      </w:r>
      <w:r w:rsidRPr="0001747F">
        <w:rPr>
          <w:rFonts w:cs="Times New Roman"/>
        </w:rPr>
        <w:t>Walker,</w:t>
      </w:r>
      <w:r w:rsidRPr="0001747F">
        <w:rPr>
          <w:rFonts w:cs="Times New Roman"/>
          <w:spacing w:val="2"/>
        </w:rPr>
        <w:t xml:space="preserve"> </w:t>
      </w:r>
      <w:r w:rsidRPr="0001747F">
        <w:rPr>
          <w:rFonts w:cs="Times New Roman"/>
        </w:rPr>
        <w:t>P.</w:t>
      </w:r>
      <w:r w:rsidRPr="0001747F">
        <w:rPr>
          <w:rFonts w:cs="Times New Roman"/>
          <w:spacing w:val="2"/>
        </w:rPr>
        <w:t xml:space="preserve"> </w:t>
      </w:r>
      <w:r w:rsidRPr="0001747F">
        <w:rPr>
          <w:rFonts w:cs="Times New Roman"/>
        </w:rPr>
        <w:t>L.</w:t>
      </w:r>
      <w:r w:rsidRPr="0001747F">
        <w:rPr>
          <w:rFonts w:cs="Times New Roman"/>
          <w:spacing w:val="2"/>
        </w:rPr>
        <w:t xml:space="preserve"> </w:t>
      </w:r>
      <w:r w:rsidRPr="0001747F">
        <w:rPr>
          <w:rFonts w:cs="Times New Roman"/>
        </w:rPr>
        <w:t>Lo,</w:t>
      </w:r>
      <w:r w:rsidRPr="0001747F">
        <w:rPr>
          <w:rFonts w:cs="Times New Roman"/>
          <w:spacing w:val="2"/>
        </w:rPr>
        <w:t xml:space="preserve"> </w:t>
      </w:r>
      <w:r w:rsidRPr="0001747F">
        <w:rPr>
          <w:rFonts w:cs="Times New Roman"/>
        </w:rPr>
        <w:t>J.</w:t>
      </w:r>
      <w:r w:rsidRPr="0001747F">
        <w:rPr>
          <w:rFonts w:cs="Times New Roman"/>
          <w:spacing w:val="2"/>
        </w:rPr>
        <w:t xml:space="preserve"> </w:t>
      </w:r>
      <w:r w:rsidRPr="0001747F">
        <w:rPr>
          <w:rFonts w:cs="Times New Roman"/>
        </w:rPr>
        <w:t>F.</w:t>
      </w:r>
      <w:r w:rsidRPr="0001747F">
        <w:rPr>
          <w:rFonts w:cs="Times New Roman"/>
          <w:spacing w:val="2"/>
        </w:rPr>
        <w:t xml:space="preserve"> </w:t>
      </w:r>
      <w:r w:rsidRPr="0001747F">
        <w:rPr>
          <w:rFonts w:cs="Times New Roman"/>
        </w:rPr>
        <w:t>Mackay,</w:t>
      </w:r>
      <w:r w:rsidRPr="0001747F">
        <w:rPr>
          <w:rFonts w:cs="Times New Roman"/>
          <w:spacing w:val="2"/>
        </w:rPr>
        <w:t xml:space="preserve"> </w:t>
      </w:r>
      <w:r w:rsidRPr="0001747F">
        <w:rPr>
          <w:rFonts w:cs="Times New Roman"/>
        </w:rPr>
        <w:t>and</w:t>
      </w:r>
      <w:r w:rsidRPr="0001747F">
        <w:rPr>
          <w:rFonts w:cs="Times New Roman"/>
          <w:spacing w:val="2"/>
        </w:rPr>
        <w:t xml:space="preserve"> </w:t>
      </w:r>
      <w:r w:rsidRPr="0001747F">
        <w:rPr>
          <w:rFonts w:cs="Times New Roman"/>
        </w:rPr>
        <w:t>S.</w:t>
      </w:r>
      <w:r w:rsidRPr="0001747F">
        <w:rPr>
          <w:rFonts w:cs="Times New Roman"/>
          <w:spacing w:val="2"/>
        </w:rPr>
        <w:t xml:space="preserve"> </w:t>
      </w:r>
      <w:r w:rsidRPr="0001747F">
        <w:rPr>
          <w:rFonts w:cs="Times New Roman"/>
        </w:rPr>
        <w:t>E.</w:t>
      </w:r>
      <w:r w:rsidRPr="0001747F">
        <w:rPr>
          <w:rFonts w:cs="Times New Roman"/>
          <w:spacing w:val="2"/>
        </w:rPr>
        <w:t xml:space="preserve"> </w:t>
      </w:r>
      <w:r w:rsidRPr="0001747F">
        <w:rPr>
          <w:rFonts w:cs="Times New Roman"/>
        </w:rPr>
        <w:t>McGregor.</w:t>
      </w:r>
      <w:r w:rsidRPr="0001747F">
        <w:rPr>
          <w:rFonts w:cs="Times New Roman"/>
          <w:spacing w:val="2"/>
        </w:rPr>
        <w:t xml:space="preserve"> </w:t>
      </w:r>
      <w:r w:rsidRPr="0001747F">
        <w:rPr>
          <w:rFonts w:cs="Times New Roman"/>
        </w:rPr>
        <w:t>2009.</w:t>
      </w:r>
      <w:r w:rsidRPr="0001747F">
        <w:rPr>
          <w:rFonts w:cs="Times New Roman"/>
          <w:spacing w:val="26"/>
        </w:rPr>
        <w:t xml:space="preserve"> </w:t>
      </w:r>
      <w:r w:rsidRPr="0001747F">
        <w:rPr>
          <w:rFonts w:cs="Times New Roman"/>
        </w:rPr>
        <w:t>Grapevine</w:t>
      </w:r>
      <w:r w:rsidRPr="0001747F">
        <w:rPr>
          <w:rFonts w:cs="Times New Roman"/>
          <w:spacing w:val="18"/>
        </w:rPr>
        <w:t xml:space="preserve"> </w:t>
      </w:r>
      <w:r w:rsidRPr="0001747F">
        <w:rPr>
          <w:rFonts w:cs="Times New Roman"/>
        </w:rPr>
        <w:t>leafroll</w:t>
      </w:r>
      <w:r w:rsidRPr="0001747F">
        <w:rPr>
          <w:rFonts w:cs="Times New Roman"/>
          <w:spacing w:val="18"/>
        </w:rPr>
        <w:t xml:space="preserve"> </w:t>
      </w:r>
      <w:r w:rsidRPr="0001747F">
        <w:rPr>
          <w:rFonts w:cs="Times New Roman"/>
        </w:rPr>
        <w:t>associated</w:t>
      </w:r>
      <w:r w:rsidRPr="0001747F">
        <w:rPr>
          <w:rFonts w:cs="Times New Roman"/>
          <w:spacing w:val="17"/>
        </w:rPr>
        <w:t xml:space="preserve"> </w:t>
      </w:r>
      <w:r w:rsidRPr="0001747F">
        <w:rPr>
          <w:rFonts w:cs="Times New Roman"/>
        </w:rPr>
        <w:t>virus</w:t>
      </w:r>
      <w:r w:rsidRPr="0001747F">
        <w:rPr>
          <w:rFonts w:cs="Times New Roman"/>
          <w:spacing w:val="19"/>
        </w:rPr>
        <w:t xml:space="preserve"> </w:t>
      </w:r>
      <w:r w:rsidRPr="0001747F">
        <w:rPr>
          <w:rFonts w:cs="Times New Roman"/>
        </w:rPr>
        <w:t>3</w:t>
      </w:r>
      <w:r w:rsidRPr="0001747F">
        <w:rPr>
          <w:rFonts w:cs="Times New Roman"/>
          <w:spacing w:val="17"/>
        </w:rPr>
        <w:t xml:space="preserve"> </w:t>
      </w:r>
      <w:r w:rsidRPr="0001747F">
        <w:rPr>
          <w:rFonts w:cs="Times New Roman"/>
        </w:rPr>
        <w:t>persistence</w:t>
      </w:r>
      <w:r w:rsidRPr="0001747F">
        <w:rPr>
          <w:rFonts w:cs="Times New Roman"/>
          <w:spacing w:val="19"/>
        </w:rPr>
        <w:t xml:space="preserve"> </w:t>
      </w:r>
      <w:r w:rsidRPr="0001747F">
        <w:rPr>
          <w:rFonts w:cs="Times New Roman"/>
        </w:rPr>
        <w:t>in</w:t>
      </w:r>
      <w:r w:rsidRPr="0001747F">
        <w:rPr>
          <w:rFonts w:cs="Times New Roman"/>
          <w:spacing w:val="19"/>
        </w:rPr>
        <w:t xml:space="preserve"> </w:t>
      </w:r>
      <w:r w:rsidRPr="0001747F">
        <w:rPr>
          <w:rFonts w:cs="Times New Roman"/>
          <w:i/>
        </w:rPr>
        <w:t>Vitis</w:t>
      </w:r>
      <w:r w:rsidRPr="0001747F">
        <w:rPr>
          <w:rFonts w:cs="Times New Roman"/>
          <w:i/>
          <w:spacing w:val="19"/>
        </w:rPr>
        <w:t xml:space="preserve"> </w:t>
      </w:r>
      <w:r w:rsidRPr="0001747F">
        <w:rPr>
          <w:rFonts w:cs="Times New Roman"/>
          <w:i/>
        </w:rPr>
        <w:t>vinifera</w:t>
      </w:r>
      <w:r w:rsidRPr="0001747F">
        <w:rPr>
          <w:rFonts w:cs="Times New Roman"/>
          <w:i/>
          <w:spacing w:val="18"/>
        </w:rPr>
        <w:t xml:space="preserve"> </w:t>
      </w:r>
      <w:r w:rsidRPr="0001747F">
        <w:rPr>
          <w:rFonts w:cs="Times New Roman"/>
        </w:rPr>
        <w:t>remnant</w:t>
      </w:r>
      <w:r w:rsidRPr="0001747F">
        <w:rPr>
          <w:rFonts w:cs="Times New Roman"/>
          <w:spacing w:val="19"/>
        </w:rPr>
        <w:t xml:space="preserve"> </w:t>
      </w:r>
      <w:r w:rsidRPr="0001747F">
        <w:rPr>
          <w:rFonts w:cs="Times New Roman"/>
        </w:rPr>
        <w:t>roots.</w:t>
      </w:r>
      <w:r w:rsidRPr="0001747F">
        <w:rPr>
          <w:rFonts w:cs="Times New Roman"/>
          <w:spacing w:val="19"/>
        </w:rPr>
        <w:t xml:space="preserve"> </w:t>
      </w:r>
      <w:r w:rsidRPr="0001747F">
        <w:rPr>
          <w:rFonts w:cs="Times New Roman"/>
        </w:rPr>
        <w:t>J</w:t>
      </w:r>
      <w:r w:rsidRPr="0001747F">
        <w:rPr>
          <w:rFonts w:cs="Times New Roman"/>
          <w:spacing w:val="19"/>
        </w:rPr>
        <w:t xml:space="preserve"> </w:t>
      </w:r>
      <w:r w:rsidRPr="0001747F">
        <w:rPr>
          <w:rFonts w:cs="Times New Roman"/>
        </w:rPr>
        <w:t>Plant</w:t>
      </w:r>
      <w:r w:rsidRPr="0001747F">
        <w:rPr>
          <w:rFonts w:cs="Times New Roman"/>
          <w:spacing w:val="19"/>
        </w:rPr>
        <w:t xml:space="preserve"> </w:t>
      </w:r>
      <w:r w:rsidRPr="0001747F">
        <w:rPr>
          <w:rFonts w:cs="Times New Roman"/>
        </w:rPr>
        <w:t>Pathol</w:t>
      </w:r>
      <w:r w:rsidRPr="0001747F">
        <w:rPr>
          <w:rFonts w:cs="Times New Roman"/>
          <w:spacing w:val="19"/>
        </w:rPr>
        <w:t xml:space="preserve"> </w:t>
      </w:r>
      <w:r w:rsidRPr="0001747F">
        <w:rPr>
          <w:rFonts w:cs="Times New Roman"/>
        </w:rPr>
        <w:t>91:</w:t>
      </w:r>
      <w:r w:rsidRPr="0001747F">
        <w:rPr>
          <w:rFonts w:cs="Times New Roman"/>
          <w:spacing w:val="35"/>
        </w:rPr>
        <w:t xml:space="preserve"> </w:t>
      </w:r>
      <w:r w:rsidRPr="0001747F">
        <w:rPr>
          <w:rFonts w:cs="Times New Roman"/>
        </w:rPr>
        <w:t>527-533.</w:t>
      </w:r>
    </w:p>
    <w:p w:rsidR="000F7088" w:rsidRPr="0001747F" w:rsidRDefault="000F7088" w:rsidP="009D730C">
      <w:pPr>
        <w:pStyle w:val="BodyText"/>
        <w:ind w:left="360" w:hanging="360"/>
        <w:rPr>
          <w:rFonts w:cs="Times New Roman"/>
          <w:bCs/>
        </w:rPr>
      </w:pPr>
      <w:r w:rsidRPr="0001747F">
        <w:rPr>
          <w:rFonts w:cs="Times New Roman"/>
        </w:rPr>
        <w:t>Bentley, W.</w:t>
      </w:r>
      <w:r w:rsidRPr="0001747F">
        <w:rPr>
          <w:rFonts w:cs="Times New Roman"/>
          <w:spacing w:val="-2"/>
        </w:rPr>
        <w:t xml:space="preserve"> </w:t>
      </w:r>
      <w:r w:rsidRPr="0001747F">
        <w:rPr>
          <w:rFonts w:cs="Times New Roman"/>
        </w:rPr>
        <w:t>J., L. G. Varela, F. Zalom, R. J. Smith, A. H. Purcell, P. A. Phillips, D. R. Haviland, K.</w:t>
      </w:r>
      <w:r w:rsidR="008129CD" w:rsidRPr="0001747F">
        <w:rPr>
          <w:rFonts w:cs="Times New Roman"/>
          <w:bCs/>
        </w:rPr>
        <w:t xml:space="preserve"> </w:t>
      </w:r>
      <w:r w:rsidRPr="0001747F">
        <w:rPr>
          <w:rFonts w:cs="Times New Roman"/>
        </w:rPr>
        <w:t>M.</w:t>
      </w:r>
      <w:r w:rsidRPr="0001747F">
        <w:rPr>
          <w:rFonts w:cs="Times New Roman"/>
          <w:spacing w:val="4"/>
        </w:rPr>
        <w:t xml:space="preserve"> </w:t>
      </w:r>
      <w:r w:rsidRPr="0001747F">
        <w:rPr>
          <w:rFonts w:cs="Times New Roman"/>
        </w:rPr>
        <w:t>Daane,</w:t>
      </w:r>
      <w:r w:rsidRPr="0001747F">
        <w:rPr>
          <w:rFonts w:cs="Times New Roman"/>
          <w:spacing w:val="4"/>
        </w:rPr>
        <w:t xml:space="preserve"> </w:t>
      </w:r>
      <w:r w:rsidRPr="0001747F">
        <w:rPr>
          <w:rFonts w:cs="Times New Roman"/>
        </w:rPr>
        <w:t>and</w:t>
      </w:r>
      <w:r w:rsidRPr="0001747F">
        <w:rPr>
          <w:rFonts w:cs="Times New Roman"/>
          <w:spacing w:val="4"/>
        </w:rPr>
        <w:t xml:space="preserve"> </w:t>
      </w:r>
      <w:r w:rsidRPr="0001747F">
        <w:rPr>
          <w:rFonts w:cs="Times New Roman"/>
        </w:rPr>
        <w:t>M.</w:t>
      </w:r>
      <w:r w:rsidRPr="0001747F">
        <w:rPr>
          <w:rFonts w:cs="Times New Roman"/>
          <w:spacing w:val="4"/>
        </w:rPr>
        <w:t xml:space="preserve"> </w:t>
      </w:r>
      <w:r w:rsidRPr="0001747F">
        <w:rPr>
          <w:rFonts w:cs="Times New Roman"/>
        </w:rPr>
        <w:t>C.</w:t>
      </w:r>
      <w:r w:rsidRPr="0001747F">
        <w:rPr>
          <w:rFonts w:cs="Times New Roman"/>
          <w:spacing w:val="4"/>
        </w:rPr>
        <w:t xml:space="preserve"> </w:t>
      </w:r>
      <w:r w:rsidRPr="0001747F">
        <w:rPr>
          <w:rFonts w:cs="Times New Roman"/>
        </w:rPr>
        <w:t>Battany.</w:t>
      </w:r>
      <w:r w:rsidRPr="0001747F">
        <w:rPr>
          <w:rFonts w:cs="Times New Roman"/>
          <w:spacing w:val="4"/>
        </w:rPr>
        <w:t xml:space="preserve"> </w:t>
      </w:r>
      <w:r w:rsidRPr="0001747F">
        <w:rPr>
          <w:rFonts w:cs="Times New Roman"/>
        </w:rPr>
        <w:t>2014.</w:t>
      </w:r>
      <w:r w:rsidRPr="0001747F">
        <w:rPr>
          <w:rFonts w:cs="Times New Roman"/>
          <w:spacing w:val="5"/>
        </w:rPr>
        <w:t xml:space="preserve"> </w:t>
      </w:r>
      <w:r w:rsidRPr="0001747F">
        <w:rPr>
          <w:rFonts w:cs="Times New Roman"/>
        </w:rPr>
        <w:t>Grape:</w:t>
      </w:r>
      <w:r w:rsidRPr="0001747F">
        <w:rPr>
          <w:rFonts w:cs="Times New Roman"/>
          <w:spacing w:val="4"/>
        </w:rPr>
        <w:t xml:space="preserve"> </w:t>
      </w:r>
      <w:r w:rsidRPr="0001747F">
        <w:rPr>
          <w:rFonts w:cs="Times New Roman"/>
        </w:rPr>
        <w:t>pest</w:t>
      </w:r>
      <w:r w:rsidRPr="0001747F">
        <w:rPr>
          <w:rFonts w:cs="Times New Roman"/>
          <w:spacing w:val="4"/>
        </w:rPr>
        <w:t xml:space="preserve"> </w:t>
      </w:r>
      <w:r w:rsidRPr="0001747F">
        <w:rPr>
          <w:rFonts w:cs="Times New Roman"/>
        </w:rPr>
        <w:t>management</w:t>
      </w:r>
      <w:r w:rsidRPr="0001747F">
        <w:rPr>
          <w:rFonts w:cs="Times New Roman"/>
          <w:spacing w:val="4"/>
        </w:rPr>
        <w:t xml:space="preserve"> </w:t>
      </w:r>
      <w:r w:rsidRPr="0001747F">
        <w:rPr>
          <w:rFonts w:cs="Times New Roman"/>
        </w:rPr>
        <w:t>guidelines.</w:t>
      </w:r>
      <w:r w:rsidRPr="0001747F">
        <w:rPr>
          <w:rFonts w:cs="Times New Roman"/>
          <w:spacing w:val="5"/>
        </w:rPr>
        <w:t xml:space="preserve"> </w:t>
      </w:r>
      <w:r w:rsidRPr="0001747F">
        <w:rPr>
          <w:rFonts w:cs="Times New Roman"/>
        </w:rPr>
        <w:t>University</w:t>
      </w:r>
      <w:r w:rsidRPr="0001747F">
        <w:rPr>
          <w:rFonts w:cs="Times New Roman"/>
          <w:spacing w:val="5"/>
        </w:rPr>
        <w:t xml:space="preserve"> </w:t>
      </w:r>
      <w:r w:rsidRPr="0001747F">
        <w:rPr>
          <w:rFonts w:cs="Times New Roman"/>
        </w:rPr>
        <w:t>of</w:t>
      </w:r>
      <w:r w:rsidRPr="0001747F">
        <w:rPr>
          <w:rFonts w:cs="Times New Roman"/>
          <w:spacing w:val="4"/>
        </w:rPr>
        <w:t xml:space="preserve"> </w:t>
      </w:r>
      <w:r w:rsidRPr="0001747F">
        <w:rPr>
          <w:rFonts w:cs="Times New Roman"/>
        </w:rPr>
        <w:t>California</w:t>
      </w:r>
      <w:r w:rsidRPr="0001747F">
        <w:rPr>
          <w:rFonts w:cs="Times New Roman"/>
          <w:spacing w:val="81"/>
        </w:rPr>
        <w:t xml:space="preserve"> </w:t>
      </w:r>
      <w:r w:rsidRPr="0001747F">
        <w:rPr>
          <w:rFonts w:cs="Times New Roman"/>
        </w:rPr>
        <w:t>IPM Pest Management Guidelines: Grapes, Insects and Mites Publication 3448.</w:t>
      </w:r>
    </w:p>
    <w:p w:rsidR="00E3602D" w:rsidRDefault="00E3602D" w:rsidP="009D730C">
      <w:pPr>
        <w:pStyle w:val="BodyText"/>
        <w:ind w:left="360" w:hanging="360"/>
        <w:rPr>
          <w:rFonts w:cs="Times New Roman"/>
        </w:rPr>
      </w:pPr>
      <w:bookmarkStart w:id="0" w:name="_ENREF_4"/>
      <w:r w:rsidRPr="00E3602D">
        <w:rPr>
          <w:rFonts w:cs="Times New Roman"/>
        </w:rPr>
        <w:t>Briere, J.</w:t>
      </w:r>
      <w:r>
        <w:rPr>
          <w:rFonts w:cs="Times New Roman"/>
        </w:rPr>
        <w:t xml:space="preserve"> </w:t>
      </w:r>
      <w:r w:rsidRPr="00E3602D">
        <w:rPr>
          <w:rFonts w:cs="Times New Roman"/>
        </w:rPr>
        <w:t xml:space="preserve">F., P. </w:t>
      </w:r>
      <w:proofErr w:type="spellStart"/>
      <w:r w:rsidRPr="00E3602D">
        <w:rPr>
          <w:rFonts w:cs="Times New Roman"/>
        </w:rPr>
        <w:t>Pracros</w:t>
      </w:r>
      <w:proofErr w:type="spellEnd"/>
      <w:r w:rsidRPr="00E3602D">
        <w:rPr>
          <w:rFonts w:cs="Times New Roman"/>
        </w:rPr>
        <w:t xml:space="preserve">, </w:t>
      </w:r>
      <w:r w:rsidRPr="00E3602D">
        <w:rPr>
          <w:rFonts w:cs="Times New Roman"/>
        </w:rPr>
        <w:t>A.</w:t>
      </w:r>
      <w:r>
        <w:rPr>
          <w:rFonts w:cs="Times New Roman"/>
        </w:rPr>
        <w:t xml:space="preserve"> </w:t>
      </w:r>
      <w:bookmarkStart w:id="1" w:name="_GoBack"/>
      <w:bookmarkEnd w:id="1"/>
      <w:r w:rsidRPr="00E3602D">
        <w:rPr>
          <w:rFonts w:cs="Times New Roman"/>
        </w:rPr>
        <w:t>Y.</w:t>
      </w:r>
      <w:r w:rsidRPr="00E3602D">
        <w:rPr>
          <w:rFonts w:cs="Times New Roman"/>
        </w:rPr>
        <w:t xml:space="preserve"> Le Roux, </w:t>
      </w:r>
      <w:r>
        <w:rPr>
          <w:rFonts w:cs="Times New Roman"/>
        </w:rPr>
        <w:t>and J. S.</w:t>
      </w:r>
      <w:r w:rsidRPr="00E3602D">
        <w:rPr>
          <w:rFonts w:cs="Times New Roman"/>
        </w:rPr>
        <w:t xml:space="preserve"> Pierre</w:t>
      </w:r>
      <w:r>
        <w:rPr>
          <w:rFonts w:cs="Times New Roman"/>
        </w:rPr>
        <w:t>.</w:t>
      </w:r>
      <w:r w:rsidRPr="00E3602D">
        <w:rPr>
          <w:rFonts w:cs="Times New Roman"/>
        </w:rPr>
        <w:t xml:space="preserve"> 1999. A novel rate model of temperature-dependent development for arthropods. Environ </w:t>
      </w:r>
      <w:proofErr w:type="spellStart"/>
      <w:r w:rsidRPr="00E3602D">
        <w:rPr>
          <w:rFonts w:cs="Times New Roman"/>
        </w:rPr>
        <w:t>Entomol</w:t>
      </w:r>
      <w:proofErr w:type="spellEnd"/>
      <w:r w:rsidRPr="00E3602D">
        <w:rPr>
          <w:rFonts w:cs="Times New Roman"/>
        </w:rPr>
        <w:t xml:space="preserve"> 28</w:t>
      </w:r>
      <w:r>
        <w:rPr>
          <w:rFonts w:cs="Times New Roman"/>
        </w:rPr>
        <w:t>:</w:t>
      </w:r>
      <w:r w:rsidRPr="00E3602D">
        <w:rPr>
          <w:rFonts w:cs="Times New Roman"/>
        </w:rPr>
        <w:t xml:space="preserve"> 22-29.</w:t>
      </w:r>
      <w:bookmarkEnd w:id="0"/>
    </w:p>
    <w:p w:rsidR="000F7088" w:rsidRPr="0001747F" w:rsidRDefault="000F7088" w:rsidP="009D730C">
      <w:pPr>
        <w:pStyle w:val="BodyText"/>
        <w:ind w:left="360" w:hanging="360"/>
        <w:rPr>
          <w:rFonts w:cs="Times New Roman"/>
        </w:rPr>
      </w:pPr>
      <w:r w:rsidRPr="0001747F">
        <w:rPr>
          <w:rFonts w:cs="Times New Roman"/>
        </w:rPr>
        <w:t>Daane,</w:t>
      </w:r>
      <w:r w:rsidRPr="0001747F">
        <w:rPr>
          <w:rFonts w:cs="Times New Roman"/>
          <w:spacing w:val="13"/>
        </w:rPr>
        <w:t xml:space="preserve"> </w:t>
      </w:r>
      <w:r w:rsidRPr="0001747F">
        <w:rPr>
          <w:rFonts w:cs="Times New Roman"/>
        </w:rPr>
        <w:t>K.</w:t>
      </w:r>
      <w:r w:rsidRPr="0001747F">
        <w:rPr>
          <w:rFonts w:cs="Times New Roman"/>
          <w:spacing w:val="13"/>
        </w:rPr>
        <w:t xml:space="preserve"> </w:t>
      </w:r>
      <w:r w:rsidRPr="0001747F">
        <w:rPr>
          <w:rFonts w:cs="Times New Roman"/>
        </w:rPr>
        <w:t>M.,</w:t>
      </w:r>
      <w:r w:rsidRPr="0001747F">
        <w:rPr>
          <w:rFonts w:cs="Times New Roman"/>
          <w:spacing w:val="13"/>
        </w:rPr>
        <w:t xml:space="preserve"> </w:t>
      </w:r>
      <w:r w:rsidRPr="0001747F">
        <w:rPr>
          <w:rFonts w:cs="Times New Roman"/>
        </w:rPr>
        <w:t>W.</w:t>
      </w:r>
      <w:r w:rsidRPr="0001747F">
        <w:rPr>
          <w:rFonts w:cs="Times New Roman"/>
          <w:spacing w:val="13"/>
        </w:rPr>
        <w:t xml:space="preserve"> </w:t>
      </w:r>
      <w:r w:rsidRPr="0001747F">
        <w:rPr>
          <w:rFonts w:cs="Times New Roman"/>
        </w:rPr>
        <w:t>J.</w:t>
      </w:r>
      <w:r w:rsidRPr="0001747F">
        <w:rPr>
          <w:rFonts w:cs="Times New Roman"/>
          <w:spacing w:val="13"/>
        </w:rPr>
        <w:t xml:space="preserve"> </w:t>
      </w:r>
      <w:r w:rsidRPr="0001747F">
        <w:rPr>
          <w:rFonts w:cs="Times New Roman"/>
        </w:rPr>
        <w:t>Bentley,</w:t>
      </w:r>
      <w:r w:rsidRPr="0001747F">
        <w:rPr>
          <w:rFonts w:cs="Times New Roman"/>
          <w:spacing w:val="13"/>
        </w:rPr>
        <w:t xml:space="preserve"> </w:t>
      </w:r>
      <w:r w:rsidRPr="0001747F">
        <w:rPr>
          <w:rFonts w:cs="Times New Roman"/>
        </w:rPr>
        <w:t>V.</w:t>
      </w:r>
      <w:r w:rsidRPr="0001747F">
        <w:rPr>
          <w:rFonts w:cs="Times New Roman"/>
          <w:spacing w:val="13"/>
        </w:rPr>
        <w:t xml:space="preserve"> </w:t>
      </w:r>
      <w:r w:rsidRPr="0001747F">
        <w:rPr>
          <w:rFonts w:cs="Times New Roman"/>
        </w:rPr>
        <w:t>M.</w:t>
      </w:r>
      <w:r w:rsidRPr="0001747F">
        <w:rPr>
          <w:rFonts w:cs="Times New Roman"/>
          <w:spacing w:val="13"/>
        </w:rPr>
        <w:t xml:space="preserve"> </w:t>
      </w:r>
      <w:r w:rsidRPr="0001747F">
        <w:rPr>
          <w:rFonts w:cs="Times New Roman"/>
        </w:rPr>
        <w:t>Walton,</w:t>
      </w:r>
      <w:r w:rsidRPr="0001747F">
        <w:rPr>
          <w:rFonts w:cs="Times New Roman"/>
          <w:spacing w:val="13"/>
        </w:rPr>
        <w:t xml:space="preserve"> </w:t>
      </w:r>
      <w:r w:rsidRPr="0001747F">
        <w:rPr>
          <w:rFonts w:cs="Times New Roman"/>
        </w:rPr>
        <w:t>R.</w:t>
      </w:r>
      <w:r w:rsidRPr="0001747F">
        <w:rPr>
          <w:rFonts w:cs="Times New Roman"/>
          <w:spacing w:val="13"/>
        </w:rPr>
        <w:t xml:space="preserve"> </w:t>
      </w:r>
      <w:proofErr w:type="spellStart"/>
      <w:r w:rsidRPr="0001747F">
        <w:rPr>
          <w:rFonts w:cs="Times New Roman"/>
        </w:rPr>
        <w:t>Malakar</w:t>
      </w:r>
      <w:proofErr w:type="spellEnd"/>
      <w:r w:rsidRPr="0001747F">
        <w:rPr>
          <w:rFonts w:cs="Times New Roman"/>
        </w:rPr>
        <w:t>-Kuenen,</w:t>
      </w:r>
      <w:r w:rsidRPr="0001747F">
        <w:rPr>
          <w:rFonts w:cs="Times New Roman"/>
          <w:spacing w:val="13"/>
        </w:rPr>
        <w:t xml:space="preserve"> </w:t>
      </w:r>
      <w:r w:rsidRPr="0001747F">
        <w:rPr>
          <w:rFonts w:cs="Times New Roman"/>
        </w:rPr>
        <w:t>J.</w:t>
      </w:r>
      <w:r w:rsidRPr="0001747F">
        <w:rPr>
          <w:rFonts w:cs="Times New Roman"/>
          <w:spacing w:val="13"/>
        </w:rPr>
        <w:t xml:space="preserve"> </w:t>
      </w:r>
      <w:r w:rsidRPr="0001747F">
        <w:rPr>
          <w:rFonts w:cs="Times New Roman"/>
        </w:rPr>
        <w:t>G.</w:t>
      </w:r>
      <w:r w:rsidRPr="0001747F">
        <w:rPr>
          <w:rFonts w:cs="Times New Roman"/>
          <w:spacing w:val="13"/>
        </w:rPr>
        <w:t xml:space="preserve"> </w:t>
      </w:r>
      <w:r w:rsidRPr="0001747F">
        <w:rPr>
          <w:rFonts w:cs="Times New Roman"/>
        </w:rPr>
        <w:t>Millar,</w:t>
      </w:r>
      <w:r w:rsidRPr="0001747F">
        <w:rPr>
          <w:rFonts w:cs="Times New Roman"/>
          <w:spacing w:val="13"/>
        </w:rPr>
        <w:t xml:space="preserve"> </w:t>
      </w:r>
      <w:r w:rsidRPr="0001747F">
        <w:rPr>
          <w:rFonts w:cs="Times New Roman"/>
        </w:rPr>
        <w:t>C.</w:t>
      </w:r>
      <w:r w:rsidRPr="0001747F">
        <w:rPr>
          <w:rFonts w:cs="Times New Roman"/>
          <w:spacing w:val="13"/>
        </w:rPr>
        <w:t xml:space="preserve"> </w:t>
      </w:r>
      <w:r w:rsidRPr="0001747F">
        <w:rPr>
          <w:rFonts w:cs="Times New Roman"/>
        </w:rPr>
        <w:t>A.</w:t>
      </w:r>
      <w:r w:rsidRPr="0001747F">
        <w:rPr>
          <w:rFonts w:cs="Times New Roman"/>
          <w:spacing w:val="13"/>
        </w:rPr>
        <w:t xml:space="preserve"> </w:t>
      </w:r>
      <w:r w:rsidRPr="0001747F">
        <w:rPr>
          <w:rFonts w:cs="Times New Roman"/>
        </w:rPr>
        <w:t>Ingels,</w:t>
      </w:r>
      <w:r w:rsidRPr="0001747F">
        <w:rPr>
          <w:rFonts w:cs="Times New Roman"/>
          <w:spacing w:val="13"/>
        </w:rPr>
        <w:t xml:space="preserve"> </w:t>
      </w:r>
      <w:r w:rsidRPr="0001747F">
        <w:rPr>
          <w:rFonts w:cs="Times New Roman"/>
        </w:rPr>
        <w:t>E.</w:t>
      </w:r>
      <w:r w:rsidRPr="0001747F">
        <w:rPr>
          <w:rFonts w:cs="Times New Roman"/>
          <w:spacing w:val="13"/>
        </w:rPr>
        <w:t xml:space="preserve"> </w:t>
      </w:r>
      <w:r w:rsidRPr="0001747F">
        <w:rPr>
          <w:rFonts w:cs="Times New Roman"/>
        </w:rPr>
        <w:t>A.</w:t>
      </w:r>
      <w:r w:rsidRPr="0001747F">
        <w:rPr>
          <w:rFonts w:cs="Times New Roman"/>
          <w:spacing w:val="30"/>
        </w:rPr>
        <w:t xml:space="preserve"> </w:t>
      </w:r>
      <w:r w:rsidRPr="0001747F">
        <w:rPr>
          <w:rFonts w:cs="Times New Roman"/>
        </w:rPr>
        <w:t>Weber,</w:t>
      </w:r>
      <w:r w:rsidRPr="0001747F">
        <w:rPr>
          <w:rFonts w:cs="Times New Roman"/>
          <w:spacing w:val="2"/>
        </w:rPr>
        <w:t xml:space="preserve"> </w:t>
      </w:r>
      <w:r w:rsidRPr="0001747F">
        <w:rPr>
          <w:rFonts w:cs="Times New Roman"/>
        </w:rPr>
        <w:t>and</w:t>
      </w:r>
      <w:r w:rsidRPr="0001747F">
        <w:rPr>
          <w:rFonts w:cs="Times New Roman"/>
          <w:spacing w:val="2"/>
        </w:rPr>
        <w:t xml:space="preserve"> </w:t>
      </w:r>
      <w:r w:rsidRPr="0001747F">
        <w:rPr>
          <w:rFonts w:cs="Times New Roman"/>
        </w:rPr>
        <w:t>C.</w:t>
      </w:r>
      <w:r w:rsidRPr="0001747F">
        <w:rPr>
          <w:rFonts w:cs="Times New Roman"/>
          <w:spacing w:val="2"/>
        </w:rPr>
        <w:t xml:space="preserve"> </w:t>
      </w:r>
      <w:r w:rsidRPr="0001747F">
        <w:rPr>
          <w:rFonts w:cs="Times New Roman"/>
        </w:rPr>
        <w:t>Gispert.</w:t>
      </w:r>
      <w:r w:rsidRPr="0001747F">
        <w:rPr>
          <w:rFonts w:cs="Times New Roman"/>
          <w:spacing w:val="2"/>
        </w:rPr>
        <w:t xml:space="preserve"> </w:t>
      </w:r>
      <w:r w:rsidRPr="0001747F">
        <w:rPr>
          <w:rFonts w:cs="Times New Roman"/>
        </w:rPr>
        <w:t>2006.</w:t>
      </w:r>
      <w:r w:rsidRPr="0001747F">
        <w:rPr>
          <w:rFonts w:cs="Times New Roman"/>
          <w:spacing w:val="4"/>
        </w:rPr>
        <w:t xml:space="preserve"> </w:t>
      </w:r>
      <w:r w:rsidRPr="0001747F">
        <w:rPr>
          <w:rFonts w:cs="Times New Roman"/>
        </w:rPr>
        <w:t>New</w:t>
      </w:r>
      <w:r w:rsidRPr="0001747F">
        <w:rPr>
          <w:rFonts w:cs="Times New Roman"/>
          <w:spacing w:val="2"/>
        </w:rPr>
        <w:t xml:space="preserve"> </w:t>
      </w:r>
      <w:r w:rsidRPr="0001747F">
        <w:rPr>
          <w:rFonts w:cs="Times New Roman"/>
        </w:rPr>
        <w:t>controls</w:t>
      </w:r>
      <w:r w:rsidRPr="0001747F">
        <w:rPr>
          <w:rFonts w:cs="Times New Roman"/>
          <w:spacing w:val="2"/>
        </w:rPr>
        <w:t xml:space="preserve"> </w:t>
      </w:r>
      <w:r w:rsidRPr="0001747F">
        <w:rPr>
          <w:rFonts w:cs="Times New Roman"/>
        </w:rPr>
        <w:t>investigated</w:t>
      </w:r>
      <w:r w:rsidRPr="0001747F">
        <w:rPr>
          <w:rFonts w:cs="Times New Roman"/>
          <w:spacing w:val="2"/>
        </w:rPr>
        <w:t xml:space="preserve"> </w:t>
      </w:r>
      <w:r w:rsidRPr="0001747F">
        <w:rPr>
          <w:rFonts w:cs="Times New Roman"/>
        </w:rPr>
        <w:t>for</w:t>
      </w:r>
      <w:r w:rsidRPr="0001747F">
        <w:rPr>
          <w:rFonts w:cs="Times New Roman"/>
          <w:spacing w:val="3"/>
        </w:rPr>
        <w:t xml:space="preserve"> </w:t>
      </w:r>
      <w:r w:rsidRPr="0001747F">
        <w:rPr>
          <w:rFonts w:cs="Times New Roman"/>
        </w:rPr>
        <w:t>vine</w:t>
      </w:r>
      <w:r w:rsidRPr="0001747F">
        <w:rPr>
          <w:rFonts w:cs="Times New Roman"/>
          <w:spacing w:val="2"/>
        </w:rPr>
        <w:t xml:space="preserve"> </w:t>
      </w:r>
      <w:r w:rsidRPr="0001747F">
        <w:rPr>
          <w:rFonts w:cs="Times New Roman"/>
        </w:rPr>
        <w:t>mealybug.</w:t>
      </w:r>
      <w:r w:rsidRPr="0001747F">
        <w:rPr>
          <w:rFonts w:cs="Times New Roman"/>
          <w:spacing w:val="2"/>
        </w:rPr>
        <w:t xml:space="preserve"> </w:t>
      </w:r>
      <w:r w:rsidRPr="0001747F">
        <w:rPr>
          <w:rFonts w:cs="Times New Roman"/>
        </w:rPr>
        <w:t>Calif</w:t>
      </w:r>
      <w:r w:rsidRPr="0001747F">
        <w:rPr>
          <w:rFonts w:cs="Times New Roman"/>
          <w:spacing w:val="2"/>
        </w:rPr>
        <w:t xml:space="preserve"> </w:t>
      </w:r>
      <w:r w:rsidRPr="0001747F">
        <w:rPr>
          <w:rFonts w:cs="Times New Roman"/>
        </w:rPr>
        <w:t>Agric</w:t>
      </w:r>
      <w:r w:rsidRPr="0001747F">
        <w:rPr>
          <w:rFonts w:cs="Times New Roman"/>
          <w:spacing w:val="33"/>
        </w:rPr>
        <w:t xml:space="preserve"> </w:t>
      </w:r>
      <w:r w:rsidRPr="0001747F">
        <w:rPr>
          <w:rFonts w:cs="Times New Roman"/>
        </w:rPr>
        <w:lastRenderedPageBreak/>
        <w:t>60: 31-38.</w:t>
      </w:r>
    </w:p>
    <w:p w:rsidR="000F7088" w:rsidRPr="009D730C" w:rsidRDefault="000F7088" w:rsidP="009D730C">
      <w:pPr>
        <w:pStyle w:val="BodyText"/>
        <w:ind w:left="360" w:hanging="360"/>
        <w:rPr>
          <w:rFonts w:cs="Times New Roman"/>
          <w:bCs/>
        </w:rPr>
      </w:pPr>
      <w:r w:rsidRPr="0001747F">
        <w:rPr>
          <w:rFonts w:cs="Times New Roman"/>
        </w:rPr>
        <w:t>Daane,</w:t>
      </w:r>
      <w:r w:rsidRPr="0001747F">
        <w:rPr>
          <w:rFonts w:cs="Times New Roman"/>
          <w:spacing w:val="-4"/>
        </w:rPr>
        <w:t xml:space="preserve"> </w:t>
      </w:r>
      <w:r w:rsidRPr="0001747F">
        <w:rPr>
          <w:rFonts w:cs="Times New Roman"/>
        </w:rPr>
        <w:t>K.</w:t>
      </w:r>
      <w:r w:rsidRPr="0001747F">
        <w:rPr>
          <w:rFonts w:cs="Times New Roman"/>
          <w:spacing w:val="-4"/>
        </w:rPr>
        <w:t xml:space="preserve"> </w:t>
      </w:r>
      <w:r w:rsidRPr="0001747F">
        <w:rPr>
          <w:rFonts w:cs="Times New Roman"/>
        </w:rPr>
        <w:t>M.,</w:t>
      </w:r>
      <w:r w:rsidRPr="0001747F">
        <w:rPr>
          <w:rFonts w:cs="Times New Roman"/>
          <w:spacing w:val="-4"/>
        </w:rPr>
        <w:t xml:space="preserve"> </w:t>
      </w:r>
      <w:r w:rsidRPr="0001747F">
        <w:rPr>
          <w:rFonts w:cs="Times New Roman"/>
        </w:rPr>
        <w:t>W.</w:t>
      </w:r>
      <w:r w:rsidRPr="0001747F">
        <w:rPr>
          <w:rFonts w:cs="Times New Roman"/>
          <w:spacing w:val="-4"/>
        </w:rPr>
        <w:t xml:space="preserve"> </w:t>
      </w:r>
      <w:r w:rsidRPr="0001747F">
        <w:rPr>
          <w:rFonts w:cs="Times New Roman"/>
        </w:rPr>
        <w:t>J.</w:t>
      </w:r>
      <w:r w:rsidRPr="0001747F">
        <w:rPr>
          <w:rFonts w:cs="Times New Roman"/>
          <w:spacing w:val="-4"/>
        </w:rPr>
        <w:t xml:space="preserve"> </w:t>
      </w:r>
      <w:r w:rsidRPr="0001747F">
        <w:rPr>
          <w:rFonts w:cs="Times New Roman"/>
        </w:rPr>
        <w:t>Bentley,</w:t>
      </w:r>
      <w:r w:rsidRPr="0001747F">
        <w:rPr>
          <w:rFonts w:cs="Times New Roman"/>
          <w:spacing w:val="-4"/>
        </w:rPr>
        <w:t xml:space="preserve"> </w:t>
      </w:r>
      <w:r w:rsidRPr="0001747F">
        <w:rPr>
          <w:rFonts w:cs="Times New Roman"/>
        </w:rPr>
        <w:t>R.</w:t>
      </w:r>
      <w:r w:rsidRPr="0001747F">
        <w:rPr>
          <w:rFonts w:cs="Times New Roman"/>
          <w:spacing w:val="-4"/>
        </w:rPr>
        <w:t xml:space="preserve"> </w:t>
      </w:r>
      <w:r w:rsidRPr="0001747F">
        <w:rPr>
          <w:rFonts w:cs="Times New Roman"/>
        </w:rPr>
        <w:t>J.</w:t>
      </w:r>
      <w:r w:rsidRPr="0001747F">
        <w:rPr>
          <w:rFonts w:cs="Times New Roman"/>
          <w:spacing w:val="-4"/>
        </w:rPr>
        <w:t xml:space="preserve"> </w:t>
      </w:r>
      <w:r w:rsidRPr="0001747F">
        <w:rPr>
          <w:rFonts w:cs="Times New Roman"/>
        </w:rPr>
        <w:t>Smith,</w:t>
      </w:r>
      <w:r w:rsidRPr="0001747F">
        <w:rPr>
          <w:rFonts w:cs="Times New Roman"/>
          <w:spacing w:val="-4"/>
        </w:rPr>
        <w:t xml:space="preserve"> </w:t>
      </w:r>
      <w:r w:rsidRPr="0001747F">
        <w:rPr>
          <w:rFonts w:cs="Times New Roman"/>
        </w:rPr>
        <w:t>D.</w:t>
      </w:r>
      <w:r w:rsidRPr="0001747F">
        <w:rPr>
          <w:rFonts w:cs="Times New Roman"/>
          <w:spacing w:val="-4"/>
        </w:rPr>
        <w:t xml:space="preserve"> </w:t>
      </w:r>
      <w:r w:rsidRPr="0001747F">
        <w:rPr>
          <w:rFonts w:cs="Times New Roman"/>
        </w:rPr>
        <w:t>R.</w:t>
      </w:r>
      <w:r w:rsidRPr="0001747F">
        <w:rPr>
          <w:rFonts w:cs="Times New Roman"/>
          <w:spacing w:val="-4"/>
        </w:rPr>
        <w:t xml:space="preserve"> </w:t>
      </w:r>
      <w:r w:rsidRPr="0001747F">
        <w:rPr>
          <w:rFonts w:cs="Times New Roman"/>
        </w:rPr>
        <w:t>Haviland,</w:t>
      </w:r>
      <w:r w:rsidRPr="0001747F">
        <w:rPr>
          <w:rFonts w:cs="Times New Roman"/>
          <w:spacing w:val="-4"/>
        </w:rPr>
        <w:t xml:space="preserve"> </w:t>
      </w:r>
      <w:r w:rsidRPr="0001747F">
        <w:rPr>
          <w:rFonts w:cs="Times New Roman"/>
        </w:rPr>
        <w:t>E.</w:t>
      </w:r>
      <w:r w:rsidRPr="0001747F">
        <w:rPr>
          <w:rFonts w:cs="Times New Roman"/>
          <w:spacing w:val="-4"/>
        </w:rPr>
        <w:t xml:space="preserve"> </w:t>
      </w:r>
      <w:r w:rsidRPr="0001747F">
        <w:rPr>
          <w:rFonts w:cs="Times New Roman"/>
        </w:rPr>
        <w:t>Weber,</w:t>
      </w:r>
      <w:r w:rsidRPr="0001747F">
        <w:rPr>
          <w:rFonts w:cs="Times New Roman"/>
          <w:spacing w:val="-4"/>
        </w:rPr>
        <w:t xml:space="preserve"> </w:t>
      </w:r>
      <w:r w:rsidRPr="0001747F">
        <w:rPr>
          <w:rFonts w:cs="Times New Roman"/>
        </w:rPr>
        <w:t>C.</w:t>
      </w:r>
      <w:r w:rsidRPr="0001747F">
        <w:rPr>
          <w:rFonts w:cs="Times New Roman"/>
          <w:spacing w:val="-4"/>
        </w:rPr>
        <w:t xml:space="preserve"> </w:t>
      </w:r>
      <w:r w:rsidRPr="0001747F">
        <w:rPr>
          <w:rFonts w:cs="Times New Roman"/>
        </w:rPr>
        <w:t>Gispert,</w:t>
      </w:r>
      <w:r w:rsidRPr="0001747F">
        <w:rPr>
          <w:rFonts w:cs="Times New Roman"/>
          <w:spacing w:val="-4"/>
        </w:rPr>
        <w:t xml:space="preserve"> </w:t>
      </w:r>
      <w:r w:rsidRPr="0001747F">
        <w:rPr>
          <w:rFonts w:cs="Times New Roman"/>
        </w:rPr>
        <w:t>M.</w:t>
      </w:r>
      <w:r w:rsidRPr="0001747F">
        <w:rPr>
          <w:rFonts w:cs="Times New Roman"/>
          <w:spacing w:val="-4"/>
        </w:rPr>
        <w:t xml:space="preserve"> </w:t>
      </w:r>
      <w:r w:rsidRPr="0001747F">
        <w:rPr>
          <w:rFonts w:cs="Times New Roman"/>
        </w:rPr>
        <w:t>C.</w:t>
      </w:r>
      <w:r w:rsidRPr="0001747F">
        <w:rPr>
          <w:rFonts w:cs="Times New Roman"/>
          <w:spacing w:val="-4"/>
        </w:rPr>
        <w:t xml:space="preserve"> </w:t>
      </w:r>
      <w:r w:rsidRPr="0001747F">
        <w:rPr>
          <w:rFonts w:cs="Times New Roman"/>
        </w:rPr>
        <w:t>Battany,</w:t>
      </w:r>
      <w:r w:rsidRPr="0001747F">
        <w:rPr>
          <w:rFonts w:cs="Times New Roman"/>
          <w:spacing w:val="-4"/>
        </w:rPr>
        <w:t xml:space="preserve"> </w:t>
      </w:r>
      <w:r w:rsidRPr="0001747F">
        <w:rPr>
          <w:rFonts w:cs="Times New Roman"/>
        </w:rPr>
        <w:t>and</w:t>
      </w:r>
      <w:r w:rsidR="009D730C">
        <w:rPr>
          <w:rFonts w:cs="Times New Roman"/>
          <w:bCs/>
        </w:rPr>
        <w:t xml:space="preserve"> </w:t>
      </w:r>
      <w:r w:rsidRPr="0001747F">
        <w:rPr>
          <w:rFonts w:cs="Times New Roman"/>
        </w:rPr>
        <w:t>Millar</w:t>
      </w:r>
      <w:r w:rsidR="00411783" w:rsidRPr="0001747F">
        <w:rPr>
          <w:rFonts w:cs="Times New Roman"/>
        </w:rPr>
        <w:t>, J. G</w:t>
      </w:r>
      <w:r w:rsidRPr="0001747F">
        <w:rPr>
          <w:rFonts w:cs="Times New Roman"/>
        </w:rPr>
        <w:t>.</w:t>
      </w:r>
      <w:r w:rsidRPr="0001747F">
        <w:rPr>
          <w:rFonts w:cs="Times New Roman"/>
          <w:spacing w:val="-9"/>
        </w:rPr>
        <w:t xml:space="preserve"> </w:t>
      </w:r>
      <w:r w:rsidRPr="0001747F">
        <w:rPr>
          <w:rFonts w:cs="Times New Roman"/>
        </w:rPr>
        <w:t>2013.</w:t>
      </w:r>
      <w:r w:rsidRPr="0001747F">
        <w:rPr>
          <w:rFonts w:cs="Times New Roman"/>
          <w:spacing w:val="-9"/>
        </w:rPr>
        <w:t xml:space="preserve"> </w:t>
      </w:r>
      <w:r w:rsidRPr="0001747F">
        <w:rPr>
          <w:rFonts w:cs="Times New Roman"/>
          <w:i/>
        </w:rPr>
        <w:t>Planococcus</w:t>
      </w:r>
      <w:r w:rsidRPr="0001747F">
        <w:rPr>
          <w:rFonts w:cs="Times New Roman"/>
          <w:i/>
          <w:spacing w:val="-9"/>
        </w:rPr>
        <w:t xml:space="preserve"> </w:t>
      </w:r>
      <w:r w:rsidRPr="0001747F">
        <w:rPr>
          <w:rFonts w:cs="Times New Roman"/>
        </w:rPr>
        <w:t>mealybugs</w:t>
      </w:r>
      <w:r w:rsidRPr="0001747F">
        <w:rPr>
          <w:rFonts w:cs="Times New Roman"/>
          <w:spacing w:val="-9"/>
        </w:rPr>
        <w:t xml:space="preserve"> </w:t>
      </w:r>
      <w:r w:rsidRPr="0001747F">
        <w:rPr>
          <w:rFonts w:cs="Times New Roman"/>
        </w:rPr>
        <w:t>(Vine</w:t>
      </w:r>
      <w:r w:rsidRPr="0001747F">
        <w:rPr>
          <w:rFonts w:cs="Times New Roman"/>
          <w:spacing w:val="-9"/>
        </w:rPr>
        <w:t xml:space="preserve"> </w:t>
      </w:r>
      <w:r w:rsidRPr="0001747F">
        <w:rPr>
          <w:rFonts w:cs="Times New Roman"/>
        </w:rPr>
        <w:t>mealybug),</w:t>
      </w:r>
      <w:r w:rsidRPr="0001747F">
        <w:rPr>
          <w:rFonts w:cs="Times New Roman"/>
          <w:spacing w:val="-9"/>
        </w:rPr>
        <w:t xml:space="preserve"> </w:t>
      </w:r>
      <w:r w:rsidRPr="0001747F">
        <w:rPr>
          <w:rFonts w:cs="Times New Roman"/>
        </w:rPr>
        <w:t>pp.</w:t>
      </w:r>
      <w:r w:rsidRPr="0001747F">
        <w:rPr>
          <w:rFonts w:cs="Times New Roman"/>
          <w:spacing w:val="-9"/>
        </w:rPr>
        <w:t xml:space="preserve"> </w:t>
      </w:r>
      <w:r w:rsidRPr="0001747F">
        <w:rPr>
          <w:rFonts w:cs="Times New Roman"/>
        </w:rPr>
        <w:t>246-260.</w:t>
      </w:r>
      <w:r w:rsidRPr="0001747F">
        <w:rPr>
          <w:rFonts w:cs="Times New Roman"/>
          <w:spacing w:val="-9"/>
        </w:rPr>
        <w:t xml:space="preserve"> </w:t>
      </w:r>
      <w:r w:rsidRPr="0001747F">
        <w:rPr>
          <w:rFonts w:cs="Times New Roman"/>
        </w:rPr>
        <w:t>In</w:t>
      </w:r>
      <w:r w:rsidRPr="0001747F">
        <w:rPr>
          <w:rFonts w:cs="Times New Roman"/>
          <w:spacing w:val="-9"/>
        </w:rPr>
        <w:t xml:space="preserve"> </w:t>
      </w:r>
      <w:r w:rsidRPr="0001747F">
        <w:rPr>
          <w:rFonts w:cs="Times New Roman"/>
        </w:rPr>
        <w:t>L.</w:t>
      </w:r>
      <w:r w:rsidRPr="0001747F">
        <w:rPr>
          <w:rFonts w:cs="Times New Roman"/>
          <w:spacing w:val="-9"/>
        </w:rPr>
        <w:t xml:space="preserve"> </w:t>
      </w:r>
      <w:r w:rsidRPr="0001747F">
        <w:rPr>
          <w:rFonts w:cs="Times New Roman"/>
        </w:rPr>
        <w:t>Bettiga</w:t>
      </w:r>
      <w:r w:rsidRPr="0001747F">
        <w:rPr>
          <w:rFonts w:cs="Times New Roman"/>
          <w:spacing w:val="-9"/>
        </w:rPr>
        <w:t xml:space="preserve"> </w:t>
      </w:r>
      <w:r w:rsidRPr="0001747F">
        <w:rPr>
          <w:rFonts w:cs="Times New Roman"/>
        </w:rPr>
        <w:t>(ed.),</w:t>
      </w:r>
      <w:r w:rsidRPr="0001747F">
        <w:rPr>
          <w:rFonts w:cs="Times New Roman"/>
          <w:spacing w:val="-9"/>
        </w:rPr>
        <w:t xml:space="preserve"> </w:t>
      </w:r>
      <w:r w:rsidRPr="0001747F">
        <w:rPr>
          <w:rFonts w:cs="Times New Roman"/>
        </w:rPr>
        <w:t>Grape</w:t>
      </w:r>
      <w:r w:rsidRPr="0001747F">
        <w:rPr>
          <w:rFonts w:cs="Times New Roman"/>
          <w:spacing w:val="39"/>
        </w:rPr>
        <w:t xml:space="preserve"> </w:t>
      </w:r>
      <w:r w:rsidRPr="0001747F">
        <w:rPr>
          <w:rFonts w:cs="Times New Roman"/>
        </w:rPr>
        <w:t>Pest</w:t>
      </w:r>
      <w:r w:rsidRPr="0001747F">
        <w:rPr>
          <w:rFonts w:cs="Times New Roman"/>
          <w:spacing w:val="21"/>
        </w:rPr>
        <w:t xml:space="preserve"> </w:t>
      </w:r>
      <w:r w:rsidRPr="0001747F">
        <w:rPr>
          <w:rFonts w:cs="Times New Roman"/>
        </w:rPr>
        <w:t>Management,</w:t>
      </w:r>
      <w:r w:rsidRPr="0001747F">
        <w:rPr>
          <w:rFonts w:cs="Times New Roman"/>
          <w:spacing w:val="21"/>
        </w:rPr>
        <w:t xml:space="preserve"> </w:t>
      </w:r>
      <w:r w:rsidRPr="0001747F">
        <w:rPr>
          <w:rFonts w:cs="Times New Roman"/>
        </w:rPr>
        <w:t>Publication</w:t>
      </w:r>
      <w:r w:rsidRPr="0001747F">
        <w:rPr>
          <w:rFonts w:cs="Times New Roman"/>
          <w:spacing w:val="21"/>
        </w:rPr>
        <w:t xml:space="preserve"> </w:t>
      </w:r>
      <w:r w:rsidRPr="0001747F">
        <w:rPr>
          <w:rFonts w:cs="Times New Roman"/>
        </w:rPr>
        <w:t>3343,</w:t>
      </w:r>
      <w:r w:rsidRPr="0001747F">
        <w:rPr>
          <w:rFonts w:cs="Times New Roman"/>
          <w:spacing w:val="21"/>
        </w:rPr>
        <w:t xml:space="preserve"> </w:t>
      </w:r>
      <w:r w:rsidRPr="0001747F">
        <w:rPr>
          <w:rFonts w:cs="Times New Roman"/>
        </w:rPr>
        <w:t>3rd</w:t>
      </w:r>
      <w:r w:rsidRPr="0001747F">
        <w:rPr>
          <w:rFonts w:cs="Times New Roman"/>
          <w:spacing w:val="21"/>
        </w:rPr>
        <w:t xml:space="preserve"> </w:t>
      </w:r>
      <w:r w:rsidRPr="0001747F">
        <w:rPr>
          <w:rFonts w:cs="Times New Roman"/>
        </w:rPr>
        <w:t>ed.</w:t>
      </w:r>
      <w:r w:rsidRPr="0001747F">
        <w:rPr>
          <w:rFonts w:cs="Times New Roman"/>
          <w:spacing w:val="21"/>
        </w:rPr>
        <w:t xml:space="preserve"> </w:t>
      </w:r>
      <w:r w:rsidRPr="0001747F">
        <w:rPr>
          <w:rFonts w:cs="Times New Roman"/>
        </w:rPr>
        <w:t>University</w:t>
      </w:r>
      <w:r w:rsidRPr="0001747F">
        <w:rPr>
          <w:rFonts w:cs="Times New Roman"/>
          <w:spacing w:val="21"/>
        </w:rPr>
        <w:t xml:space="preserve"> </w:t>
      </w:r>
      <w:r w:rsidRPr="0001747F">
        <w:rPr>
          <w:rFonts w:cs="Times New Roman"/>
        </w:rPr>
        <w:t>of</w:t>
      </w:r>
      <w:r w:rsidRPr="0001747F">
        <w:rPr>
          <w:rFonts w:cs="Times New Roman"/>
          <w:spacing w:val="21"/>
        </w:rPr>
        <w:t xml:space="preserve"> </w:t>
      </w:r>
      <w:r w:rsidRPr="0001747F">
        <w:rPr>
          <w:rFonts w:cs="Times New Roman"/>
        </w:rPr>
        <w:t>California,</w:t>
      </w:r>
      <w:r w:rsidRPr="0001747F">
        <w:rPr>
          <w:rFonts w:cs="Times New Roman"/>
          <w:spacing w:val="21"/>
        </w:rPr>
        <w:t xml:space="preserve"> </w:t>
      </w:r>
      <w:r w:rsidRPr="0001747F">
        <w:rPr>
          <w:rFonts w:cs="Times New Roman"/>
        </w:rPr>
        <w:t>Division</w:t>
      </w:r>
      <w:r w:rsidRPr="0001747F">
        <w:rPr>
          <w:rFonts w:cs="Times New Roman"/>
          <w:spacing w:val="21"/>
        </w:rPr>
        <w:t xml:space="preserve"> </w:t>
      </w:r>
      <w:r w:rsidRPr="0001747F">
        <w:rPr>
          <w:rFonts w:cs="Times New Roman"/>
        </w:rPr>
        <w:t>of</w:t>
      </w:r>
      <w:r w:rsidRPr="0001747F">
        <w:rPr>
          <w:rFonts w:cs="Times New Roman"/>
          <w:spacing w:val="21"/>
        </w:rPr>
        <w:t xml:space="preserve"> </w:t>
      </w:r>
      <w:r w:rsidRPr="0001747F">
        <w:rPr>
          <w:rFonts w:cs="Times New Roman"/>
        </w:rPr>
        <w:t>Agriculture</w:t>
      </w:r>
      <w:r w:rsidRPr="0001747F">
        <w:rPr>
          <w:rFonts w:cs="Times New Roman"/>
          <w:spacing w:val="21"/>
        </w:rPr>
        <w:t xml:space="preserve"> </w:t>
      </w:r>
      <w:r w:rsidRPr="0001747F">
        <w:rPr>
          <w:rFonts w:cs="Times New Roman"/>
        </w:rPr>
        <w:t>and</w:t>
      </w:r>
      <w:r w:rsidRPr="0001747F">
        <w:rPr>
          <w:rFonts w:cs="Times New Roman"/>
          <w:spacing w:val="38"/>
        </w:rPr>
        <w:t xml:space="preserve"> </w:t>
      </w:r>
      <w:r w:rsidRPr="0001747F">
        <w:rPr>
          <w:rFonts w:cs="Times New Roman"/>
        </w:rPr>
        <w:t>Natural Resources, Oakland, CA.</w:t>
      </w:r>
    </w:p>
    <w:p w:rsidR="000F7088" w:rsidRPr="0001747F" w:rsidRDefault="000F7088" w:rsidP="009D730C">
      <w:pPr>
        <w:pStyle w:val="BodyText"/>
        <w:ind w:left="360" w:hanging="360"/>
        <w:rPr>
          <w:rFonts w:cs="Times New Roman"/>
        </w:rPr>
      </w:pPr>
      <w:r w:rsidRPr="0001747F">
        <w:rPr>
          <w:rFonts w:cs="Times New Roman"/>
        </w:rPr>
        <w:t>Gutierrez,</w:t>
      </w:r>
      <w:r w:rsidRPr="0001747F">
        <w:rPr>
          <w:rFonts w:cs="Times New Roman"/>
          <w:spacing w:val="2"/>
        </w:rPr>
        <w:t xml:space="preserve"> </w:t>
      </w:r>
      <w:r w:rsidRPr="0001747F">
        <w:rPr>
          <w:rFonts w:cs="Times New Roman"/>
        </w:rPr>
        <w:t>A.</w:t>
      </w:r>
      <w:r w:rsidRPr="0001747F">
        <w:rPr>
          <w:rFonts w:cs="Times New Roman"/>
          <w:spacing w:val="2"/>
        </w:rPr>
        <w:t xml:space="preserve"> </w:t>
      </w:r>
      <w:r w:rsidRPr="0001747F">
        <w:rPr>
          <w:rFonts w:cs="Times New Roman"/>
        </w:rPr>
        <w:t>P.,</w:t>
      </w:r>
      <w:r w:rsidRPr="0001747F">
        <w:rPr>
          <w:rFonts w:cs="Times New Roman"/>
          <w:spacing w:val="2"/>
        </w:rPr>
        <w:t xml:space="preserve"> </w:t>
      </w:r>
      <w:r w:rsidRPr="0001747F">
        <w:rPr>
          <w:rFonts w:cs="Times New Roman"/>
        </w:rPr>
        <w:t>K.</w:t>
      </w:r>
      <w:r w:rsidRPr="0001747F">
        <w:rPr>
          <w:rFonts w:cs="Times New Roman"/>
          <w:spacing w:val="2"/>
        </w:rPr>
        <w:t xml:space="preserve"> </w:t>
      </w:r>
      <w:r w:rsidRPr="0001747F">
        <w:rPr>
          <w:rFonts w:cs="Times New Roman"/>
        </w:rPr>
        <w:t>M.</w:t>
      </w:r>
      <w:r w:rsidRPr="0001747F">
        <w:rPr>
          <w:rFonts w:cs="Times New Roman"/>
          <w:spacing w:val="2"/>
        </w:rPr>
        <w:t xml:space="preserve"> </w:t>
      </w:r>
      <w:r w:rsidRPr="0001747F">
        <w:rPr>
          <w:rFonts w:cs="Times New Roman"/>
        </w:rPr>
        <w:t>Daane,</w:t>
      </w:r>
      <w:r w:rsidRPr="0001747F">
        <w:rPr>
          <w:rFonts w:cs="Times New Roman"/>
          <w:spacing w:val="2"/>
        </w:rPr>
        <w:t xml:space="preserve"> </w:t>
      </w:r>
      <w:r w:rsidRPr="0001747F">
        <w:rPr>
          <w:rFonts w:cs="Times New Roman"/>
        </w:rPr>
        <w:t>L.</w:t>
      </w:r>
      <w:r w:rsidRPr="0001747F">
        <w:rPr>
          <w:rFonts w:cs="Times New Roman"/>
          <w:spacing w:val="2"/>
        </w:rPr>
        <w:t xml:space="preserve"> </w:t>
      </w:r>
      <w:r w:rsidRPr="0001747F">
        <w:rPr>
          <w:rFonts w:cs="Times New Roman"/>
        </w:rPr>
        <w:t>Ponti,</w:t>
      </w:r>
      <w:r w:rsidRPr="0001747F">
        <w:rPr>
          <w:rFonts w:cs="Times New Roman"/>
          <w:spacing w:val="2"/>
        </w:rPr>
        <w:t xml:space="preserve"> </w:t>
      </w:r>
      <w:r w:rsidRPr="0001747F">
        <w:rPr>
          <w:rFonts w:cs="Times New Roman"/>
        </w:rPr>
        <w:t>V.</w:t>
      </w:r>
      <w:r w:rsidRPr="0001747F">
        <w:rPr>
          <w:rFonts w:cs="Times New Roman"/>
          <w:spacing w:val="2"/>
        </w:rPr>
        <w:t xml:space="preserve"> </w:t>
      </w:r>
      <w:r w:rsidRPr="0001747F">
        <w:rPr>
          <w:rFonts w:cs="Times New Roman"/>
        </w:rPr>
        <w:t>M.</w:t>
      </w:r>
      <w:r w:rsidRPr="0001747F">
        <w:rPr>
          <w:rFonts w:cs="Times New Roman"/>
          <w:spacing w:val="2"/>
        </w:rPr>
        <w:t xml:space="preserve"> </w:t>
      </w:r>
      <w:r w:rsidRPr="0001747F">
        <w:rPr>
          <w:rFonts w:cs="Times New Roman"/>
        </w:rPr>
        <w:t>Walton,</w:t>
      </w:r>
      <w:r w:rsidRPr="0001747F">
        <w:rPr>
          <w:rFonts w:cs="Times New Roman"/>
          <w:spacing w:val="2"/>
        </w:rPr>
        <w:t xml:space="preserve"> </w:t>
      </w:r>
      <w:r w:rsidRPr="0001747F">
        <w:rPr>
          <w:rFonts w:cs="Times New Roman"/>
        </w:rPr>
        <w:t>and</w:t>
      </w:r>
      <w:r w:rsidRPr="0001747F">
        <w:rPr>
          <w:rFonts w:cs="Times New Roman"/>
          <w:spacing w:val="2"/>
        </w:rPr>
        <w:t xml:space="preserve"> </w:t>
      </w:r>
      <w:r w:rsidRPr="0001747F">
        <w:rPr>
          <w:rFonts w:cs="Times New Roman"/>
        </w:rPr>
        <w:t>C.</w:t>
      </w:r>
      <w:r w:rsidRPr="0001747F">
        <w:rPr>
          <w:rFonts w:cs="Times New Roman"/>
          <w:spacing w:val="2"/>
        </w:rPr>
        <w:t xml:space="preserve"> </w:t>
      </w:r>
      <w:r w:rsidRPr="0001747F">
        <w:rPr>
          <w:rFonts w:cs="Times New Roman"/>
        </w:rPr>
        <w:t>K.</w:t>
      </w:r>
      <w:r w:rsidRPr="0001747F">
        <w:rPr>
          <w:rFonts w:cs="Times New Roman"/>
          <w:spacing w:val="2"/>
        </w:rPr>
        <w:t xml:space="preserve"> </w:t>
      </w:r>
      <w:r w:rsidRPr="0001747F">
        <w:rPr>
          <w:rFonts w:cs="Times New Roman"/>
        </w:rPr>
        <w:t>Ellis.</w:t>
      </w:r>
      <w:r w:rsidRPr="0001747F">
        <w:rPr>
          <w:rFonts w:cs="Times New Roman"/>
          <w:spacing w:val="2"/>
        </w:rPr>
        <w:t xml:space="preserve"> </w:t>
      </w:r>
      <w:r w:rsidRPr="0001747F">
        <w:rPr>
          <w:rFonts w:cs="Times New Roman"/>
        </w:rPr>
        <w:t>2008.</w:t>
      </w:r>
      <w:r w:rsidRPr="0001747F">
        <w:rPr>
          <w:rFonts w:cs="Times New Roman"/>
          <w:spacing w:val="2"/>
        </w:rPr>
        <w:t xml:space="preserve"> </w:t>
      </w:r>
      <w:r w:rsidRPr="0001747F">
        <w:rPr>
          <w:rFonts w:cs="Times New Roman"/>
        </w:rPr>
        <w:t>Prospective</w:t>
      </w:r>
      <w:r w:rsidRPr="0001747F">
        <w:rPr>
          <w:rFonts w:cs="Times New Roman"/>
          <w:spacing w:val="2"/>
        </w:rPr>
        <w:t xml:space="preserve"> </w:t>
      </w:r>
      <w:r w:rsidRPr="0001747F">
        <w:rPr>
          <w:rFonts w:cs="Times New Roman"/>
        </w:rPr>
        <w:t>evaluation</w:t>
      </w:r>
      <w:r w:rsidRPr="0001747F">
        <w:rPr>
          <w:rFonts w:cs="Times New Roman"/>
          <w:spacing w:val="25"/>
        </w:rPr>
        <w:t xml:space="preserve"> </w:t>
      </w:r>
      <w:r w:rsidRPr="0001747F">
        <w:rPr>
          <w:rFonts w:cs="Times New Roman"/>
        </w:rPr>
        <w:t>of</w:t>
      </w:r>
      <w:r w:rsidRPr="0001747F">
        <w:rPr>
          <w:rFonts w:cs="Times New Roman"/>
          <w:spacing w:val="15"/>
        </w:rPr>
        <w:t xml:space="preserve"> </w:t>
      </w:r>
      <w:r w:rsidRPr="0001747F">
        <w:rPr>
          <w:rFonts w:cs="Times New Roman"/>
        </w:rPr>
        <w:t>the</w:t>
      </w:r>
      <w:r w:rsidRPr="0001747F">
        <w:rPr>
          <w:rFonts w:cs="Times New Roman"/>
          <w:spacing w:val="15"/>
        </w:rPr>
        <w:t xml:space="preserve"> </w:t>
      </w:r>
      <w:r w:rsidRPr="0001747F">
        <w:rPr>
          <w:rFonts w:cs="Times New Roman"/>
        </w:rPr>
        <w:t>biological</w:t>
      </w:r>
      <w:r w:rsidRPr="0001747F">
        <w:rPr>
          <w:rFonts w:cs="Times New Roman"/>
          <w:spacing w:val="15"/>
        </w:rPr>
        <w:t xml:space="preserve"> </w:t>
      </w:r>
      <w:r w:rsidRPr="0001747F">
        <w:rPr>
          <w:rFonts w:cs="Times New Roman"/>
        </w:rPr>
        <w:t>control</w:t>
      </w:r>
      <w:r w:rsidRPr="0001747F">
        <w:rPr>
          <w:rFonts w:cs="Times New Roman"/>
          <w:spacing w:val="15"/>
        </w:rPr>
        <w:t xml:space="preserve"> </w:t>
      </w:r>
      <w:r w:rsidRPr="0001747F">
        <w:rPr>
          <w:rFonts w:cs="Times New Roman"/>
        </w:rPr>
        <w:t>of</w:t>
      </w:r>
      <w:r w:rsidRPr="0001747F">
        <w:rPr>
          <w:rFonts w:cs="Times New Roman"/>
          <w:spacing w:val="15"/>
        </w:rPr>
        <w:t xml:space="preserve"> </w:t>
      </w:r>
      <w:r w:rsidRPr="0001747F">
        <w:rPr>
          <w:rFonts w:cs="Times New Roman"/>
        </w:rPr>
        <w:t>vine</w:t>
      </w:r>
      <w:r w:rsidRPr="0001747F">
        <w:rPr>
          <w:rFonts w:cs="Times New Roman"/>
          <w:spacing w:val="15"/>
        </w:rPr>
        <w:t xml:space="preserve"> </w:t>
      </w:r>
      <w:r w:rsidRPr="0001747F">
        <w:rPr>
          <w:rFonts w:cs="Times New Roman"/>
        </w:rPr>
        <w:t>mealybug:</w:t>
      </w:r>
      <w:r w:rsidRPr="0001747F">
        <w:rPr>
          <w:rFonts w:cs="Times New Roman"/>
          <w:spacing w:val="15"/>
        </w:rPr>
        <w:t xml:space="preserve"> </w:t>
      </w:r>
      <w:r w:rsidRPr="0001747F">
        <w:rPr>
          <w:rFonts w:cs="Times New Roman"/>
        </w:rPr>
        <w:t>refuge</w:t>
      </w:r>
      <w:r w:rsidRPr="0001747F">
        <w:rPr>
          <w:rFonts w:cs="Times New Roman"/>
          <w:spacing w:val="15"/>
        </w:rPr>
        <w:t xml:space="preserve"> </w:t>
      </w:r>
      <w:r w:rsidRPr="0001747F">
        <w:rPr>
          <w:rFonts w:cs="Times New Roman"/>
        </w:rPr>
        <w:t>effects</w:t>
      </w:r>
      <w:r w:rsidRPr="0001747F">
        <w:rPr>
          <w:rFonts w:cs="Times New Roman"/>
          <w:spacing w:val="15"/>
        </w:rPr>
        <w:t xml:space="preserve"> </w:t>
      </w:r>
      <w:r w:rsidRPr="0001747F">
        <w:rPr>
          <w:rFonts w:cs="Times New Roman"/>
        </w:rPr>
        <w:t>and</w:t>
      </w:r>
      <w:r w:rsidRPr="0001747F">
        <w:rPr>
          <w:rFonts w:cs="Times New Roman"/>
          <w:spacing w:val="15"/>
        </w:rPr>
        <w:t xml:space="preserve"> </w:t>
      </w:r>
      <w:r w:rsidRPr="0001747F">
        <w:rPr>
          <w:rFonts w:cs="Times New Roman"/>
        </w:rPr>
        <w:t>climate.</w:t>
      </w:r>
      <w:r w:rsidRPr="0001747F">
        <w:rPr>
          <w:rFonts w:cs="Times New Roman"/>
          <w:spacing w:val="15"/>
        </w:rPr>
        <w:t xml:space="preserve"> </w:t>
      </w:r>
      <w:r w:rsidRPr="0001747F">
        <w:rPr>
          <w:rFonts w:cs="Times New Roman"/>
        </w:rPr>
        <w:t>J</w:t>
      </w:r>
      <w:r w:rsidRPr="0001747F">
        <w:rPr>
          <w:rFonts w:cs="Times New Roman"/>
          <w:spacing w:val="15"/>
        </w:rPr>
        <w:t xml:space="preserve"> </w:t>
      </w:r>
      <w:proofErr w:type="spellStart"/>
      <w:r w:rsidRPr="0001747F">
        <w:rPr>
          <w:rFonts w:cs="Times New Roman"/>
        </w:rPr>
        <w:t>Appl</w:t>
      </w:r>
      <w:proofErr w:type="spellEnd"/>
      <w:r w:rsidR="008129CD" w:rsidRPr="0001747F">
        <w:rPr>
          <w:rFonts w:cs="Times New Roman"/>
        </w:rPr>
        <w:t xml:space="preserve"> </w:t>
      </w:r>
      <w:proofErr w:type="spellStart"/>
      <w:r w:rsidRPr="0001747F">
        <w:rPr>
          <w:rFonts w:cs="Times New Roman"/>
        </w:rPr>
        <w:t>Ecol</w:t>
      </w:r>
      <w:proofErr w:type="spellEnd"/>
      <w:r w:rsidRPr="0001747F">
        <w:rPr>
          <w:rFonts w:cs="Times New Roman"/>
          <w:spacing w:val="27"/>
        </w:rPr>
        <w:t xml:space="preserve"> </w:t>
      </w:r>
      <w:r w:rsidRPr="0001747F">
        <w:rPr>
          <w:rFonts w:cs="Times New Roman"/>
        </w:rPr>
        <w:t>45: 524-536.</w:t>
      </w:r>
    </w:p>
    <w:p w:rsidR="000F7088" w:rsidRPr="0001747F" w:rsidRDefault="000F7088" w:rsidP="009D730C">
      <w:pPr>
        <w:pStyle w:val="BodyText"/>
        <w:ind w:left="360" w:hanging="360"/>
        <w:rPr>
          <w:rFonts w:cs="Times New Roman"/>
        </w:rPr>
      </w:pPr>
      <w:r w:rsidRPr="0001747F">
        <w:rPr>
          <w:rFonts w:cs="Times New Roman"/>
        </w:rPr>
        <w:t>Prabhaker,</w:t>
      </w:r>
      <w:r w:rsidRPr="0001747F">
        <w:rPr>
          <w:rFonts w:cs="Times New Roman"/>
          <w:spacing w:val="60"/>
        </w:rPr>
        <w:t xml:space="preserve"> </w:t>
      </w:r>
      <w:r w:rsidRPr="0001747F">
        <w:rPr>
          <w:rFonts w:cs="Times New Roman"/>
        </w:rPr>
        <w:t xml:space="preserve">N., C. Gispert, and S. J. Castle. 2012. Baseline susceptibility of </w:t>
      </w:r>
      <w:r w:rsidRPr="0001747F">
        <w:rPr>
          <w:rFonts w:cs="Times New Roman"/>
          <w:i/>
        </w:rPr>
        <w:t>Planococcus ficus</w:t>
      </w:r>
      <w:r w:rsidRPr="0001747F">
        <w:rPr>
          <w:rFonts w:cs="Times New Roman"/>
          <w:i/>
          <w:spacing w:val="27"/>
        </w:rPr>
        <w:t xml:space="preserve"> </w:t>
      </w:r>
      <w:r w:rsidRPr="0001747F">
        <w:rPr>
          <w:rFonts w:cs="Times New Roman"/>
        </w:rPr>
        <w:t>(Hemiptera:</w:t>
      </w:r>
      <w:r w:rsidRPr="0001747F">
        <w:rPr>
          <w:rFonts w:cs="Times New Roman"/>
          <w:spacing w:val="-14"/>
        </w:rPr>
        <w:t xml:space="preserve"> </w:t>
      </w:r>
      <w:r w:rsidRPr="0001747F">
        <w:rPr>
          <w:rFonts w:cs="Times New Roman"/>
        </w:rPr>
        <w:t>Pseudococcidae)</w:t>
      </w:r>
      <w:r w:rsidRPr="0001747F">
        <w:rPr>
          <w:rFonts w:cs="Times New Roman"/>
          <w:spacing w:val="-14"/>
        </w:rPr>
        <w:t xml:space="preserve"> </w:t>
      </w:r>
      <w:r w:rsidRPr="0001747F">
        <w:rPr>
          <w:rFonts w:cs="Times New Roman"/>
        </w:rPr>
        <w:t>from</w:t>
      </w:r>
      <w:r w:rsidRPr="0001747F">
        <w:rPr>
          <w:rFonts w:cs="Times New Roman"/>
          <w:spacing w:val="-16"/>
        </w:rPr>
        <w:t xml:space="preserve"> </w:t>
      </w:r>
      <w:r w:rsidRPr="0001747F">
        <w:rPr>
          <w:rFonts w:cs="Times New Roman"/>
        </w:rPr>
        <w:t>California</w:t>
      </w:r>
      <w:r w:rsidRPr="0001747F">
        <w:rPr>
          <w:rFonts w:cs="Times New Roman"/>
          <w:spacing w:val="-14"/>
        </w:rPr>
        <w:t xml:space="preserve"> </w:t>
      </w:r>
      <w:r w:rsidRPr="0001747F">
        <w:rPr>
          <w:rFonts w:cs="Times New Roman"/>
        </w:rPr>
        <w:t>to</w:t>
      </w:r>
      <w:r w:rsidRPr="0001747F">
        <w:rPr>
          <w:rFonts w:cs="Times New Roman"/>
          <w:spacing w:val="-14"/>
        </w:rPr>
        <w:t xml:space="preserve"> </w:t>
      </w:r>
      <w:r w:rsidRPr="0001747F">
        <w:rPr>
          <w:rFonts w:cs="Times New Roman"/>
        </w:rPr>
        <w:t>select</w:t>
      </w:r>
      <w:r w:rsidRPr="0001747F">
        <w:rPr>
          <w:rFonts w:cs="Times New Roman"/>
          <w:spacing w:val="-14"/>
        </w:rPr>
        <w:t xml:space="preserve"> </w:t>
      </w:r>
      <w:r w:rsidRPr="0001747F">
        <w:rPr>
          <w:rFonts w:cs="Times New Roman"/>
        </w:rPr>
        <w:t>insecticides.</w:t>
      </w:r>
      <w:r w:rsidRPr="0001747F">
        <w:rPr>
          <w:rFonts w:cs="Times New Roman"/>
          <w:spacing w:val="-14"/>
        </w:rPr>
        <w:t xml:space="preserve"> </w:t>
      </w:r>
      <w:r w:rsidRPr="0001747F">
        <w:rPr>
          <w:rFonts w:cs="Times New Roman"/>
        </w:rPr>
        <w:t>J</w:t>
      </w:r>
      <w:r w:rsidR="008129CD" w:rsidRPr="0001747F">
        <w:rPr>
          <w:rFonts w:cs="Times New Roman"/>
        </w:rPr>
        <w:t xml:space="preserve"> </w:t>
      </w:r>
      <w:r w:rsidRPr="0001747F">
        <w:rPr>
          <w:rFonts w:cs="Times New Roman"/>
        </w:rPr>
        <w:t>Econ</w:t>
      </w:r>
      <w:r w:rsidRPr="0001747F">
        <w:rPr>
          <w:rFonts w:cs="Times New Roman"/>
          <w:spacing w:val="-14"/>
        </w:rPr>
        <w:t xml:space="preserve"> </w:t>
      </w:r>
      <w:proofErr w:type="spellStart"/>
      <w:r w:rsidRPr="0001747F">
        <w:rPr>
          <w:rFonts w:cs="Times New Roman"/>
        </w:rPr>
        <w:t>Entomol</w:t>
      </w:r>
      <w:proofErr w:type="spellEnd"/>
      <w:r w:rsidR="008129CD" w:rsidRPr="0001747F">
        <w:rPr>
          <w:rFonts w:cs="Times New Roman"/>
        </w:rPr>
        <w:t xml:space="preserve"> </w:t>
      </w:r>
      <w:r w:rsidRPr="0001747F">
        <w:rPr>
          <w:rFonts w:cs="Times New Roman"/>
        </w:rPr>
        <w:t>105: 1392-1400.</w:t>
      </w:r>
    </w:p>
    <w:sectPr w:rsidR="000F7088" w:rsidRPr="0001747F" w:rsidSect="00330215">
      <w:pgSz w:w="12240" w:h="15840"/>
      <w:pgMar w:top="720" w:right="1440" w:bottom="72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F4E49"/>
    <w:multiLevelType w:val="hybridMultilevel"/>
    <w:tmpl w:val="57421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A5BF1"/>
    <w:multiLevelType w:val="hybridMultilevel"/>
    <w:tmpl w:val="E7ECF298"/>
    <w:lvl w:ilvl="0" w:tplc="4F584532">
      <w:start w:val="1"/>
      <w:numFmt w:val="upperLetter"/>
      <w:lvlText w:val="%1)"/>
      <w:lvlJc w:val="left"/>
      <w:pPr>
        <w:ind w:left="433" w:hanging="314"/>
      </w:pPr>
      <w:rPr>
        <w:rFonts w:ascii="Times New Roman" w:eastAsia="Times New Roman" w:hAnsi="Times New Roman" w:hint="default"/>
        <w:b/>
        <w:bCs/>
        <w:sz w:val="24"/>
        <w:szCs w:val="24"/>
      </w:rPr>
    </w:lvl>
    <w:lvl w:ilvl="1" w:tplc="EB12AE80">
      <w:start w:val="1"/>
      <w:numFmt w:val="bullet"/>
      <w:lvlText w:val="•"/>
      <w:lvlJc w:val="left"/>
      <w:pPr>
        <w:ind w:left="1421" w:hanging="314"/>
      </w:pPr>
      <w:rPr>
        <w:rFonts w:hint="default"/>
      </w:rPr>
    </w:lvl>
    <w:lvl w:ilvl="2" w:tplc="DA78D49E">
      <w:start w:val="1"/>
      <w:numFmt w:val="bullet"/>
      <w:lvlText w:val="•"/>
      <w:lvlJc w:val="left"/>
      <w:pPr>
        <w:ind w:left="2410" w:hanging="314"/>
      </w:pPr>
      <w:rPr>
        <w:rFonts w:hint="default"/>
      </w:rPr>
    </w:lvl>
    <w:lvl w:ilvl="3" w:tplc="4C106CCA">
      <w:start w:val="1"/>
      <w:numFmt w:val="bullet"/>
      <w:lvlText w:val="•"/>
      <w:lvlJc w:val="left"/>
      <w:pPr>
        <w:ind w:left="3399" w:hanging="314"/>
      </w:pPr>
      <w:rPr>
        <w:rFonts w:hint="default"/>
      </w:rPr>
    </w:lvl>
    <w:lvl w:ilvl="4" w:tplc="23C8FA1C">
      <w:start w:val="1"/>
      <w:numFmt w:val="bullet"/>
      <w:lvlText w:val="•"/>
      <w:lvlJc w:val="left"/>
      <w:pPr>
        <w:ind w:left="4387" w:hanging="314"/>
      </w:pPr>
      <w:rPr>
        <w:rFonts w:hint="default"/>
      </w:rPr>
    </w:lvl>
    <w:lvl w:ilvl="5" w:tplc="931ABDC0">
      <w:start w:val="1"/>
      <w:numFmt w:val="bullet"/>
      <w:lvlText w:val="•"/>
      <w:lvlJc w:val="left"/>
      <w:pPr>
        <w:ind w:left="5376" w:hanging="314"/>
      </w:pPr>
      <w:rPr>
        <w:rFonts w:hint="default"/>
      </w:rPr>
    </w:lvl>
    <w:lvl w:ilvl="6" w:tplc="02061D32">
      <w:start w:val="1"/>
      <w:numFmt w:val="bullet"/>
      <w:lvlText w:val="•"/>
      <w:lvlJc w:val="left"/>
      <w:pPr>
        <w:ind w:left="6365" w:hanging="314"/>
      </w:pPr>
      <w:rPr>
        <w:rFonts w:hint="default"/>
      </w:rPr>
    </w:lvl>
    <w:lvl w:ilvl="7" w:tplc="5DAC00FE">
      <w:start w:val="1"/>
      <w:numFmt w:val="bullet"/>
      <w:lvlText w:val="•"/>
      <w:lvlJc w:val="left"/>
      <w:pPr>
        <w:ind w:left="7353" w:hanging="314"/>
      </w:pPr>
      <w:rPr>
        <w:rFonts w:hint="default"/>
      </w:rPr>
    </w:lvl>
    <w:lvl w:ilvl="8" w:tplc="5AEC6BCA">
      <w:start w:val="1"/>
      <w:numFmt w:val="bullet"/>
      <w:lvlText w:val="•"/>
      <w:lvlJc w:val="left"/>
      <w:pPr>
        <w:ind w:left="8342" w:hanging="314"/>
      </w:pPr>
      <w:rPr>
        <w:rFonts w:hint="default"/>
      </w:rPr>
    </w:lvl>
  </w:abstractNum>
  <w:abstractNum w:abstractNumId="2" w15:restartNumberingAfterBreak="0">
    <w:nsid w:val="385851A4"/>
    <w:multiLevelType w:val="hybridMultilevel"/>
    <w:tmpl w:val="934A0D3C"/>
    <w:lvl w:ilvl="0" w:tplc="306E4472">
      <w:start w:val="1"/>
      <w:numFmt w:val="decimal"/>
      <w:lvlText w:val="%1."/>
      <w:lvlJc w:val="left"/>
      <w:pPr>
        <w:ind w:left="120" w:hanging="241"/>
      </w:pPr>
      <w:rPr>
        <w:rFonts w:ascii="Times New Roman" w:eastAsia="Times New Roman" w:hAnsi="Times New Roman" w:hint="default"/>
        <w:sz w:val="24"/>
        <w:szCs w:val="24"/>
      </w:rPr>
    </w:lvl>
    <w:lvl w:ilvl="1" w:tplc="2C76FD74">
      <w:start w:val="1"/>
      <w:numFmt w:val="bullet"/>
      <w:lvlText w:val="•"/>
      <w:lvlJc w:val="left"/>
      <w:pPr>
        <w:ind w:left="1140" w:hanging="241"/>
      </w:pPr>
      <w:rPr>
        <w:rFonts w:hint="default"/>
      </w:rPr>
    </w:lvl>
    <w:lvl w:ilvl="2" w:tplc="E6943CFE">
      <w:start w:val="1"/>
      <w:numFmt w:val="bullet"/>
      <w:lvlText w:val="•"/>
      <w:lvlJc w:val="left"/>
      <w:pPr>
        <w:ind w:left="2160" w:hanging="241"/>
      </w:pPr>
      <w:rPr>
        <w:rFonts w:hint="default"/>
      </w:rPr>
    </w:lvl>
    <w:lvl w:ilvl="3" w:tplc="4ED21DE4">
      <w:start w:val="1"/>
      <w:numFmt w:val="bullet"/>
      <w:lvlText w:val="•"/>
      <w:lvlJc w:val="left"/>
      <w:pPr>
        <w:ind w:left="3180" w:hanging="241"/>
      </w:pPr>
      <w:rPr>
        <w:rFonts w:hint="default"/>
      </w:rPr>
    </w:lvl>
    <w:lvl w:ilvl="4" w:tplc="247E7A40">
      <w:start w:val="1"/>
      <w:numFmt w:val="bullet"/>
      <w:lvlText w:val="•"/>
      <w:lvlJc w:val="left"/>
      <w:pPr>
        <w:ind w:left="4200" w:hanging="241"/>
      </w:pPr>
      <w:rPr>
        <w:rFonts w:hint="default"/>
      </w:rPr>
    </w:lvl>
    <w:lvl w:ilvl="5" w:tplc="82383A60">
      <w:start w:val="1"/>
      <w:numFmt w:val="bullet"/>
      <w:lvlText w:val="•"/>
      <w:lvlJc w:val="left"/>
      <w:pPr>
        <w:ind w:left="5220" w:hanging="241"/>
      </w:pPr>
      <w:rPr>
        <w:rFonts w:hint="default"/>
      </w:rPr>
    </w:lvl>
    <w:lvl w:ilvl="6" w:tplc="FF4A6560">
      <w:start w:val="1"/>
      <w:numFmt w:val="bullet"/>
      <w:lvlText w:val="•"/>
      <w:lvlJc w:val="left"/>
      <w:pPr>
        <w:ind w:left="6240" w:hanging="241"/>
      </w:pPr>
      <w:rPr>
        <w:rFonts w:hint="default"/>
      </w:rPr>
    </w:lvl>
    <w:lvl w:ilvl="7" w:tplc="990A7CEC">
      <w:start w:val="1"/>
      <w:numFmt w:val="bullet"/>
      <w:lvlText w:val="•"/>
      <w:lvlJc w:val="left"/>
      <w:pPr>
        <w:ind w:left="7260" w:hanging="241"/>
      </w:pPr>
      <w:rPr>
        <w:rFonts w:hint="default"/>
      </w:rPr>
    </w:lvl>
    <w:lvl w:ilvl="8" w:tplc="E5BCFC9C">
      <w:start w:val="1"/>
      <w:numFmt w:val="bullet"/>
      <w:lvlText w:val="•"/>
      <w:lvlJc w:val="left"/>
      <w:pPr>
        <w:ind w:left="8280" w:hanging="241"/>
      </w:pPr>
      <w:rPr>
        <w:rFonts w:hint="default"/>
      </w:rPr>
    </w:lvl>
  </w:abstractNum>
  <w:abstractNum w:abstractNumId="3" w15:restartNumberingAfterBreak="0">
    <w:nsid w:val="385B3318"/>
    <w:multiLevelType w:val="hybridMultilevel"/>
    <w:tmpl w:val="B15C902C"/>
    <w:lvl w:ilvl="0" w:tplc="7F80E9A2">
      <w:start w:val="1"/>
      <w:numFmt w:val="upperLetter"/>
      <w:lvlText w:val="%1)"/>
      <w:lvlJc w:val="left"/>
      <w:pPr>
        <w:ind w:left="432" w:hanging="313"/>
      </w:pPr>
      <w:rPr>
        <w:rFonts w:ascii="Times New Roman" w:eastAsia="Times New Roman" w:hAnsi="Times New Roman" w:hint="default"/>
        <w:spacing w:val="-1"/>
        <w:sz w:val="24"/>
        <w:szCs w:val="24"/>
      </w:rPr>
    </w:lvl>
    <w:lvl w:ilvl="1" w:tplc="AFA28D7C">
      <w:start w:val="1"/>
      <w:numFmt w:val="bullet"/>
      <w:lvlText w:val="•"/>
      <w:lvlJc w:val="left"/>
      <w:pPr>
        <w:ind w:left="1421" w:hanging="313"/>
      </w:pPr>
      <w:rPr>
        <w:rFonts w:hint="default"/>
      </w:rPr>
    </w:lvl>
    <w:lvl w:ilvl="2" w:tplc="766809C2">
      <w:start w:val="1"/>
      <w:numFmt w:val="bullet"/>
      <w:lvlText w:val="•"/>
      <w:lvlJc w:val="left"/>
      <w:pPr>
        <w:ind w:left="2410" w:hanging="313"/>
      </w:pPr>
      <w:rPr>
        <w:rFonts w:hint="default"/>
      </w:rPr>
    </w:lvl>
    <w:lvl w:ilvl="3" w:tplc="D2963F52">
      <w:start w:val="1"/>
      <w:numFmt w:val="bullet"/>
      <w:lvlText w:val="•"/>
      <w:lvlJc w:val="left"/>
      <w:pPr>
        <w:ind w:left="3399" w:hanging="313"/>
      </w:pPr>
      <w:rPr>
        <w:rFonts w:hint="default"/>
      </w:rPr>
    </w:lvl>
    <w:lvl w:ilvl="4" w:tplc="C0E0CDE2">
      <w:start w:val="1"/>
      <w:numFmt w:val="bullet"/>
      <w:lvlText w:val="•"/>
      <w:lvlJc w:val="left"/>
      <w:pPr>
        <w:ind w:left="4387" w:hanging="313"/>
      </w:pPr>
      <w:rPr>
        <w:rFonts w:hint="default"/>
      </w:rPr>
    </w:lvl>
    <w:lvl w:ilvl="5" w:tplc="D4926E92">
      <w:start w:val="1"/>
      <w:numFmt w:val="bullet"/>
      <w:lvlText w:val="•"/>
      <w:lvlJc w:val="left"/>
      <w:pPr>
        <w:ind w:left="5376" w:hanging="313"/>
      </w:pPr>
      <w:rPr>
        <w:rFonts w:hint="default"/>
      </w:rPr>
    </w:lvl>
    <w:lvl w:ilvl="6" w:tplc="64E2C6F2">
      <w:start w:val="1"/>
      <w:numFmt w:val="bullet"/>
      <w:lvlText w:val="•"/>
      <w:lvlJc w:val="left"/>
      <w:pPr>
        <w:ind w:left="6365" w:hanging="313"/>
      </w:pPr>
      <w:rPr>
        <w:rFonts w:hint="default"/>
      </w:rPr>
    </w:lvl>
    <w:lvl w:ilvl="7" w:tplc="B122EDC0">
      <w:start w:val="1"/>
      <w:numFmt w:val="bullet"/>
      <w:lvlText w:val="•"/>
      <w:lvlJc w:val="left"/>
      <w:pPr>
        <w:ind w:left="7353" w:hanging="313"/>
      </w:pPr>
      <w:rPr>
        <w:rFonts w:hint="default"/>
      </w:rPr>
    </w:lvl>
    <w:lvl w:ilvl="8" w:tplc="651EBFF2">
      <w:start w:val="1"/>
      <w:numFmt w:val="bullet"/>
      <w:lvlText w:val="•"/>
      <w:lvlJc w:val="left"/>
      <w:pPr>
        <w:ind w:left="8342" w:hanging="313"/>
      </w:pPr>
      <w:rPr>
        <w:rFonts w:hint="default"/>
      </w:rPr>
    </w:lvl>
  </w:abstractNum>
  <w:abstractNum w:abstractNumId="4" w15:restartNumberingAfterBreak="0">
    <w:nsid w:val="3E3E7F99"/>
    <w:multiLevelType w:val="hybridMultilevel"/>
    <w:tmpl w:val="E96A0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722789"/>
    <w:multiLevelType w:val="hybridMultilevel"/>
    <w:tmpl w:val="B7745B66"/>
    <w:lvl w:ilvl="0" w:tplc="D6BEF824">
      <w:start w:val="1"/>
      <w:numFmt w:val="decimal"/>
      <w:lvlText w:val="%1."/>
      <w:lvlJc w:val="left"/>
      <w:pPr>
        <w:ind w:left="120" w:hanging="258"/>
      </w:pPr>
      <w:rPr>
        <w:rFonts w:ascii="Times New Roman" w:eastAsia="Times New Roman" w:hAnsi="Times New Roman" w:hint="default"/>
        <w:sz w:val="24"/>
        <w:szCs w:val="24"/>
      </w:rPr>
    </w:lvl>
    <w:lvl w:ilvl="1" w:tplc="27426CA8">
      <w:start w:val="1"/>
      <w:numFmt w:val="bullet"/>
      <w:lvlText w:val="•"/>
      <w:lvlJc w:val="left"/>
      <w:pPr>
        <w:ind w:left="1140" w:hanging="258"/>
      </w:pPr>
      <w:rPr>
        <w:rFonts w:hint="default"/>
      </w:rPr>
    </w:lvl>
    <w:lvl w:ilvl="2" w:tplc="E2F8FC30">
      <w:start w:val="1"/>
      <w:numFmt w:val="bullet"/>
      <w:lvlText w:val="•"/>
      <w:lvlJc w:val="left"/>
      <w:pPr>
        <w:ind w:left="2160" w:hanging="258"/>
      </w:pPr>
      <w:rPr>
        <w:rFonts w:hint="default"/>
      </w:rPr>
    </w:lvl>
    <w:lvl w:ilvl="3" w:tplc="3FF85ACE">
      <w:start w:val="1"/>
      <w:numFmt w:val="bullet"/>
      <w:lvlText w:val="•"/>
      <w:lvlJc w:val="left"/>
      <w:pPr>
        <w:ind w:left="3180" w:hanging="258"/>
      </w:pPr>
      <w:rPr>
        <w:rFonts w:hint="default"/>
      </w:rPr>
    </w:lvl>
    <w:lvl w:ilvl="4" w:tplc="E724E0BE">
      <w:start w:val="1"/>
      <w:numFmt w:val="bullet"/>
      <w:lvlText w:val="•"/>
      <w:lvlJc w:val="left"/>
      <w:pPr>
        <w:ind w:left="4200" w:hanging="258"/>
      </w:pPr>
      <w:rPr>
        <w:rFonts w:hint="default"/>
      </w:rPr>
    </w:lvl>
    <w:lvl w:ilvl="5" w:tplc="54001FD4">
      <w:start w:val="1"/>
      <w:numFmt w:val="bullet"/>
      <w:lvlText w:val="•"/>
      <w:lvlJc w:val="left"/>
      <w:pPr>
        <w:ind w:left="5220" w:hanging="258"/>
      </w:pPr>
      <w:rPr>
        <w:rFonts w:hint="default"/>
      </w:rPr>
    </w:lvl>
    <w:lvl w:ilvl="6" w:tplc="60A4DBA2">
      <w:start w:val="1"/>
      <w:numFmt w:val="bullet"/>
      <w:lvlText w:val="•"/>
      <w:lvlJc w:val="left"/>
      <w:pPr>
        <w:ind w:left="6240" w:hanging="258"/>
      </w:pPr>
      <w:rPr>
        <w:rFonts w:hint="default"/>
      </w:rPr>
    </w:lvl>
    <w:lvl w:ilvl="7" w:tplc="5420BD5C">
      <w:start w:val="1"/>
      <w:numFmt w:val="bullet"/>
      <w:lvlText w:val="•"/>
      <w:lvlJc w:val="left"/>
      <w:pPr>
        <w:ind w:left="7260" w:hanging="258"/>
      </w:pPr>
      <w:rPr>
        <w:rFonts w:hint="default"/>
      </w:rPr>
    </w:lvl>
    <w:lvl w:ilvl="8" w:tplc="F496CE7E">
      <w:start w:val="1"/>
      <w:numFmt w:val="bullet"/>
      <w:lvlText w:val="•"/>
      <w:lvlJc w:val="left"/>
      <w:pPr>
        <w:ind w:left="8280" w:hanging="258"/>
      </w:pPr>
      <w:rPr>
        <w:rFonts w:hint="default"/>
      </w:rPr>
    </w:lvl>
  </w:abstractNum>
  <w:abstractNum w:abstractNumId="6" w15:restartNumberingAfterBreak="0">
    <w:nsid w:val="719776ED"/>
    <w:multiLevelType w:val="hybridMultilevel"/>
    <w:tmpl w:val="57421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E03972"/>
    <w:rsid w:val="00007421"/>
    <w:rsid w:val="0001747F"/>
    <w:rsid w:val="00024134"/>
    <w:rsid w:val="00031924"/>
    <w:rsid w:val="00096284"/>
    <w:rsid w:val="000B0532"/>
    <w:rsid w:val="000B541A"/>
    <w:rsid w:val="000C479D"/>
    <w:rsid w:val="000E1683"/>
    <w:rsid w:val="000F7088"/>
    <w:rsid w:val="00100FFC"/>
    <w:rsid w:val="00127739"/>
    <w:rsid w:val="001366F9"/>
    <w:rsid w:val="001466FE"/>
    <w:rsid w:val="0014681D"/>
    <w:rsid w:val="00164AA7"/>
    <w:rsid w:val="001D26C9"/>
    <w:rsid w:val="001E3097"/>
    <w:rsid w:val="00225FCB"/>
    <w:rsid w:val="00227303"/>
    <w:rsid w:val="002418D1"/>
    <w:rsid w:val="002438C6"/>
    <w:rsid w:val="00274265"/>
    <w:rsid w:val="003041E1"/>
    <w:rsid w:val="00312AF0"/>
    <w:rsid w:val="00326384"/>
    <w:rsid w:val="00330215"/>
    <w:rsid w:val="00341DBB"/>
    <w:rsid w:val="003A35B5"/>
    <w:rsid w:val="0040237A"/>
    <w:rsid w:val="0041135D"/>
    <w:rsid w:val="00411783"/>
    <w:rsid w:val="004A65C8"/>
    <w:rsid w:val="004C413E"/>
    <w:rsid w:val="004E1094"/>
    <w:rsid w:val="004E7237"/>
    <w:rsid w:val="0052189A"/>
    <w:rsid w:val="00545990"/>
    <w:rsid w:val="005609A3"/>
    <w:rsid w:val="00562F92"/>
    <w:rsid w:val="005733D6"/>
    <w:rsid w:val="0058097A"/>
    <w:rsid w:val="005841A8"/>
    <w:rsid w:val="00594607"/>
    <w:rsid w:val="005B3109"/>
    <w:rsid w:val="005C2B0C"/>
    <w:rsid w:val="005E25E7"/>
    <w:rsid w:val="005F6EE2"/>
    <w:rsid w:val="005F7054"/>
    <w:rsid w:val="00612B27"/>
    <w:rsid w:val="00636B75"/>
    <w:rsid w:val="00640B9E"/>
    <w:rsid w:val="00642D5D"/>
    <w:rsid w:val="006716B5"/>
    <w:rsid w:val="006904A3"/>
    <w:rsid w:val="006A3182"/>
    <w:rsid w:val="006A3541"/>
    <w:rsid w:val="006A49CE"/>
    <w:rsid w:val="006D300F"/>
    <w:rsid w:val="00713B7E"/>
    <w:rsid w:val="0072711A"/>
    <w:rsid w:val="00763B6A"/>
    <w:rsid w:val="007818B2"/>
    <w:rsid w:val="007847CB"/>
    <w:rsid w:val="00784869"/>
    <w:rsid w:val="00794BF1"/>
    <w:rsid w:val="00794FFE"/>
    <w:rsid w:val="007C0886"/>
    <w:rsid w:val="007F3EF0"/>
    <w:rsid w:val="008129CD"/>
    <w:rsid w:val="008232DD"/>
    <w:rsid w:val="008571E9"/>
    <w:rsid w:val="008954D6"/>
    <w:rsid w:val="00897581"/>
    <w:rsid w:val="008C4C6C"/>
    <w:rsid w:val="008C7373"/>
    <w:rsid w:val="008E77EF"/>
    <w:rsid w:val="008F47D1"/>
    <w:rsid w:val="0090657E"/>
    <w:rsid w:val="00907C3C"/>
    <w:rsid w:val="00907D15"/>
    <w:rsid w:val="00910615"/>
    <w:rsid w:val="00910F93"/>
    <w:rsid w:val="009401A6"/>
    <w:rsid w:val="00953E8A"/>
    <w:rsid w:val="0096326A"/>
    <w:rsid w:val="00965B36"/>
    <w:rsid w:val="00966E22"/>
    <w:rsid w:val="009B01BE"/>
    <w:rsid w:val="009B26E7"/>
    <w:rsid w:val="009B5BCD"/>
    <w:rsid w:val="009D2FE6"/>
    <w:rsid w:val="009D730C"/>
    <w:rsid w:val="00A04ECF"/>
    <w:rsid w:val="00A13DDE"/>
    <w:rsid w:val="00A47DF4"/>
    <w:rsid w:val="00AB48FD"/>
    <w:rsid w:val="00AC1BBC"/>
    <w:rsid w:val="00AE4231"/>
    <w:rsid w:val="00AF460D"/>
    <w:rsid w:val="00B160C6"/>
    <w:rsid w:val="00B203D3"/>
    <w:rsid w:val="00B7042C"/>
    <w:rsid w:val="00B87BF7"/>
    <w:rsid w:val="00BC3C35"/>
    <w:rsid w:val="00BC5A92"/>
    <w:rsid w:val="00BE775C"/>
    <w:rsid w:val="00BF5A33"/>
    <w:rsid w:val="00C02863"/>
    <w:rsid w:val="00C41409"/>
    <w:rsid w:val="00C81973"/>
    <w:rsid w:val="00CC1CAB"/>
    <w:rsid w:val="00CE6122"/>
    <w:rsid w:val="00CF48B7"/>
    <w:rsid w:val="00CF5476"/>
    <w:rsid w:val="00D06487"/>
    <w:rsid w:val="00D23887"/>
    <w:rsid w:val="00D43954"/>
    <w:rsid w:val="00D52561"/>
    <w:rsid w:val="00D5387A"/>
    <w:rsid w:val="00D646BE"/>
    <w:rsid w:val="00D66A1B"/>
    <w:rsid w:val="00D7002D"/>
    <w:rsid w:val="00DE67BA"/>
    <w:rsid w:val="00E03972"/>
    <w:rsid w:val="00E275CC"/>
    <w:rsid w:val="00E32006"/>
    <w:rsid w:val="00E3602D"/>
    <w:rsid w:val="00E6064A"/>
    <w:rsid w:val="00E64C96"/>
    <w:rsid w:val="00EE5DF3"/>
    <w:rsid w:val="00F40853"/>
    <w:rsid w:val="00F53B5F"/>
    <w:rsid w:val="00F71D09"/>
    <w:rsid w:val="00F81D0F"/>
    <w:rsid w:val="00FA0ECB"/>
    <w:rsid w:val="00FE3BF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E0143"/>
  <w15:docId w15:val="{11C27FE3-1A7A-4626-93F4-8864DAB4A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7F3EF0"/>
  </w:style>
  <w:style w:type="paragraph" w:styleId="Heading1">
    <w:name w:val="heading 1"/>
    <w:basedOn w:val="Normal"/>
    <w:uiPriority w:val="1"/>
    <w:qFormat/>
    <w:rsid w:val="007F3EF0"/>
    <w:pPr>
      <w:ind w:left="100"/>
      <w:outlineLvl w:val="0"/>
    </w:pPr>
    <w:rPr>
      <w:rFonts w:ascii="Times New Roman" w:eastAsia="Times New Roman" w:hAnsi="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F3EF0"/>
    <w:pPr>
      <w:ind w:left="120"/>
    </w:pPr>
    <w:rPr>
      <w:rFonts w:ascii="Times New Roman" w:eastAsia="Times New Roman" w:hAnsi="Times New Roman"/>
      <w:sz w:val="24"/>
      <w:szCs w:val="24"/>
    </w:rPr>
  </w:style>
  <w:style w:type="paragraph" w:styleId="ListParagraph">
    <w:name w:val="List Paragraph"/>
    <w:basedOn w:val="Normal"/>
    <w:uiPriority w:val="1"/>
    <w:qFormat/>
    <w:rsid w:val="007F3EF0"/>
  </w:style>
  <w:style w:type="paragraph" w:customStyle="1" w:styleId="TableParagraph">
    <w:name w:val="Table Paragraph"/>
    <w:basedOn w:val="Normal"/>
    <w:uiPriority w:val="1"/>
    <w:qFormat/>
    <w:rsid w:val="007F3EF0"/>
  </w:style>
  <w:style w:type="table" w:styleId="TableGrid">
    <w:name w:val="Table Grid"/>
    <w:basedOn w:val="TableNormal"/>
    <w:uiPriority w:val="39"/>
    <w:rsid w:val="00330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3B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B5F"/>
    <w:rPr>
      <w:rFonts w:ascii="Segoe UI" w:hAnsi="Segoe UI" w:cs="Segoe UI"/>
      <w:sz w:val="18"/>
      <w:szCs w:val="18"/>
    </w:rPr>
  </w:style>
  <w:style w:type="paragraph" w:styleId="NormalWeb">
    <w:name w:val="Normal (Web)"/>
    <w:basedOn w:val="Normal"/>
    <w:uiPriority w:val="99"/>
    <w:semiHidden/>
    <w:unhideWhenUsed/>
    <w:rsid w:val="00642D5D"/>
    <w:pPr>
      <w:widowControl/>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9758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65034">
      <w:bodyDiv w:val="1"/>
      <w:marLeft w:val="0"/>
      <w:marRight w:val="0"/>
      <w:marTop w:val="0"/>
      <w:marBottom w:val="0"/>
      <w:divBdr>
        <w:top w:val="none" w:sz="0" w:space="0" w:color="auto"/>
        <w:left w:val="none" w:sz="0" w:space="0" w:color="auto"/>
        <w:bottom w:val="none" w:sz="0" w:space="0" w:color="auto"/>
        <w:right w:val="none" w:sz="0" w:space="0" w:color="auto"/>
      </w:divBdr>
    </w:div>
    <w:div w:id="209418449">
      <w:bodyDiv w:val="1"/>
      <w:marLeft w:val="0"/>
      <w:marRight w:val="0"/>
      <w:marTop w:val="0"/>
      <w:marBottom w:val="0"/>
      <w:divBdr>
        <w:top w:val="none" w:sz="0" w:space="0" w:color="auto"/>
        <w:left w:val="none" w:sz="0" w:space="0" w:color="auto"/>
        <w:bottom w:val="none" w:sz="0" w:space="0" w:color="auto"/>
        <w:right w:val="none" w:sz="0" w:space="0" w:color="auto"/>
      </w:divBdr>
    </w:div>
    <w:div w:id="838694130">
      <w:bodyDiv w:val="1"/>
      <w:marLeft w:val="0"/>
      <w:marRight w:val="0"/>
      <w:marTop w:val="0"/>
      <w:marBottom w:val="0"/>
      <w:divBdr>
        <w:top w:val="none" w:sz="0" w:space="0" w:color="auto"/>
        <w:left w:val="none" w:sz="0" w:space="0" w:color="auto"/>
        <w:bottom w:val="none" w:sz="0" w:space="0" w:color="auto"/>
        <w:right w:val="none" w:sz="0" w:space="0" w:color="auto"/>
      </w:divBdr>
    </w:div>
    <w:div w:id="909849594">
      <w:bodyDiv w:val="1"/>
      <w:marLeft w:val="0"/>
      <w:marRight w:val="0"/>
      <w:marTop w:val="0"/>
      <w:marBottom w:val="0"/>
      <w:divBdr>
        <w:top w:val="none" w:sz="0" w:space="0" w:color="auto"/>
        <w:left w:val="none" w:sz="0" w:space="0" w:color="auto"/>
        <w:bottom w:val="none" w:sz="0" w:space="0" w:color="auto"/>
        <w:right w:val="none" w:sz="0" w:space="0" w:color="auto"/>
      </w:divBdr>
    </w:div>
    <w:div w:id="970867554">
      <w:bodyDiv w:val="1"/>
      <w:marLeft w:val="0"/>
      <w:marRight w:val="0"/>
      <w:marTop w:val="0"/>
      <w:marBottom w:val="0"/>
      <w:divBdr>
        <w:top w:val="none" w:sz="0" w:space="0" w:color="auto"/>
        <w:left w:val="none" w:sz="0" w:space="0" w:color="auto"/>
        <w:bottom w:val="none" w:sz="0" w:space="0" w:color="auto"/>
        <w:right w:val="none" w:sz="0" w:space="0" w:color="auto"/>
      </w:divBdr>
    </w:div>
    <w:div w:id="112469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lycooper@ucanr.edu" TargetMode="External"/><Relationship Id="rId13" Type="http://schemas.openxmlformats.org/officeDocument/2006/relationships/hyperlink" Target="mailto:gdervishian@csufresno.edu" TargetMode="Externa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hyperlink" Target="mailto:svanzyl@csufresno.edu" TargetMode="External"/><Relationship Id="rId12" Type="http://schemas.openxmlformats.org/officeDocument/2006/relationships/hyperlink" Target="mailto:an@ucanr.edu"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hyperlink" Target="mailto:kdaane@ucanr.edu" TargetMode="External"/><Relationship Id="rId11" Type="http://schemas.openxmlformats.org/officeDocument/2006/relationships/hyperlink" Target="mailto:vhochman@ucanr.edu"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g"/><Relationship Id="rId10" Type="http://schemas.openxmlformats.org/officeDocument/2006/relationships/hyperlink" Target="mailto:andreas.westphal@ucr.edu" TargetMode="Externa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yperlink" Target="mailto:ycooper@ucanr.edu" TargetMode="External"/><Relationship Id="rId14" Type="http://schemas.openxmlformats.org/officeDocument/2006/relationships/image" Target="media/image1.jpeg"/><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109281-6EAC-466A-86D7-8C792565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5069</Words>
  <Characters>28897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Microsoft Word - Daane  March 2017 Project Renewal Report CDFA Vine mealybug.docx</vt:lpstr>
    </vt:vector>
  </TitlesOfParts>
  <Company>Toshiba</Company>
  <LinksUpToDate>false</LinksUpToDate>
  <CharactersWithSpaces>33899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Daane  March 2017 Project Renewal Report CDFA Vine mealybug.docx</dc:title>
  <dc:creator>DAANE</dc:creator>
  <cp:lastModifiedBy>Daane, Kent M.</cp:lastModifiedBy>
  <cp:revision>3</cp:revision>
  <cp:lastPrinted>2017-05-02T22:16:00Z</cp:lastPrinted>
  <dcterms:created xsi:type="dcterms:W3CDTF">2017-11-29T21:34:00Z</dcterms:created>
  <dcterms:modified xsi:type="dcterms:W3CDTF">2017-11-29T21:37:00Z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2017-03-27T00:00:00Z</vt:filetime>
  </property>
  <property fmtid="{D5CDD505-2E9C-101B-9397-08002B2CF9AE}" pid="3" name="LastSaved">
    <vt:filetime>2017-04-06T00:00:00Z</vt:filetime>
  </property>
</Properties>
</file>